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headerFirstPage.xml" ContentType="application/vnd.openxmlformats-officedocument.wordprocessingml.header+xml"/>
  <Override PartName="/word/footerFirstPage.xml" ContentType="application/vnd.openxmlformats-officedocument.wordprocessingml.footer+xml"/>
  <Override PartName="/word/settings.xml" ContentType="application/vnd.openxmlformats-officedocument.wordprocessingml.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14="http://schemas.microsoft.com/office/word/2010/wordprocessingDrawing" xmlns:w14="http://schemas.microsoft.com/office/word/2010/wordml" xmlns:wne="http://schemas.microsoft.com/office/word/2006/wordml" xmlns:wps="http://schemas.microsoft.com/office/word/2010/wordprocessingShape" xmlns:mc="http://schemas.openxmlformats.org/markup-compatibility/2006" mc:Ignorable="wp14">
  <w:body>
    <w:p>
      <w:pPr>
        <w:jc w:val="center"/>
        <w:spacing w:before="4500"/>
      </w:pPr>
      <w:r>
        <w:rPr>
          <w:rFonts w:ascii="Tahoma" w:hAnsi="Tahoma" w:cs="Tahoma" w:eastAsia="Tahoma"/>
          <w:sz w:val="80"/>
          <w:color w:val="17365D"/>
        </w:rPr>
        <w:t>Руководство по LABPP_Automat для ARCHICAD</w:t>
      </w:r>
    </w:p>
    <w:p>
      <w:r>
        <w:br w:type="page"/>
      </w:r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r>
        <w:rPr>
          <w:rFonts w:ascii="Tahoma" w:hAnsi="Tahoma" w:cs="Tahoma" w:eastAsia="Tahoma"/>
          <w:b/>
          <w:sz w:val="28"/>
          <w:color w:val="365F91"/>
        </w:rPr>
        <w:t>Table of contents</w:t>
      </w:r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">
        <w:r>
          <w:rPr>
            <w:rFonts w:ascii="Tahoma" w:hAnsi="Tahoma" w:cs="Tahoma" w:eastAsia="Tahoma"/>
            <w:sz w:val="24"/>
            <w:color w:val="000000"/>
          </w:rPr>
          <w:t>Введение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">
        <w:r>
          <w:fldChar w:fldCharType="begin"/>
        </w:r>
        <w:r>
          <w:instrText xml:space="preserve">PAGEREF _topic_Newtopic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33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2">
        <w:r>
          <w:rPr>
            <w:rFonts w:ascii="Tahoma" w:hAnsi="Tahoma" w:cs="Tahoma" w:eastAsia="Tahoma"/>
            <w:sz w:val="24"/>
            <w:color w:val="000000"/>
          </w:rPr>
          <w:t>Особенности языка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2">
        <w:r>
          <w:fldChar w:fldCharType="begin"/>
        </w:r>
        <w:r>
          <w:instrText xml:space="preserve">PAGEREF _topic_Newtopic2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37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1">
        <w:r>
          <w:rPr>
            <w:rFonts w:ascii="Tahoma" w:hAnsi="Tahoma" w:cs="Tahoma" w:eastAsia="Tahoma"/>
            <w:sz w:val="24"/>
            <w:color w:val="000000"/>
          </w:rPr>
          <w:t>Моя первая программа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1">
        <w:r>
          <w:fldChar w:fldCharType="begin"/>
        </w:r>
        <w:r>
          <w:instrText xml:space="preserve">PAGEREF _topic_Newtopic1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37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33">
        <w:r>
          <w:rPr>
            <w:rFonts w:ascii="Tahoma" w:hAnsi="Tahoma" w:cs="Tahoma" w:eastAsia="Tahoma"/>
            <w:sz w:val="24"/>
            <w:color w:val="000000"/>
          </w:rPr>
          <w:t>Кодировка у файлов программных модулей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33">
        <w:r>
          <w:fldChar w:fldCharType="begin"/>
        </w:r>
        <w:r>
          <w:instrText xml:space="preserve">PAGEREF _topic_Newtopic33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38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ucture_Folders_LabPP_Automat">
        <w:r>
          <w:rPr>
            <w:rFonts w:ascii="Tahoma" w:hAnsi="Tahoma" w:cs="Tahoma" w:eastAsia="Tahoma"/>
            <w:sz w:val="24"/>
            <w:color w:val="000000"/>
          </w:rPr>
          <w:t>Структура каталогов у LabPP_Automat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ucture_Folders_LabPP_Automat">
        <w:r>
          <w:fldChar w:fldCharType="begin"/>
        </w:r>
        <w:r>
          <w:instrText xml:space="preserve">PAGEREF _topic_Structure_Folders_LabPP_Automat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39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onfigcpp">
        <w:r>
          <w:rPr>
            <w:rFonts w:ascii="Tahoma" w:hAnsi="Tahoma" w:cs="Tahoma" w:eastAsia="Tahoma"/>
            <w:sz w:val="24"/>
            <w:color w:val="000000"/>
          </w:rPr>
          <w:t>Конфигурационный файл config.cpp у конфигурации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onfigcpp">
        <w:r>
          <w:fldChar w:fldCharType="begin"/>
        </w:r>
        <w:r>
          <w:instrText xml:space="preserve">PAGEREF _topic_configcpp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_button1">
        <w:r>
          <w:rPr>
            <w:rFonts w:ascii="Tahoma" w:hAnsi="Tahoma" w:cs="Tahoma" w:eastAsia="Tahoma"/>
            <w:sz w:val="24"/>
            <w:color w:val="000000"/>
          </w:rPr>
          <w:t>create_button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_button1">
        <w:r>
          <w:fldChar w:fldCharType="begin"/>
        </w:r>
        <w:r>
          <w:instrText xml:space="preserve">PAGEREF _topic_create_button1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_iconbutton1">
        <w:r>
          <w:rPr>
            <w:rFonts w:ascii="Tahoma" w:hAnsi="Tahoma" w:cs="Tahoma" w:eastAsia="Tahoma"/>
            <w:sz w:val="24"/>
            <w:color w:val="000000"/>
          </w:rPr>
          <w:t>create_iconbutton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_iconbutton1">
        <w:r>
          <w:fldChar w:fldCharType="begin"/>
        </w:r>
        <w:r>
          <w:instrText xml:space="preserve">PAGEREF _topic_create_iconbutton1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palette_size_and_message_pl1">
        <w:r>
          <w:rPr>
            <w:rFonts w:ascii="Tahoma" w:hAnsi="Tahoma" w:cs="Tahoma" w:eastAsia="Tahoma"/>
            <w:sz w:val="24"/>
            <w:color w:val="000000"/>
          </w:rPr>
          <w:t>set_palette_size_and_message_place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palette_size_and_message_pl1">
        <w:r>
          <w:fldChar w:fldCharType="begin"/>
        </w:r>
        <w:r>
          <w:instrText xml:space="preserve">PAGEREF _topic_set_palette_size_and_message_pl1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34">
        <w:r>
          <w:rPr>
            <w:rFonts w:ascii="Tahoma" w:hAnsi="Tahoma" w:cs="Tahoma" w:eastAsia="Tahoma"/>
            <w:sz w:val="24"/>
            <w:color w:val="000000"/>
          </w:rPr>
          <w:t>Списки для выборки элементов из проекта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34">
        <w:r>
          <w:fldChar w:fldCharType="begin"/>
        </w:r>
        <w:r>
          <w:instrText xml:space="preserve">PAGEREF _topic_Newtopic34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42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37">
        <w:r>
          <w:rPr>
            <w:rFonts w:ascii="Tahoma" w:hAnsi="Tahoma" w:cs="Tahoma" w:eastAsia="Tahoma"/>
            <w:sz w:val="24"/>
            <w:color w:val="000000"/>
          </w:rPr>
          <w:t>Генезис свойств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37">
        <w:r>
          <w:fldChar w:fldCharType="begin"/>
        </w:r>
        <w:r>
          <w:instrText xml:space="preserve">PAGEREF _topic_Newtopic37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43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ABPP1">
        <w:r>
          <w:rPr>
            <w:rFonts w:ascii="Tahoma" w:hAnsi="Tahoma" w:cs="Tahoma" w:eastAsia="Tahoma"/>
            <w:sz w:val="24"/>
            <w:color w:val="000000"/>
          </w:rPr>
          <w:t>Окна LABPP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ABPP1">
        <w:r>
          <w:fldChar w:fldCharType="begin"/>
        </w:r>
        <w:r>
          <w:instrText xml:space="preserve">PAGEREF _topic_LABPP1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43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ARCHICAD">
        <w:r>
          <w:rPr>
            <w:rFonts w:ascii="Tahoma" w:hAnsi="Tahoma" w:cs="Tahoma" w:eastAsia="Tahoma"/>
            <w:sz w:val="24"/>
            <w:color w:val="000000"/>
          </w:rPr>
          <w:t>Семантика языка C++ для ARCHICAD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ARCHICAD">
        <w:r>
          <w:fldChar w:fldCharType="begin"/>
        </w:r>
        <w:r>
          <w:instrText xml:space="preserve">PAGEREF _topic_CARCHICAD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4">
        <w:r>
          <w:rPr>
            <w:rFonts w:ascii="Tahoma" w:hAnsi="Tahoma" w:cs="Tahoma" w:eastAsia="Tahoma"/>
            <w:sz w:val="24"/>
            <w:color w:val="000000"/>
          </w:rPr>
          <w:t>Общая структура программы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4">
        <w:r>
          <w:fldChar w:fldCharType="begin"/>
        </w:r>
        <w:r>
          <w:instrText xml:space="preserve">PAGEREF _topic_Newtopic4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main">
        <w:r>
          <w:rPr>
            <w:rFonts w:ascii="Tahoma" w:hAnsi="Tahoma" w:cs="Tahoma" w:eastAsia="Tahoma"/>
            <w:sz w:val="24"/>
            <w:color w:val="000000"/>
          </w:rPr>
          <w:t>Функция main()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main">
        <w:r>
          <w:fldChar w:fldCharType="begin"/>
        </w:r>
        <w:r>
          <w:instrText xml:space="preserve">PAGEREF _topic_main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5">
        <w:r>
          <w:rPr>
            <w:rFonts w:ascii="Tahoma" w:hAnsi="Tahoma" w:cs="Tahoma" w:eastAsia="Tahoma"/>
            <w:sz w:val="24"/>
            <w:color w:val="000000"/>
          </w:rPr>
          <w:t>Идентификаторы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5">
        <w:r>
          <w:fldChar w:fldCharType="begin"/>
        </w:r>
        <w:r>
          <w:instrText xml:space="preserve">PAGEREF _topic_Newtopic5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6">
        <w:r>
          <w:rPr>
            <w:rFonts w:ascii="Tahoma" w:hAnsi="Tahoma" w:cs="Tahoma" w:eastAsia="Tahoma"/>
            <w:sz w:val="24"/>
            <w:color w:val="000000"/>
          </w:rPr>
          <w:t>Типы переменных, видимость и виды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6">
        <w:r>
          <w:fldChar w:fldCharType="begin"/>
        </w:r>
        <w:r>
          <w:instrText xml:space="preserve">PAGEREF _topic_Newtopic6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var_by_txt">
        <w:r>
          <w:rPr>
            <w:rFonts w:ascii="Tahoma" w:hAnsi="Tahoma" w:cs="Tahoma" w:eastAsia="Tahoma"/>
            <w:sz w:val="24"/>
            <w:color w:val="000000"/>
          </w:rPr>
          <w:t>Пакетное объявление и обращение к переменным  через идентификаторы, задаваемые текстом - var_by_txt()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var_by_txt">
        <w:r>
          <w:fldChar w:fldCharType="begin"/>
        </w:r>
        <w:r>
          <w:instrText xml:space="preserve">PAGEREF _topic__var_by_txt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it">
        <w:r>
          <w:rPr>
            <w:rFonts w:ascii="Tahoma" w:hAnsi="Tahoma" w:cs="Tahoma" w:eastAsia="Tahoma"/>
            <w:sz w:val="24"/>
            <w:color w:val="000000"/>
          </w:rPr>
          <w:t>init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it">
        <w:r>
          <w:fldChar w:fldCharType="begin"/>
        </w:r>
        <w:r>
          <w:instrText xml:space="preserve">PAGEREF _topic_init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_exist">
        <w:r>
          <w:rPr>
            <w:rFonts w:ascii="Tahoma" w:hAnsi="Tahoma" w:cs="Tahoma" w:eastAsia="Tahoma"/>
            <w:sz w:val="24"/>
            <w:color w:val="000000"/>
          </w:rPr>
          <w:t>is_exist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_exist">
        <w:r>
          <w:fldChar w:fldCharType="begin"/>
        </w:r>
        <w:r>
          <w:instrText xml:space="preserve">PAGEREF _topic_is_exist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3">
        <w:r>
          <w:rPr>
            <w:rFonts w:ascii="Tahoma" w:hAnsi="Tahoma" w:cs="Tahoma" w:eastAsia="Tahoma"/>
            <w:sz w:val="24"/>
            <w:color w:val="000000"/>
          </w:rPr>
          <w:t>set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3">
        <w:r>
          <w:fldChar w:fldCharType="begin"/>
        </w:r>
        <w:r>
          <w:instrText xml:space="preserve">PAGEREF _topic_set3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3">
        <w:r>
          <w:rPr>
            <w:rFonts w:ascii="Tahoma" w:hAnsi="Tahoma" w:cs="Tahoma" w:eastAsia="Tahoma"/>
            <w:sz w:val="24"/>
            <w:color w:val="000000"/>
          </w:rPr>
          <w:t>get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3">
        <w:r>
          <w:fldChar w:fldCharType="begin"/>
        </w:r>
        <w:r>
          <w:instrText xml:space="preserve">PAGEREF _topic_get3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49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7">
        <w:r>
          <w:rPr>
            <w:rFonts w:ascii="Tahoma" w:hAnsi="Tahoma" w:cs="Tahoma" w:eastAsia="Tahoma"/>
            <w:sz w:val="24"/>
            <w:color w:val="000000"/>
          </w:rPr>
          <w:t>Комментарии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7">
        <w:r>
          <w:fldChar w:fldCharType="begin"/>
        </w:r>
        <w:r>
          <w:instrText xml:space="preserve">PAGEREF _topic_Newtopic7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8">
        <w:r>
          <w:rPr>
            <w:rFonts w:ascii="Tahoma" w:hAnsi="Tahoma" w:cs="Tahoma" w:eastAsia="Tahoma"/>
            <w:sz w:val="24"/>
            <w:color w:val="000000"/>
          </w:rPr>
          <w:t>Организация циклов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8">
        <w:r>
          <w:fldChar w:fldCharType="begin"/>
        </w:r>
        <w:r>
          <w:instrText xml:space="preserve">PAGEREF _topic_Newtopic8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for">
        <w:r>
          <w:rPr>
            <w:rFonts w:ascii="Tahoma" w:hAnsi="Tahoma" w:cs="Tahoma" w:eastAsia="Tahoma"/>
            <w:sz w:val="24"/>
            <w:color w:val="000000"/>
          </w:rPr>
          <w:t>Цикл for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for">
        <w:r>
          <w:fldChar w:fldCharType="begin"/>
        </w:r>
        <w:r>
          <w:instrText xml:space="preserve">PAGEREF _topic_for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o_while">
        <w:r>
          <w:rPr>
            <w:rFonts w:ascii="Tahoma" w:hAnsi="Tahoma" w:cs="Tahoma" w:eastAsia="Tahoma"/>
            <w:sz w:val="24"/>
            <w:color w:val="000000"/>
          </w:rPr>
          <w:t>Цикл do-while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o_while">
        <w:r>
          <w:fldChar w:fldCharType="begin"/>
        </w:r>
        <w:r>
          <w:instrText xml:space="preserve">PAGEREF _topic_do_while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hile">
        <w:r>
          <w:rPr>
            <w:rFonts w:ascii="Tahoma" w:hAnsi="Tahoma" w:cs="Tahoma" w:eastAsia="Tahoma"/>
            <w:sz w:val="24"/>
            <w:color w:val="000000"/>
          </w:rPr>
          <w:t>Цикл while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hile">
        <w:r>
          <w:fldChar w:fldCharType="begin"/>
        </w:r>
        <w:r>
          <w:instrText xml:space="preserve">PAGEREF _topic_while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9">
        <w:r>
          <w:rPr>
            <w:rFonts w:ascii="Tahoma" w:hAnsi="Tahoma" w:cs="Tahoma" w:eastAsia="Tahoma"/>
            <w:sz w:val="24"/>
            <w:color w:val="000000"/>
          </w:rPr>
          <w:t>Логические операции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9">
        <w:r>
          <w:fldChar w:fldCharType="begin"/>
        </w:r>
        <w:r>
          <w:instrText xml:space="preserve">PAGEREF _topic_Newtopic9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10">
        <w:r>
          <w:rPr>
            <w:rFonts w:ascii="Tahoma" w:hAnsi="Tahoma" w:cs="Tahoma" w:eastAsia="Tahoma"/>
            <w:sz w:val="24"/>
            <w:color w:val="000000"/>
          </w:rPr>
          <w:t>Условные переходы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10">
        <w:r>
          <w:fldChar w:fldCharType="begin"/>
        </w:r>
        <w:r>
          <w:instrText xml:space="preserve">PAGEREF _topic_Newtopic10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f">
        <w:r>
          <w:rPr>
            <w:rFonts w:ascii="Tahoma" w:hAnsi="Tahoma" w:cs="Tahoma" w:eastAsia="Tahoma"/>
            <w:sz w:val="24"/>
            <w:color w:val="000000"/>
          </w:rPr>
          <w:t>Оператор if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f">
        <w:r>
          <w:fldChar w:fldCharType="begin"/>
        </w:r>
        <w:r>
          <w:instrText xml:space="preserve">PAGEREF _topic_if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f_else">
        <w:r>
          <w:rPr>
            <w:rFonts w:ascii="Tahoma" w:hAnsi="Tahoma" w:cs="Tahoma" w:eastAsia="Tahoma"/>
            <w:sz w:val="24"/>
            <w:color w:val="000000"/>
          </w:rPr>
          <w:t>Конструкция if-else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f_else">
        <w:r>
          <w:fldChar w:fldCharType="begin"/>
        </w:r>
        <w:r>
          <w:instrText xml:space="preserve">PAGEREF _topic_if_else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f_elseif_else">
        <w:r>
          <w:rPr>
            <w:rFonts w:ascii="Tahoma" w:hAnsi="Tahoma" w:cs="Tahoma" w:eastAsia="Tahoma"/>
            <w:sz w:val="24"/>
            <w:color w:val="000000"/>
          </w:rPr>
          <w:t>Конструкция if-else if-else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f_elseif_else">
        <w:r>
          <w:fldChar w:fldCharType="begin"/>
        </w:r>
        <w:r>
          <w:instrText xml:space="preserve">PAGEREF _topic_if_elseif_else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witch">
        <w:r>
          <w:rPr>
            <w:rFonts w:ascii="Tahoma" w:hAnsi="Tahoma" w:cs="Tahoma" w:eastAsia="Tahoma"/>
            <w:sz w:val="24"/>
            <w:color w:val="000000"/>
          </w:rPr>
          <w:t>Оператор switch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witch">
        <w:r>
          <w:fldChar w:fldCharType="begin"/>
        </w:r>
        <w:r>
          <w:instrText xml:space="preserve">PAGEREF _topic_switch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11">
        <w:r>
          <w:rPr>
            <w:rFonts w:ascii="Tahoma" w:hAnsi="Tahoma" w:cs="Tahoma" w:eastAsia="Tahoma"/>
            <w:sz w:val="24"/>
            <w:color w:val="000000"/>
          </w:rPr>
          <w:t>Создание собственных функций (подпрограмм)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11">
        <w:r>
          <w:fldChar w:fldCharType="begin"/>
        </w:r>
        <w:r>
          <w:instrText xml:space="preserve">PAGEREF _topic_Newtopic11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clude">
        <w:r>
          <w:rPr>
            <w:rFonts w:ascii="Tahoma" w:hAnsi="Tahoma" w:cs="Tahoma" w:eastAsia="Tahoma"/>
            <w:sz w:val="24"/>
            <w:color w:val="000000"/>
          </w:rPr>
          <w:t>Директива #include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clude">
        <w:r>
          <w:fldChar w:fldCharType="begin"/>
        </w:r>
        <w:r>
          <w:instrText xml:space="preserve">PAGEREF _topic_include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ppARCHICAD_include">
        <w:r>
          <w:rPr>
            <w:rFonts w:ascii="Tahoma" w:hAnsi="Tahoma" w:cs="Tahoma" w:eastAsia="Tahoma"/>
            <w:sz w:val="24"/>
            <w:color w:val="000000"/>
          </w:rPr>
          <w:t>Особая конструкция cpp для ARCHICAD - управляемый #include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ppARCHICAD_include">
        <w:r>
          <w:fldChar w:fldCharType="begin"/>
        </w:r>
        <w:r>
          <w:instrText xml:space="preserve">PAGEREF _topic_cppARCHICAD_include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ragmaregion">
        <w:r>
          <w:rPr>
            <w:rFonts w:ascii="Tahoma" w:hAnsi="Tahoma" w:cs="Tahoma" w:eastAsia="Tahoma"/>
            <w:sz w:val="24"/>
            <w:color w:val="000000"/>
          </w:rPr>
          <w:t>Директива #pragma region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ragmaregion">
        <w:r>
          <w:fldChar w:fldCharType="begin"/>
        </w:r>
        <w:r>
          <w:instrText xml:space="preserve">PAGEREF _topic_pragmaregion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EGEX">
        <w:r>
          <w:rPr>
            <w:rFonts w:ascii="Tahoma" w:hAnsi="Tahoma" w:cs="Tahoma" w:eastAsia="Tahoma"/>
            <w:sz w:val="24"/>
            <w:color w:val="000000"/>
          </w:rPr>
          <w:t>Поиск по шаблону (коды REGEX)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EGEX">
        <w:r>
          <w:fldChar w:fldCharType="begin"/>
        </w:r>
        <w:r>
          <w:instrText xml:space="preserve">PAGEREF _topic_REGEX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42">
        <w:r>
          <w:rPr>
            <w:rFonts w:ascii="Tahoma" w:hAnsi="Tahoma" w:cs="Tahoma" w:eastAsia="Tahoma"/>
            <w:sz w:val="24"/>
            <w:color w:val="000000"/>
          </w:rPr>
          <w:t>Логическое И и логическое ИЛИ в регулярных выражениях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42">
        <w:r>
          <w:fldChar w:fldCharType="begin"/>
        </w:r>
        <w:r>
          <w:instrText xml:space="preserve">PAGEREF _topic_Newtopic42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54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hell_func">
        <w:r>
          <w:rPr>
            <w:rFonts w:ascii="Tahoma" w:hAnsi="Tahoma" w:cs="Tahoma" w:eastAsia="Tahoma"/>
            <w:sz w:val="24"/>
            <w:color w:val="000000"/>
          </w:rPr>
          <w:t>Функции для работы с оболочкой shell_func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hell_func">
        <w:r>
          <w:fldChar w:fldCharType="begin"/>
        </w:r>
        <w:r>
          <w:instrText xml:space="preserve">PAGEREF _topic_shell_func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path">
        <w:r>
          <w:rPr>
            <w:rFonts w:ascii="Tahoma" w:hAnsi="Tahoma" w:cs="Tahoma" w:eastAsia="Tahoma"/>
            <w:sz w:val="24"/>
            <w:color w:val="000000"/>
          </w:rPr>
          <w:t>get_path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path">
        <w:r>
          <w:fldChar w:fldCharType="begin"/>
        </w:r>
        <w:r>
          <w:instrText xml:space="preserve">PAGEREF _topic_get_path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cur_dir">
        <w:r>
          <w:rPr>
            <w:rFonts w:ascii="Tahoma" w:hAnsi="Tahoma" w:cs="Tahoma" w:eastAsia="Tahoma"/>
            <w:sz w:val="24"/>
            <w:color w:val="000000"/>
          </w:rPr>
          <w:t>set_cur_dir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cur_dir">
        <w:r>
          <w:fldChar w:fldCharType="begin"/>
        </w:r>
        <w:r>
          <w:instrText xml:space="preserve">PAGEREF _topic_set_cur_dir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hellexecute">
        <w:r>
          <w:rPr>
            <w:rFonts w:ascii="Tahoma" w:hAnsi="Tahoma" w:cs="Tahoma" w:eastAsia="Tahoma"/>
            <w:sz w:val="24"/>
            <w:color w:val="000000"/>
          </w:rPr>
          <w:t>shellexecute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hellexecute">
        <w:r>
          <w:fldChar w:fldCharType="begin"/>
        </w:r>
        <w:r>
          <w:instrText xml:space="preserve">PAGEREF _topic_shellexecute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ecCmd">
        <w:r>
          <w:rPr>
            <w:rFonts w:ascii="Tahoma" w:hAnsi="Tahoma" w:cs="Tahoma" w:eastAsia="Tahoma"/>
            <w:sz w:val="24"/>
            <w:color w:val="000000"/>
          </w:rPr>
          <w:t>ExecCmd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ecCmd">
        <w:r>
          <w:fldChar w:fldCharType="begin"/>
        </w:r>
        <w:r>
          <w:instrText xml:space="preserve">PAGEREF _topic_ExecCmd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file">
        <w:r>
          <w:rPr>
            <w:rFonts w:ascii="Tahoma" w:hAnsi="Tahoma" w:cs="Tahoma" w:eastAsia="Tahoma"/>
            <w:sz w:val="24"/>
            <w:color w:val="000000"/>
          </w:rPr>
          <w:t>file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file">
        <w:r>
          <w:fldChar w:fldCharType="begin"/>
        </w:r>
        <w:r>
          <w:instrText xml:space="preserve">PAGEREF _topic_file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opy">
        <w:r>
          <w:rPr>
            <w:rFonts w:ascii="Tahoma" w:hAnsi="Tahoma" w:cs="Tahoma" w:eastAsia="Tahoma"/>
            <w:sz w:val="24"/>
            <w:color w:val="000000"/>
          </w:rPr>
          <w:t>copy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opy">
        <w:r>
          <w:fldChar w:fldCharType="begin"/>
        </w:r>
        <w:r>
          <w:instrText xml:space="preserve">PAGEREF _topic_copy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_exist1">
        <w:r>
          <w:rPr>
            <w:rFonts w:ascii="Tahoma" w:hAnsi="Tahoma" w:cs="Tahoma" w:eastAsia="Tahoma"/>
            <w:sz w:val="24"/>
            <w:color w:val="000000"/>
          </w:rPr>
          <w:t>is_exist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_exist1">
        <w:r>
          <w:fldChar w:fldCharType="begin"/>
        </w:r>
        <w:r>
          <w:instrText xml:space="preserve">PAGEREF _topic_is_exist1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1">
        <w:r>
          <w:rPr>
            <w:rFonts w:ascii="Tahoma" w:hAnsi="Tahoma" w:cs="Tahoma" w:eastAsia="Tahoma"/>
            <w:sz w:val="24"/>
            <w:color w:val="000000"/>
          </w:rPr>
          <w:t>delete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1">
        <w:r>
          <w:fldChar w:fldCharType="begin"/>
        </w:r>
        <w:r>
          <w:instrText xml:space="preserve">PAGEREF _topic_delete1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SLANG_CODE">
        <w:r>
          <w:rPr>
            <w:rFonts w:ascii="Tahoma" w:hAnsi="Tahoma" w:cs="Tahoma" w:eastAsia="Tahoma"/>
            <w:sz w:val="24"/>
            <w:color w:val="000000"/>
          </w:rPr>
          <w:t>get_SLANG_CODE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SLANG_CODE">
        <w:r>
          <w:fldChar w:fldCharType="begin"/>
        </w:r>
        <w:r>
          <w:instrText xml:space="preserve">PAGEREF _topic_get_SLANG_CODE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58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abpp">
        <w:r>
          <w:rPr>
            <w:rFonts w:ascii="Tahoma" w:hAnsi="Tahoma" w:cs="Tahoma" w:eastAsia="Tahoma"/>
            <w:sz w:val="24"/>
            <w:color w:val="000000"/>
          </w:rPr>
          <w:t>Управление окнами labpp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abpp">
        <w:r>
          <w:fldChar w:fldCharType="begin"/>
        </w:r>
        <w:r>
          <w:instrText xml:space="preserve">PAGEREF _topic_labpp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59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indows">
        <w:r>
          <w:rPr>
            <w:rFonts w:ascii="Tahoma" w:hAnsi="Tahoma" w:cs="Tahoma" w:eastAsia="Tahoma"/>
            <w:sz w:val="24"/>
            <w:color w:val="000000"/>
          </w:rPr>
          <w:t>Буффер обмена Windows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indows">
        <w:r>
          <w:fldChar w:fldCharType="begin"/>
        </w:r>
        <w:r>
          <w:instrText xml:space="preserve">PAGEREF _topic_Windows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ipboard_get">
        <w:r>
          <w:rPr>
            <w:rFonts w:ascii="Tahoma" w:hAnsi="Tahoma" w:cs="Tahoma" w:eastAsia="Tahoma"/>
            <w:sz w:val="24"/>
            <w:color w:val="000000"/>
          </w:rPr>
          <w:t>clipboard_get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ipboard_get">
        <w:r>
          <w:fldChar w:fldCharType="begin"/>
        </w:r>
        <w:r>
          <w:instrText xml:space="preserve">PAGEREF _topic_clipboard_get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ipboard_set">
        <w:r>
          <w:rPr>
            <w:rFonts w:ascii="Tahoma" w:hAnsi="Tahoma" w:cs="Tahoma" w:eastAsia="Tahoma"/>
            <w:sz w:val="24"/>
            <w:color w:val="000000"/>
          </w:rPr>
          <w:t>clipboard_set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ipboard_set">
        <w:r>
          <w:fldChar w:fldCharType="begin"/>
        </w:r>
        <w:r>
          <w:instrText xml:space="preserve">PAGEREF _topic_clipboard_set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59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Automate">
        <w:r>
          <w:rPr>
            <w:rFonts w:ascii="Tahoma" w:hAnsi="Tahoma" w:cs="Tahoma" w:eastAsia="Tahoma"/>
            <w:sz w:val="24"/>
            <w:color w:val="000000"/>
          </w:rPr>
          <w:t>Функции автоматизации – Automate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Automate">
        <w:r>
          <w:fldChar w:fldCharType="begin"/>
        </w:r>
        <w:r>
          <w:instrText xml:space="preserve">PAGEREF _topic__Automate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oseCurWindow">
        <w:r>
          <w:rPr>
            <w:rFonts w:ascii="Tahoma" w:hAnsi="Tahoma" w:cs="Tahoma" w:eastAsia="Tahoma"/>
            <w:sz w:val="24"/>
            <w:color w:val="000000"/>
          </w:rPr>
          <w:t>CloseCurWindow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oseCurWindow">
        <w:r>
          <w:fldChar w:fldCharType="begin"/>
        </w:r>
        <w:r>
          <w:instrText xml:space="preserve">PAGEREF _topic_CloseCurWindow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Zoom">
        <w:r>
          <w:rPr>
            <w:rFonts w:ascii="Tahoma" w:hAnsi="Tahoma" w:cs="Tahoma" w:eastAsia="Tahoma"/>
            <w:sz w:val="24"/>
            <w:color w:val="000000"/>
          </w:rPr>
          <w:t>Zoom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Zoom">
        <w:r>
          <w:fldChar w:fldCharType="begin"/>
        </w:r>
        <w:r>
          <w:instrText xml:space="preserve">PAGEREF _topic_Zoom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oToView">
        <w:r>
          <w:rPr>
            <w:rFonts w:ascii="Tahoma" w:hAnsi="Tahoma" w:cs="Tahoma" w:eastAsia="Tahoma"/>
            <w:sz w:val="24"/>
            <w:color w:val="000000"/>
          </w:rPr>
          <w:t>GoToView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oToView">
        <w:r>
          <w:fldChar w:fldCharType="begin"/>
        </w:r>
        <w:r>
          <w:instrText xml:space="preserve">PAGEREF _topic_GoToView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59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hangeWindow">
        <w:r>
          <w:rPr>
            <w:rFonts w:ascii="Tahoma" w:hAnsi="Tahoma" w:cs="Tahoma" w:eastAsia="Tahoma"/>
            <w:sz w:val="24"/>
            <w:color w:val="000000"/>
          </w:rPr>
          <w:t>ChangeWindow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hangeWindow">
        <w:r>
          <w:fldChar w:fldCharType="begin"/>
        </w:r>
        <w:r>
          <w:instrText xml:space="preserve">PAGEREF _topic_ChangeWindow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howSelectionIn3D">
        <w:r>
          <w:rPr>
            <w:rFonts w:ascii="Tahoma" w:hAnsi="Tahoma" w:cs="Tahoma" w:eastAsia="Tahoma"/>
            <w:sz w:val="24"/>
            <w:color w:val="000000"/>
          </w:rPr>
          <w:t>ShowSelectionIn3D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howSelectionIn3D">
        <w:r>
          <w:fldChar w:fldCharType="begin"/>
        </w:r>
        <w:r>
          <w:instrText xml:space="preserve">PAGEREF _topic_ShowSelectionIn3D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howAllIn3D">
        <w:r>
          <w:rPr>
            <w:rFonts w:ascii="Tahoma" w:hAnsi="Tahoma" w:cs="Tahoma" w:eastAsia="Tahoma"/>
            <w:sz w:val="24"/>
            <w:color w:val="000000"/>
          </w:rPr>
          <w:t>ShowAllIn3D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howAllIn3D">
        <w:r>
          <w:fldChar w:fldCharType="begin"/>
        </w:r>
        <w:r>
          <w:instrText xml:space="preserve">PAGEREF _topic_ShowAllIn3D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ZoomToElements">
        <w:r>
          <w:rPr>
            <w:rFonts w:ascii="Tahoma" w:hAnsi="Tahoma" w:cs="Tahoma" w:eastAsia="Tahoma"/>
            <w:sz w:val="24"/>
            <w:color w:val="000000"/>
          </w:rPr>
          <w:t>ZoomToElements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ZoomToElements">
        <w:r>
          <w:fldChar w:fldCharType="begin"/>
        </w:r>
        <w:r>
          <w:instrText xml:space="preserve">PAGEREF _topic_ZoomToElements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edraw">
        <w:r>
          <w:rPr>
            <w:rFonts w:ascii="Tahoma" w:hAnsi="Tahoma" w:cs="Tahoma" w:eastAsia="Tahoma"/>
            <w:sz w:val="24"/>
            <w:color w:val="000000"/>
          </w:rPr>
          <w:t>Redraw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edraw">
        <w:r>
          <w:fldChar w:fldCharType="begin"/>
        </w:r>
        <w:r>
          <w:instrText xml:space="preserve">PAGEREF _topic_Redraw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ebuild">
        <w:r>
          <w:rPr>
            <w:rFonts w:ascii="Tahoma" w:hAnsi="Tahoma" w:cs="Tahoma" w:eastAsia="Tahoma"/>
            <w:sz w:val="24"/>
            <w:color w:val="000000"/>
          </w:rPr>
          <w:t>Rebuild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ebuild">
        <w:r>
          <w:fldChar w:fldCharType="begin"/>
        </w:r>
        <w:r>
          <w:instrText xml:space="preserve">PAGEREF _topic_Rebuild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60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Environment">
        <w:r>
          <w:rPr>
            <w:rFonts w:ascii="Tahoma" w:hAnsi="Tahoma" w:cs="Tahoma" w:eastAsia="Tahoma"/>
            <w:sz w:val="24"/>
            <w:color w:val="000000"/>
          </w:rPr>
          <w:t>Функции окружения - Environment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Environment">
        <w:r>
          <w:fldChar w:fldCharType="begin"/>
        </w:r>
        <w:r>
          <w:instrText xml:space="preserve">PAGEREF _topic__Environment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Libraries">
        <w:r>
          <w:rPr>
            <w:rFonts w:ascii="Tahoma" w:hAnsi="Tahoma" w:cs="Tahoma" w:eastAsia="Tahoma"/>
            <w:sz w:val="24"/>
            <w:color w:val="000000"/>
          </w:rPr>
          <w:t>AddLibraries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Libraries">
        <w:r>
          <w:fldChar w:fldCharType="begin"/>
        </w:r>
        <w:r>
          <w:instrText xml:space="preserve">PAGEREF _topic_AddLibraries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ory_GoTo">
        <w:r>
          <w:rPr>
            <w:rFonts w:ascii="Tahoma" w:hAnsi="Tahoma" w:cs="Tahoma" w:eastAsia="Tahoma"/>
            <w:sz w:val="24"/>
            <w:color w:val="000000"/>
          </w:rPr>
          <w:t>Story_GoTo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ory_GoTo">
        <w:r>
          <w:fldChar w:fldCharType="begin"/>
        </w:r>
        <w:r>
          <w:instrText xml:space="preserve">PAGEREF _topic_Story_GoTo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61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database">
        <w:r>
          <w:rPr>
            <w:rFonts w:ascii="Tahoma" w:hAnsi="Tahoma" w:cs="Tahoma" w:eastAsia="Tahoma"/>
            <w:sz w:val="24"/>
            <w:color w:val="000000"/>
          </w:rPr>
          <w:t>Функции для работы с базами проекта - database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database">
        <w:r>
          <w:fldChar w:fldCharType="begin"/>
        </w:r>
        <w:r>
          <w:instrText xml:space="preserve">PAGEREF _topic__database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Current">
        <w:r>
          <w:rPr>
            <w:rFonts w:ascii="Tahoma" w:hAnsi="Tahoma" w:cs="Tahoma" w:eastAsia="Tahoma"/>
            <w:sz w:val="24"/>
            <w:color w:val="000000"/>
          </w:rPr>
          <w:t>GetCurrent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Current">
        <w:r>
          <w:fldChar w:fldCharType="begin"/>
        </w:r>
        <w:r>
          <w:instrText xml:space="preserve">PAGEREF _topic_GetCurrent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3">
        <w:r>
          <w:rPr>
            <w:rFonts w:ascii="Tahoma" w:hAnsi="Tahoma" w:cs="Tahoma" w:eastAsia="Tahoma"/>
            <w:sz w:val="24"/>
            <w:color w:val="000000"/>
          </w:rPr>
          <w:t>Select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3">
        <w:r>
          <w:fldChar w:fldCharType="begin"/>
        </w:r>
        <w:r>
          <w:instrText xml:space="preserve">PAGEREF _topic_Select3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ypeID">
        <w:r>
          <w:rPr>
            <w:rFonts w:ascii="Tahoma" w:hAnsi="Tahoma" w:cs="Tahoma" w:eastAsia="Tahoma"/>
            <w:sz w:val="24"/>
            <w:color w:val="000000"/>
          </w:rPr>
          <w:t>SetTypeID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ypeID">
        <w:r>
          <w:fldChar w:fldCharType="begin"/>
        </w:r>
        <w:r>
          <w:instrText xml:space="preserve">PAGEREF _topic_SetTypeID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ypeID">
        <w:r>
          <w:rPr>
            <w:rFonts w:ascii="Tahoma" w:hAnsi="Tahoma" w:cs="Tahoma" w:eastAsia="Tahoma"/>
            <w:sz w:val="24"/>
            <w:color w:val="000000"/>
          </w:rPr>
          <w:t>GetTypeID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ypeID">
        <w:r>
          <w:fldChar w:fldCharType="begin"/>
        </w:r>
        <w:r>
          <w:instrText xml:space="preserve">PAGEREF _topic_GetTypeID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LocOrigo">
        <w:r>
          <w:rPr>
            <w:rFonts w:ascii="Tahoma" w:hAnsi="Tahoma" w:cs="Tahoma" w:eastAsia="Tahoma"/>
            <w:sz w:val="24"/>
            <w:color w:val="000000"/>
          </w:rPr>
          <w:t>GetLocOrigo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LocOrigo">
        <w:r>
          <w:fldChar w:fldCharType="begin"/>
        </w:r>
        <w:r>
          <w:instrText xml:space="preserve">PAGEREF _topic_GetLocOrigo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section_infoidtext">
        <w:r>
          <w:rPr>
            <w:rFonts w:ascii="Tahoma" w:hAnsi="Tahoma" w:cs="Tahoma" w:eastAsia="Tahoma"/>
            <w:sz w:val="24"/>
            <w:color w:val="000000"/>
          </w:rPr>
          <w:t>get_section_infoidtext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section_infoidtext">
        <w:r>
          <w:fldChar w:fldCharType="begin"/>
        </w:r>
        <w:r>
          <w:instrText xml:space="preserve">PAGEREF _topic_get_section_infoidtext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sectionmarkers2dpositions">
        <w:r>
          <w:rPr>
            <w:rFonts w:ascii="Tahoma" w:hAnsi="Tahoma" w:cs="Tahoma" w:eastAsia="Tahoma"/>
            <w:sz w:val="24"/>
            <w:color w:val="000000"/>
          </w:rPr>
          <w:t>get_sectionmarkers2dpositions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sectionmarkers2dpositions">
        <w:r>
          <w:fldChar w:fldCharType="begin"/>
        </w:r>
        <w:r>
          <w:instrText xml:space="preserve">PAGEREF _topic_get_sectionmarkers2dpositions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RVMChanges">
        <w:r>
          <w:rPr>
            <w:rFonts w:ascii="Tahoma" w:hAnsi="Tahoma" w:cs="Tahoma" w:eastAsia="Tahoma"/>
            <w:sz w:val="24"/>
            <w:color w:val="000000"/>
          </w:rPr>
          <w:t>GetRVMChanges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RVMChanges">
        <w:r>
          <w:fldChar w:fldCharType="begin"/>
        </w:r>
        <w:r>
          <w:instrText xml:space="preserve">PAGEREF _topic_GetRVMChanges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RVMLayoutCurrentRevisionChang">
        <w:r>
          <w:rPr>
            <w:rFonts w:ascii="Tahoma" w:hAnsi="Tahoma" w:cs="Tahoma" w:eastAsia="Tahoma"/>
            <w:sz w:val="24"/>
            <w:color w:val="000000"/>
          </w:rPr>
          <w:t>GetRVMLayoutCurrentRevisionChanges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RVMLayoutCurrentRevisionChang">
        <w:r>
          <w:fldChar w:fldCharType="begin"/>
        </w:r>
        <w:r>
          <w:instrText xml:space="preserve">PAGEREF _topic_GetRVMLayoutCurrentRevisionChang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ypeName">
        <w:r>
          <w:rPr>
            <w:rFonts w:ascii="Tahoma" w:hAnsi="Tahoma" w:cs="Tahoma" w:eastAsia="Tahoma"/>
            <w:sz w:val="24"/>
            <w:color w:val="000000"/>
          </w:rPr>
          <w:t>GetTypeName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ypeName">
        <w:r>
          <w:fldChar w:fldCharType="begin"/>
        </w:r>
        <w:r>
          <w:instrText xml:space="preserve">PAGEREF _topic_GetTypeName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SizeXGetSizeY">
        <w:r>
          <w:rPr>
            <w:rFonts w:ascii="Tahoma" w:hAnsi="Tahoma" w:cs="Tahoma" w:eastAsia="Tahoma"/>
            <w:sz w:val="24"/>
            <w:color w:val="000000"/>
          </w:rPr>
          <w:t>GetSizeX, GetSizeY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SizeXGetSizeY">
        <w:r>
          <w:fldChar w:fldCharType="begin"/>
        </w:r>
        <w:r>
          <w:instrText xml:space="preserve">PAGEREF _topic_GetSizeXGetSizeY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eftMargintopMarginrightMarginbo">
        <w:r>
          <w:rPr>
            <w:rFonts w:ascii="Tahoma" w:hAnsi="Tahoma" w:cs="Tahoma" w:eastAsia="Tahoma"/>
            <w:sz w:val="24"/>
            <w:color w:val="000000"/>
          </w:rPr>
          <w:t>leftMargin,topMargin,rightMargin,bottomMargin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eftMargintopMarginrightMarginbo">
        <w:r>
          <w:fldChar w:fldCharType="begin"/>
        </w:r>
        <w:r>
          <w:instrText xml:space="preserve">PAGEREF _topic_leftMargintopMarginrightMarginbo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ayoutPageNumber">
        <w:r>
          <w:rPr>
            <w:rFonts w:ascii="Tahoma" w:hAnsi="Tahoma" w:cs="Tahoma" w:eastAsia="Tahoma"/>
            <w:sz w:val="24"/>
            <w:color w:val="000000"/>
          </w:rPr>
          <w:t>layoutPageNumber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ayoutPageNumber">
        <w:r>
          <w:fldChar w:fldCharType="begin"/>
        </w:r>
        <w:r>
          <w:instrText xml:space="preserve">PAGEREF _topic_layoutPageNumber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ayoutName">
        <w:r>
          <w:rPr>
            <w:rFonts w:ascii="Tahoma" w:hAnsi="Tahoma" w:cs="Tahoma" w:eastAsia="Tahoma"/>
            <w:sz w:val="24"/>
            <w:color w:val="000000"/>
          </w:rPr>
          <w:t>layoutName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ayoutName">
        <w:r>
          <w:fldChar w:fldCharType="begin"/>
        </w:r>
        <w:r>
          <w:instrText xml:space="preserve">PAGEREF _topic_layoutName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66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3">
        <w:r>
          <w:rPr>
            <w:rFonts w:ascii="Tahoma" w:hAnsi="Tahoma" w:cs="Tahoma" w:eastAsia="Tahoma"/>
            <w:sz w:val="24"/>
            <w:color w:val="000000"/>
          </w:rPr>
          <w:t>Вывод в окно сообщений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3">
        <w:r>
          <w:fldChar w:fldCharType="begin"/>
        </w:r>
        <w:r>
          <w:instrText xml:space="preserve">PAGEREF _topic_Newtopic3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out">
        <w:r>
          <w:rPr>
            <w:rFonts w:ascii="Tahoma" w:hAnsi="Tahoma" w:cs="Tahoma" w:eastAsia="Tahoma"/>
            <w:sz w:val="24"/>
            <w:color w:val="000000"/>
          </w:rPr>
          <w:t>cout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out">
        <w:r>
          <w:fldChar w:fldCharType="begin"/>
        </w:r>
        <w:r>
          <w:instrText xml:space="preserve">PAGEREF _topic_cout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outvar">
        <w:r>
          <w:rPr>
            <w:rFonts w:ascii="Tahoma" w:hAnsi="Tahoma" w:cs="Tahoma" w:eastAsia="Tahoma"/>
            <w:sz w:val="24"/>
            <w:color w:val="000000"/>
          </w:rPr>
          <w:t>coutvar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outvar">
        <w:r>
          <w:fldChar w:fldCharType="begin"/>
        </w:r>
        <w:r>
          <w:instrText xml:space="preserve">PAGEREF _topic_coutvar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cfgCOUT">
        <w:r>
          <w:rPr>
            <w:rFonts w:ascii="Tahoma" w:hAnsi="Tahoma" w:cs="Tahoma" w:eastAsia="Tahoma"/>
            <w:sz w:val="24"/>
            <w:color w:val="000000"/>
          </w:rPr>
          <w:t>setcfg("COUT",...)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cfgCOUT">
        <w:r>
          <w:fldChar w:fldCharType="begin"/>
        </w:r>
        <w:r>
          <w:instrText xml:space="preserve">PAGEREF _topic_setcfgCOUT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67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12">
        <w:r>
          <w:rPr>
            <w:rFonts w:ascii="Tahoma" w:hAnsi="Tahoma" w:cs="Tahoma" w:eastAsia="Tahoma"/>
            <w:sz w:val="24"/>
            <w:color w:val="000000"/>
          </w:rPr>
          <w:t>Файловые операции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12">
        <w:r>
          <w:fldChar w:fldCharType="begin"/>
        </w:r>
        <w:r>
          <w:instrText xml:space="preserve">PAGEREF _topic_Newtopic12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open">
        <w:r>
          <w:rPr>
            <w:rFonts w:ascii="Tahoma" w:hAnsi="Tahoma" w:cs="Tahoma" w:eastAsia="Tahoma"/>
            <w:sz w:val="24"/>
            <w:color w:val="000000"/>
          </w:rPr>
          <w:t>open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open">
        <w:r>
          <w:fldChar w:fldCharType="begin"/>
        </w:r>
        <w:r>
          <w:instrText xml:space="preserve">PAGEREF _topic_open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rite">
        <w:r>
          <w:rPr>
            <w:rFonts w:ascii="Tahoma" w:hAnsi="Tahoma" w:cs="Tahoma" w:eastAsia="Tahoma"/>
            <w:sz w:val="24"/>
            <w:color w:val="000000"/>
          </w:rPr>
          <w:t>write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rite">
        <w:r>
          <w:fldChar w:fldCharType="begin"/>
        </w:r>
        <w:r>
          <w:instrText xml:space="preserve">PAGEREF _topic_write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ead1">
        <w:r>
          <w:rPr>
            <w:rFonts w:ascii="Tahoma" w:hAnsi="Tahoma" w:cs="Tahoma" w:eastAsia="Tahoma"/>
            <w:sz w:val="24"/>
            <w:color w:val="000000"/>
          </w:rPr>
          <w:t>read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ead1">
        <w:r>
          <w:fldChar w:fldCharType="begin"/>
        </w:r>
        <w:r>
          <w:instrText xml:space="preserve">PAGEREF _topic_read1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ose">
        <w:r>
          <w:rPr>
            <w:rFonts w:ascii="Tahoma" w:hAnsi="Tahoma" w:cs="Tahoma" w:eastAsia="Tahoma"/>
            <w:sz w:val="24"/>
            <w:color w:val="000000"/>
          </w:rPr>
          <w:t>close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ose">
        <w:r>
          <w:fldChar w:fldCharType="begin"/>
        </w:r>
        <w:r>
          <w:instrText xml:space="preserve">PAGEREF _topic_close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IsUNICODE">
        <w:r>
          <w:rPr>
            <w:rFonts w:ascii="Tahoma" w:hAnsi="Tahoma" w:cs="Tahoma" w:eastAsia="Tahoma"/>
            <w:sz w:val="24"/>
            <w:color w:val="000000"/>
          </w:rPr>
          <w:t>SetIsUNICODE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IsUNICODE">
        <w:r>
          <w:fldChar w:fldCharType="begin"/>
        </w:r>
        <w:r>
          <w:instrText xml:space="preserve">PAGEREF _topic_SetIsUNICODE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IsUTF16">
        <w:r>
          <w:rPr>
            <w:rFonts w:ascii="Tahoma" w:hAnsi="Tahoma" w:cs="Tahoma" w:eastAsia="Tahoma"/>
            <w:sz w:val="24"/>
            <w:color w:val="000000"/>
          </w:rPr>
          <w:t>SetIsUTF16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IsUTF16">
        <w:r>
          <w:fldChar w:fldCharType="begin"/>
        </w:r>
        <w:r>
          <w:instrText xml:space="preserve">PAGEREF _topic_SetIsUTF16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68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13">
        <w:r>
          <w:rPr>
            <w:rFonts w:ascii="Tahoma" w:hAnsi="Tahoma" w:cs="Tahoma" w:eastAsia="Tahoma"/>
            <w:sz w:val="24"/>
            <w:color w:val="000000"/>
          </w:rPr>
          <w:t>Строковые функции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13">
        <w:r>
          <w:fldChar w:fldCharType="begin"/>
        </w:r>
        <w:r>
          <w:instrText xml:space="preserve">PAGEREF _topic_Newtopic13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cmp">
        <w:r>
          <w:rPr>
            <w:rFonts w:ascii="Tahoma" w:hAnsi="Tahoma" w:cs="Tahoma" w:eastAsia="Tahoma"/>
            <w:sz w:val="24"/>
            <w:color w:val="000000"/>
          </w:rPr>
          <w:t>strcmp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cmp">
        <w:r>
          <w:fldChar w:fldCharType="begin"/>
        </w:r>
        <w:r>
          <w:instrText xml:space="preserve">PAGEREF _topic_strcmp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olower">
        <w:r>
          <w:rPr>
            <w:rFonts w:ascii="Tahoma" w:hAnsi="Tahoma" w:cs="Tahoma" w:eastAsia="Tahoma"/>
            <w:sz w:val="24"/>
            <w:color w:val="000000"/>
          </w:rPr>
          <w:t>tolower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olower">
        <w:r>
          <w:fldChar w:fldCharType="begin"/>
        </w:r>
        <w:r>
          <w:instrText xml:space="preserve">PAGEREF _topic_tolower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oupper">
        <w:r>
          <w:rPr>
            <w:rFonts w:ascii="Tahoma" w:hAnsi="Tahoma" w:cs="Tahoma" w:eastAsia="Tahoma"/>
            <w:sz w:val="24"/>
            <w:color w:val="000000"/>
          </w:rPr>
          <w:t>toupper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oupper">
        <w:r>
          <w:fldChar w:fldCharType="begin"/>
        </w:r>
        <w:r>
          <w:instrText xml:space="preserve">PAGEREF _topic_toupper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lltrim">
        <w:r>
          <w:rPr>
            <w:rFonts w:ascii="Tahoma" w:hAnsi="Tahoma" w:cs="Tahoma" w:eastAsia="Tahoma"/>
            <w:sz w:val="24"/>
            <w:color w:val="000000"/>
          </w:rPr>
          <w:t>alltrim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lltrim">
        <w:r>
          <w:fldChar w:fldCharType="begin"/>
        </w:r>
        <w:r>
          <w:instrText xml:space="preserve">PAGEREF _topic_alltrim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69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contains">
        <w:r>
          <w:rPr>
            <w:rFonts w:ascii="Tahoma" w:hAnsi="Tahoma" w:cs="Tahoma" w:eastAsia="Tahoma"/>
            <w:sz w:val="24"/>
            <w:color w:val="000000"/>
          </w:rPr>
          <w:t>strcontains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contains">
        <w:r>
          <w:fldChar w:fldCharType="begin"/>
        </w:r>
        <w:r>
          <w:instrText xml:space="preserve">PAGEREF _topic_strcontains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replace">
        <w:r>
          <w:rPr>
            <w:rFonts w:ascii="Tahoma" w:hAnsi="Tahoma" w:cs="Tahoma" w:eastAsia="Tahoma"/>
            <w:sz w:val="24"/>
            <w:color w:val="000000"/>
          </w:rPr>
          <w:t>strreplace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replace">
        <w:r>
          <w:fldChar w:fldCharType="begin"/>
        </w:r>
        <w:r>
          <w:instrText xml:space="preserve">PAGEREF _topic_strreplace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len">
        <w:r>
          <w:rPr>
            <w:rFonts w:ascii="Tahoma" w:hAnsi="Tahoma" w:cs="Tahoma" w:eastAsia="Tahoma"/>
            <w:sz w:val="24"/>
            <w:color w:val="000000"/>
          </w:rPr>
          <w:t>strlen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len">
        <w:r>
          <w:fldChar w:fldCharType="begin"/>
        </w:r>
        <w:r>
          <w:instrText xml:space="preserve">PAGEREF _topic_strlen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ubstr">
        <w:r>
          <w:rPr>
            <w:rFonts w:ascii="Tahoma" w:hAnsi="Tahoma" w:cs="Tahoma" w:eastAsia="Tahoma"/>
            <w:sz w:val="24"/>
            <w:color w:val="000000"/>
          </w:rPr>
          <w:t>substr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ubstr">
        <w:r>
          <w:fldChar w:fldCharType="begin"/>
        </w:r>
        <w:r>
          <w:instrText xml:space="preserve">PAGEREF _topic_substr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poscharset">
        <w:r>
          <w:rPr>
            <w:rFonts w:ascii="Tahoma" w:hAnsi="Tahoma" w:cs="Tahoma" w:eastAsia="Tahoma"/>
            <w:sz w:val="24"/>
            <w:color w:val="000000"/>
          </w:rPr>
          <w:t>strposcharset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poscharset">
        <w:r>
          <w:fldChar w:fldCharType="begin"/>
        </w:r>
        <w:r>
          <w:instrText xml:space="preserve">PAGEREF _topic_strposcharset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poscharget">
        <w:r>
          <w:rPr>
            <w:rFonts w:ascii="Tahoma" w:hAnsi="Tahoma" w:cs="Tahoma" w:eastAsia="Tahoma"/>
            <w:sz w:val="24"/>
            <w:color w:val="000000"/>
          </w:rPr>
          <w:t>strposcharget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poscharget">
        <w:r>
          <w:fldChar w:fldCharType="begin"/>
        </w:r>
        <w:r>
          <w:instrText xml:space="preserve">PAGEREF _topic_strposcharget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left">
        <w:r>
          <w:rPr>
            <w:rFonts w:ascii="Tahoma" w:hAnsi="Tahoma" w:cs="Tahoma" w:eastAsia="Tahoma"/>
            <w:sz w:val="24"/>
            <w:color w:val="000000"/>
          </w:rPr>
          <w:t>strleft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left">
        <w:r>
          <w:fldChar w:fldCharType="begin"/>
        </w:r>
        <w:r>
          <w:instrText xml:space="preserve">PAGEREF _topic_strleft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right">
        <w:r>
          <w:rPr>
            <w:rFonts w:ascii="Tahoma" w:hAnsi="Tahoma" w:cs="Tahoma" w:eastAsia="Tahoma"/>
            <w:sz w:val="24"/>
            <w:color w:val="000000"/>
          </w:rPr>
          <w:t>strright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right">
        <w:r>
          <w:fldChar w:fldCharType="begin"/>
        </w:r>
        <w:r>
          <w:instrText xml:space="preserve">PAGEREF _topic_strright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_regex_search">
        <w:r>
          <w:rPr>
            <w:rFonts w:ascii="Tahoma" w:hAnsi="Tahoma" w:cs="Tahoma" w:eastAsia="Tahoma"/>
            <w:sz w:val="24"/>
            <w:color w:val="000000"/>
          </w:rPr>
          <w:t>str_regex_search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_regex_search">
        <w:r>
          <w:fldChar w:fldCharType="begin"/>
        </w:r>
        <w:r>
          <w:instrText xml:space="preserve">PAGEREF _topic_str_regex_search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_regex_match">
        <w:r>
          <w:rPr>
            <w:rFonts w:ascii="Tahoma" w:hAnsi="Tahoma" w:cs="Tahoma" w:eastAsia="Tahoma"/>
            <w:sz w:val="24"/>
            <w:color w:val="000000"/>
          </w:rPr>
          <w:t>str_regex_match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_regex_match">
        <w:r>
          <w:fldChar w:fldCharType="begin"/>
        </w:r>
        <w:r>
          <w:instrText xml:space="preserve">PAGEREF _topic_str_regex_match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_regex_replace">
        <w:r>
          <w:rPr>
            <w:rFonts w:ascii="Tahoma" w:hAnsi="Tahoma" w:cs="Tahoma" w:eastAsia="Tahoma"/>
            <w:sz w:val="24"/>
            <w:color w:val="000000"/>
          </w:rPr>
          <w:t>str_regex_replace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_regex_replace">
        <w:r>
          <w:fldChar w:fldCharType="begin"/>
        </w:r>
        <w:r>
          <w:instrText xml:space="preserve">PAGEREF _topic_str_regex_replace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_regex_substr">
        <w:r>
          <w:rPr>
            <w:rFonts w:ascii="Tahoma" w:hAnsi="Tahoma" w:cs="Tahoma" w:eastAsia="Tahoma"/>
            <w:sz w:val="24"/>
            <w:color w:val="000000"/>
          </w:rPr>
          <w:t>str_regex_substr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_regex_substr">
        <w:r>
          <w:fldChar w:fldCharType="begin"/>
        </w:r>
        <w:r>
          <w:instrText xml:space="preserve">PAGEREF _topic_str_regex_substr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addslashtoregexcodes">
        <w:r>
          <w:rPr>
            <w:rFonts w:ascii="Tahoma" w:hAnsi="Tahoma" w:cs="Tahoma" w:eastAsia="Tahoma"/>
            <w:sz w:val="24"/>
            <w:color w:val="000000"/>
          </w:rPr>
          <w:t>straddslashtoregexcodes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addslashtoregexcodes">
        <w:r>
          <w:fldChar w:fldCharType="begin"/>
        </w:r>
        <w:r>
          <w:instrText xml:space="preserve">PAGEREF _topic_straddslashtoregexcodes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removebaddelimiters">
        <w:r>
          <w:rPr>
            <w:rFonts w:ascii="Tahoma" w:hAnsi="Tahoma" w:cs="Tahoma" w:eastAsia="Tahoma"/>
            <w:sz w:val="24"/>
            <w:color w:val="000000"/>
          </w:rPr>
          <w:t>strremovebaddelimiters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removebaddelimiters">
        <w:r>
          <w:fldChar w:fldCharType="begin"/>
        </w:r>
        <w:r>
          <w:instrText xml:space="preserve">PAGEREF _topic_strremovebaddelimiters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2threekeys">
        <w:r>
          <w:rPr>
            <w:rFonts w:ascii="Tahoma" w:hAnsi="Tahoma" w:cs="Tahoma" w:eastAsia="Tahoma"/>
            <w:sz w:val="24"/>
            <w:color w:val="000000"/>
          </w:rPr>
          <w:t>str2threekeys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2threekeys">
        <w:r>
          <w:fldChar w:fldCharType="begin"/>
        </w:r>
        <w:r>
          <w:instrText xml:space="preserve">PAGEREF _topic_str2threekeys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CompareLikeABC10_a">
        <w:r>
          <w:rPr>
            <w:rFonts w:ascii="Tahoma" w:hAnsi="Tahoma" w:cs="Tahoma" w:eastAsia="Tahoma"/>
            <w:sz w:val="24"/>
            <w:color w:val="000000"/>
          </w:rPr>
          <w:t>strCompareLikeABC10_a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CompareLikeABC10_a">
        <w:r>
          <w:fldChar w:fldCharType="begin"/>
        </w:r>
        <w:r>
          <w:instrText xml:space="preserve">PAGEREF _topic_strCompareLikeABC10_a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replace_escape_u">
        <w:r>
          <w:rPr>
            <w:rFonts w:ascii="Tahoma" w:hAnsi="Tahoma" w:cs="Tahoma" w:eastAsia="Tahoma"/>
            <w:sz w:val="24"/>
            <w:color w:val="000000"/>
          </w:rPr>
          <w:t>strreplace_escape_u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replace_escape_u">
        <w:r>
          <w:fldChar w:fldCharType="begin"/>
        </w:r>
        <w:r>
          <w:instrText xml:space="preserve">PAGEREF _topic_strreplace_escape_u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risnumber">
        <w:r>
          <w:rPr>
            <w:rFonts w:ascii="Tahoma" w:hAnsi="Tahoma" w:cs="Tahoma" w:eastAsia="Tahoma"/>
            <w:sz w:val="24"/>
            <w:color w:val="000000"/>
          </w:rPr>
          <w:t>strisnumber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risnumber">
        <w:r>
          <w:fldChar w:fldCharType="begin"/>
        </w:r>
        <w:r>
          <w:instrText xml:space="preserve">PAGEREF _topic_strisnumber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mallnums">
        <w:r>
          <w:rPr>
            <w:rFonts w:ascii="Tahoma" w:hAnsi="Tahoma" w:cs="Tahoma" w:eastAsia="Tahoma"/>
            <w:sz w:val="24"/>
            <w:color w:val="000000"/>
          </w:rPr>
          <w:t>smallnums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mallnums">
        <w:r>
          <w:fldChar w:fldCharType="begin"/>
        </w:r>
        <w:r>
          <w:instrText xml:space="preserve">PAGEREF _topic_smallnums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text_mc">
        <w:r>
          <w:rPr>
            <w:rFonts w:ascii="Tahoma" w:hAnsi="Tahoma" w:cs="Tahoma" w:eastAsia="Tahoma"/>
            <w:sz w:val="24"/>
            <w:color w:val="000000"/>
          </w:rPr>
          <w:t>ts_text_mc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text_mc">
        <w:r>
          <w:fldChar w:fldCharType="begin"/>
        </w:r>
        <w:r>
          <w:instrText xml:space="preserve">PAGEREF _topic_ts_text_mc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75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element_guidts_guid">
        <w:r>
          <w:rPr>
            <w:rFonts w:ascii="Tahoma" w:hAnsi="Tahoma" w:cs="Tahoma" w:eastAsia="Tahoma"/>
            <w:sz w:val="24"/>
            <w:color w:val="000000"/>
          </w:rPr>
          <w:t>Объект ac_element_guid (ts_guid)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element_guidts_guid">
        <w:r>
          <w:fldChar w:fldCharType="begin"/>
        </w:r>
        <w:r>
          <w:instrText xml:space="preserve">PAGEREF _topic_ac_element_guidts_guid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76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element">
        <w:r>
          <w:rPr>
            <w:rFonts w:ascii="Tahoma" w:hAnsi="Tahoma" w:cs="Tahoma" w:eastAsia="Tahoma"/>
            <w:sz w:val="24"/>
            <w:color w:val="000000"/>
          </w:rPr>
          <w:t>Объект ac_element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element">
        <w:r>
          <w:fldChar w:fldCharType="begin"/>
        </w:r>
        <w:r>
          <w:instrText xml:space="preserve">PAGEREF _topic_ac_element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76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request">
        <w:r>
          <w:rPr>
            <w:rFonts w:ascii="Tahoma" w:hAnsi="Tahoma" w:cs="Tahoma" w:eastAsia="Tahoma"/>
            <w:sz w:val="24"/>
            <w:color w:val="000000"/>
          </w:rPr>
          <w:t>ac_request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request">
        <w:r>
          <w:fldChar w:fldCharType="begin"/>
        </w:r>
        <w:r>
          <w:instrText xml:space="preserve">PAGEREF _topic_ac_request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floor_name_by_floor_index">
        <w:r>
          <w:rPr>
            <w:rFonts w:ascii="Tahoma" w:hAnsi="Tahoma" w:cs="Tahoma" w:eastAsia="Tahoma"/>
            <w:sz w:val="24"/>
            <w:color w:val="000000"/>
          </w:rPr>
          <w:t>get_floor_name_by_floor_index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floor_name_by_floor_index">
        <w:r>
          <w:fldChar w:fldCharType="begin"/>
        </w:r>
        <w:r>
          <w:instrText xml:space="preserve">PAGEREF _topic_get_floor_name_by_floor_index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floor_index_by_floor_name">
        <w:r>
          <w:rPr>
            <w:rFonts w:ascii="Tahoma" w:hAnsi="Tahoma" w:cs="Tahoma" w:eastAsia="Tahoma"/>
            <w:sz w:val="24"/>
            <w:color w:val="000000"/>
          </w:rPr>
          <w:t>get_floor_index_by_floor_name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floor_index_by_floor_name">
        <w:r>
          <w:fldChar w:fldCharType="begin"/>
        </w:r>
        <w:r>
          <w:instrText xml:space="preserve">PAGEREF _topic_get_floor_index_by_floor_name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ore_cur_element_to_descr">
        <w:r>
          <w:rPr>
            <w:rFonts w:ascii="Tahoma" w:hAnsi="Tahoma" w:cs="Tahoma" w:eastAsia="Tahoma"/>
            <w:sz w:val="24"/>
            <w:color w:val="000000"/>
          </w:rPr>
          <w:t>store_cur_element_to_descr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ore_cur_element_to_descr">
        <w:r>
          <w:fldChar w:fldCharType="begin"/>
        </w:r>
        <w:r>
          <w:instrText xml:space="preserve">PAGEREF _topic_store_cur_element_to_descr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current_element_from_descr">
        <w:r>
          <w:rPr>
            <w:rFonts w:ascii="Tahoma" w:hAnsi="Tahoma" w:cs="Tahoma" w:eastAsia="Tahoma"/>
            <w:sz w:val="24"/>
            <w:color w:val="000000"/>
          </w:rPr>
          <w:t>set_current_element_from_descr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current_element_from_descr">
        <w:r>
          <w:fldChar w:fldCharType="begin"/>
        </w:r>
        <w:r>
          <w:instrText xml:space="preserve">PAGEREF _topic_set_current_element_from_descr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element_by_guidstr_as_curren">
        <w:r>
          <w:rPr>
            <w:rFonts w:ascii="Tahoma" w:hAnsi="Tahoma" w:cs="Tahoma" w:eastAsia="Tahoma"/>
            <w:sz w:val="24"/>
            <w:color w:val="000000"/>
          </w:rPr>
          <w:t>set_element_by_guidstr_as_current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element_by_guidstr_as_curren">
        <w:r>
          <w:fldChar w:fldCharType="begin"/>
        </w:r>
        <w:r>
          <w:instrText xml:space="preserve">PAGEREF _topic_set_element_by_guidstr_as_curren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guid_from_element">
        <w:r>
          <w:rPr>
            <w:rFonts w:ascii="Tahoma" w:hAnsi="Tahoma" w:cs="Tahoma" w:eastAsia="Tahoma"/>
            <w:sz w:val="24"/>
            <w:color w:val="000000"/>
          </w:rPr>
          <w:t>get_guid_from_element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guid_from_element">
        <w:r>
          <w:fldChar w:fldCharType="begin"/>
        </w:r>
        <w:r>
          <w:instrText xml:space="preserve">PAGEREF _topic_get_guid_from_element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oad_element_from_guid">
        <w:r>
          <w:rPr>
            <w:rFonts w:ascii="Tahoma" w:hAnsi="Tahoma" w:cs="Tahoma" w:eastAsia="Tahoma"/>
            <w:sz w:val="24"/>
            <w:color w:val="000000"/>
          </w:rPr>
          <w:t>load_element_from_guid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oad_element_from_guid">
        <w:r>
          <w:fldChar w:fldCharType="begin"/>
        </w:r>
        <w:r>
          <w:instrText xml:space="preserve">PAGEREF _topic_load_element_from_guid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oad_elements_list">
        <w:r>
          <w:rPr>
            <w:rFonts w:ascii="Tahoma" w:hAnsi="Tahoma" w:cs="Tahoma" w:eastAsia="Tahoma"/>
            <w:sz w:val="24"/>
            <w:color w:val="000000"/>
          </w:rPr>
          <w:t>load_elements_list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oad_elements_list">
        <w:r>
          <w:fldChar w:fldCharType="begin"/>
        </w:r>
        <w:r>
          <w:instrText xml:space="preserve">PAGEREF _topic_load_elements_list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current_element_from_list">
        <w:r>
          <w:rPr>
            <w:rFonts w:ascii="Tahoma" w:hAnsi="Tahoma" w:cs="Tahoma" w:eastAsia="Tahoma"/>
            <w:sz w:val="24"/>
            <w:color w:val="000000"/>
          </w:rPr>
          <w:t>set_current_element_from_list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current_element_from_list">
        <w:r>
          <w:fldChar w:fldCharType="begin"/>
        </w:r>
        <w:r>
          <w:instrText xml:space="preserve">PAGEREF _topic_set_current_element_from_list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_elements_list">
        <w:r>
          <w:rPr>
            <w:rFonts w:ascii="Tahoma" w:hAnsi="Tahoma" w:cs="Tahoma" w:eastAsia="Tahoma"/>
            <w:sz w:val="24"/>
            <w:color w:val="000000"/>
          </w:rPr>
          <w:t>add_elements_list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_elements_list">
        <w:r>
          <w:fldChar w:fldCharType="begin"/>
        </w:r>
        <w:r>
          <w:instrText xml:space="preserve">PAGEREF _topic_add_elements_list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oad_elements_list_from_selectio">
        <w:r>
          <w:rPr>
            <w:rFonts w:ascii="Tahoma" w:hAnsi="Tahoma" w:cs="Tahoma" w:eastAsia="Tahoma"/>
            <w:sz w:val="24"/>
            <w:color w:val="000000"/>
          </w:rPr>
          <w:t>load_elements_list_from_selection и add_elements_list_from_selection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oad_elements_list_from_selectio">
        <w:r>
          <w:fldChar w:fldCharType="begin"/>
        </w:r>
        <w:r>
          <w:instrText xml:space="preserve">PAGEREF _topic_load_elements_list_from_selectio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oad_elements_list_curdb">
        <w:r>
          <w:rPr>
            <w:rFonts w:ascii="Tahoma" w:hAnsi="Tahoma" w:cs="Tahoma" w:eastAsia="Tahoma"/>
            <w:sz w:val="24"/>
            <w:color w:val="000000"/>
          </w:rPr>
          <w:t>load_elements_list_curdb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oad_elements_list_curdb">
        <w:r>
          <w:fldChar w:fldCharType="begin"/>
        </w:r>
        <w:r>
          <w:instrText xml:space="preserve">PAGEREF _topic_load_elements_list_curdb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ear_list">
        <w:r>
          <w:rPr>
            <w:rFonts w:ascii="Tahoma" w:hAnsi="Tahoma" w:cs="Tahoma" w:eastAsia="Tahoma"/>
            <w:sz w:val="24"/>
            <w:color w:val="000000"/>
          </w:rPr>
          <w:t>clear_list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ear_list">
        <w:r>
          <w:fldChar w:fldCharType="begin"/>
        </w:r>
        <w:r>
          <w:instrText xml:space="preserve">PAGEREF _topic_clear_list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ore_current_element_to_list">
        <w:r>
          <w:rPr>
            <w:rFonts w:ascii="Tahoma" w:hAnsi="Tahoma" w:cs="Tahoma" w:eastAsia="Tahoma"/>
            <w:sz w:val="24"/>
            <w:color w:val="000000"/>
          </w:rPr>
          <w:t>store_current_element_to_list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ore_current_element_to_list">
        <w:r>
          <w:fldChar w:fldCharType="begin"/>
        </w:r>
        <w:r>
          <w:instrText xml:space="preserve">PAGEREF _topic_store_current_element_to_list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loaded_elements_list_count">
        <w:r>
          <w:rPr>
            <w:rFonts w:ascii="Tahoma" w:hAnsi="Tahoma" w:cs="Tahoma" w:eastAsia="Tahoma"/>
            <w:sz w:val="24"/>
            <w:color w:val="000000"/>
          </w:rPr>
          <w:t>get_loaded_elements_list_count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loaded_elements_list_count">
        <w:r>
          <w:fldChar w:fldCharType="begin"/>
        </w:r>
        <w:r>
          <w:instrText xml:space="preserve">PAGEREF _topic_get_loaded_elements_list_count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_elements_from_list">
        <w:r>
          <w:rPr>
            <w:rFonts w:ascii="Tahoma" w:hAnsi="Tahoma" w:cs="Tahoma" w:eastAsia="Tahoma"/>
            <w:sz w:val="24"/>
            <w:color w:val="000000"/>
          </w:rPr>
          <w:t>select_elements_from_list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_elements_from_list">
        <w:r>
          <w:fldChar w:fldCharType="begin"/>
        </w:r>
        <w:r>
          <w:instrText xml:space="preserve">PAGEREF _topic_select_elements_from_list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79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layer">
        <w:r>
          <w:rPr>
            <w:rFonts w:ascii="Tahoma" w:hAnsi="Tahoma" w:cs="Tahoma" w:eastAsia="Tahoma"/>
            <w:sz w:val="24"/>
            <w:color w:val="000000"/>
          </w:rPr>
          <w:t>Слой - layer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layer">
        <w:r>
          <w:fldChar w:fldCharType="begin"/>
        </w:r>
        <w:r>
          <w:instrText xml:space="preserve">PAGEREF _topic__layer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">
        <w:r>
          <w:rPr>
            <w:rFonts w:ascii="Tahoma" w:hAnsi="Tahoma" w:cs="Tahoma" w:eastAsia="Tahoma"/>
            <w:sz w:val="24"/>
            <w:color w:val="000000"/>
          </w:rPr>
          <w:t>create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">
        <w:r>
          <w:fldChar w:fldCharType="begin"/>
        </w:r>
        <w:r>
          <w:instrText xml:space="preserve">PAGEREF _topic_create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index">
        <w:r>
          <w:rPr>
            <w:rFonts w:ascii="Tahoma" w:hAnsi="Tahoma" w:cs="Tahoma" w:eastAsia="Tahoma"/>
            <w:sz w:val="24"/>
            <w:color w:val="000000"/>
          </w:rPr>
          <w:t>get_index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index">
        <w:r>
          <w:fldChar w:fldCharType="begin"/>
        </w:r>
        <w:r>
          <w:instrText xml:space="preserve">PAGEREF _topic_get_index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layer_visible">
        <w:r>
          <w:rPr>
            <w:rFonts w:ascii="Tahoma" w:hAnsi="Tahoma" w:cs="Tahoma" w:eastAsia="Tahoma"/>
            <w:sz w:val="24"/>
            <w:color w:val="000000"/>
          </w:rPr>
          <w:t>set_layer_visible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layer_visible">
        <w:r>
          <w:fldChar w:fldCharType="begin"/>
        </w:r>
        <w:r>
          <w:instrText xml:space="preserve">PAGEREF _topic_set_layer_visible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element_overall_dimensions">
        <w:r>
          <w:rPr>
            <w:rFonts w:ascii="Tahoma" w:hAnsi="Tahoma" w:cs="Tahoma" w:eastAsia="Tahoma"/>
            <w:sz w:val="24"/>
            <w:color w:val="000000"/>
          </w:rPr>
          <w:t>get_element_overall_dimensions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element_overall_dimensions">
        <w:r>
          <w:fldChar w:fldCharType="begin"/>
        </w:r>
        <w:r>
          <w:instrText xml:space="preserve">PAGEREF _topic_get_element_overall_dimensions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quantity_value">
        <w:r>
          <w:rPr>
            <w:rFonts w:ascii="Tahoma" w:hAnsi="Tahoma" w:cs="Tahoma" w:eastAsia="Tahoma"/>
            <w:sz w:val="24"/>
            <w:color w:val="000000"/>
          </w:rPr>
          <w:t>get_quantity_value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quantity_value">
        <w:r>
          <w:fldChar w:fldCharType="begin"/>
        </w:r>
        <w:r>
          <w:instrText xml:space="preserve">PAGEREF _topic_get_quantity_value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layer_by_substring">
        <w:r>
          <w:rPr>
            <w:rFonts w:ascii="Tahoma" w:hAnsi="Tahoma" w:cs="Tahoma" w:eastAsia="Tahoma"/>
            <w:sz w:val="24"/>
            <w:color w:val="000000"/>
          </w:rPr>
          <w:t>get_layer_by_substring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layer_by_substring">
        <w:r>
          <w:fldChar w:fldCharType="begin"/>
        </w:r>
        <w:r>
          <w:instrText xml:space="preserve">PAGEREF _topic_get_layer_by_substring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lem_user_property">
        <w:r>
          <w:rPr>
            <w:rFonts w:ascii="Tahoma" w:hAnsi="Tahoma" w:cs="Tahoma" w:eastAsia="Tahoma"/>
            <w:sz w:val="24"/>
            <w:color w:val="000000"/>
          </w:rPr>
          <w:t>elem_user_property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lem_user_property">
        <w:r>
          <w:fldChar w:fldCharType="begin"/>
        </w:r>
        <w:r>
          <w:instrText xml:space="preserve">PAGEREF _topic_elem_user_property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">
        <w:r>
          <w:rPr>
            <w:rFonts w:ascii="Tahoma" w:hAnsi="Tahoma" w:cs="Tahoma" w:eastAsia="Tahoma"/>
            <w:sz w:val="24"/>
            <w:color w:val="000000"/>
          </w:rPr>
          <w:t>get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">
        <w:r>
          <w:fldChar w:fldCharType="begin"/>
        </w:r>
        <w:r>
          <w:instrText xml:space="preserve">PAGEREF _topic_get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">
        <w:r>
          <w:rPr>
            <w:rFonts w:ascii="Tahoma" w:hAnsi="Tahoma" w:cs="Tahoma" w:eastAsia="Tahoma"/>
            <w:sz w:val="24"/>
            <w:color w:val="000000"/>
          </w:rPr>
          <w:t>set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">
        <w:r>
          <w:fldChar w:fldCharType="begin"/>
        </w:r>
        <w:r>
          <w:instrText xml:space="preserve">PAGEREF _topic_set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1">
        <w:r>
          <w:rPr>
            <w:rFonts w:ascii="Tahoma" w:hAnsi="Tahoma" w:cs="Tahoma" w:eastAsia="Tahoma"/>
            <w:sz w:val="24"/>
            <w:color w:val="000000"/>
          </w:rPr>
          <w:t>create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1">
        <w:r>
          <w:fldChar w:fldCharType="begin"/>
        </w:r>
        <w:r>
          <w:instrText xml:space="preserve">PAGEREF _topic_create1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roperty_Import">
        <w:r>
          <w:rPr>
            <w:rFonts w:ascii="Tahoma" w:hAnsi="Tahoma" w:cs="Tahoma" w:eastAsia="Tahoma"/>
            <w:sz w:val="24"/>
            <w:color w:val="000000"/>
          </w:rPr>
          <w:t>Property_Import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roperty_Import">
        <w:r>
          <w:fldChar w:fldCharType="begin"/>
        </w:r>
        <w:r>
          <w:instrText xml:space="preserve">PAGEREF _topic_Property_Import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object_property_value">
        <w:r>
          <w:rPr>
            <w:rFonts w:ascii="Tahoma" w:hAnsi="Tahoma" w:cs="Tahoma" w:eastAsia="Tahoma"/>
            <w:sz w:val="24"/>
            <w:color w:val="000000"/>
          </w:rPr>
          <w:t>get_object_property_value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object_property_value">
        <w:r>
          <w:fldChar w:fldCharType="begin"/>
        </w:r>
        <w:r>
          <w:instrText xml:space="preserve">PAGEREF _topic_get_object_property_value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89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object_property_value">
        <w:r>
          <w:rPr>
            <w:rFonts w:ascii="Tahoma" w:hAnsi="Tahoma" w:cs="Tahoma" w:eastAsia="Tahoma"/>
            <w:sz w:val="24"/>
            <w:color w:val="000000"/>
          </w:rPr>
          <w:t>set_object_property_value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object_property_value">
        <w:r>
          <w:fldChar w:fldCharType="begin"/>
        </w:r>
        <w:r>
          <w:instrText xml:space="preserve">PAGEREF _topic_set_object_property_value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object_property_value_curdb">
        <w:r>
          <w:rPr>
            <w:rFonts w:ascii="Tahoma" w:hAnsi="Tahoma" w:cs="Tahoma" w:eastAsia="Tahoma"/>
            <w:sz w:val="24"/>
            <w:color w:val="000000"/>
          </w:rPr>
          <w:t>set_object_property_value_curdb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object_property_value_curdb">
        <w:r>
          <w:fldChar w:fldCharType="begin"/>
        </w:r>
        <w:r>
          <w:instrText xml:space="preserve">PAGEREF _topic_set_object_property_value_curdb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element_value">
        <w:r>
          <w:rPr>
            <w:rFonts w:ascii="Tahoma" w:hAnsi="Tahoma" w:cs="Tahoma" w:eastAsia="Tahoma"/>
            <w:sz w:val="24"/>
            <w:color w:val="000000"/>
          </w:rPr>
          <w:t>get_element_value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element_value">
        <w:r>
          <w:fldChar w:fldCharType="begin"/>
        </w:r>
        <w:r>
          <w:instrText xml:space="preserve">PAGEREF _topic_get_element_value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element_value">
        <w:r>
          <w:rPr>
            <w:rFonts w:ascii="Tahoma" w:hAnsi="Tahoma" w:cs="Tahoma" w:eastAsia="Tahoma"/>
            <w:sz w:val="24"/>
            <w:color w:val="000000"/>
          </w:rPr>
          <w:t>set_element_value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element_value">
        <w:r>
          <w:fldChar w:fldCharType="begin"/>
        </w:r>
        <w:r>
          <w:instrText xml:space="preserve">PAGEREF _topic_set_element_value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ssign_element_values">
        <w:r>
          <w:rPr>
            <w:rFonts w:ascii="Tahoma" w:hAnsi="Tahoma" w:cs="Tahoma" w:eastAsia="Tahoma"/>
            <w:sz w:val="24"/>
            <w:color w:val="000000"/>
          </w:rPr>
          <w:t>assign_element_values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ssign_element_values">
        <w:r>
          <w:fldChar w:fldCharType="begin"/>
        </w:r>
        <w:r>
          <w:instrText xml:space="preserve">PAGEREF _topic_assign_element_values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oad_element_default_values">
        <w:r>
          <w:rPr>
            <w:rFonts w:ascii="Tahoma" w:hAnsi="Tahoma" w:cs="Tahoma" w:eastAsia="Tahoma"/>
            <w:sz w:val="24"/>
            <w:color w:val="000000"/>
          </w:rPr>
          <w:t>load_element_default_values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oad_element_default_values">
        <w:r>
          <w:fldChar w:fldCharType="begin"/>
        </w:r>
        <w:r>
          <w:instrText xml:space="preserve">PAGEREF _topic_load_element_default_values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element_infoidtext">
        <w:r>
          <w:rPr>
            <w:rFonts w:ascii="Tahoma" w:hAnsi="Tahoma" w:cs="Tahoma" w:eastAsia="Tahoma"/>
            <w:sz w:val="24"/>
            <w:color w:val="000000"/>
          </w:rPr>
          <w:t>set_element_infoidtext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element_infoidtext">
        <w:r>
          <w:fldChar w:fldCharType="begin"/>
        </w:r>
        <w:r>
          <w:instrText xml:space="preserve">PAGEREF _topic_set_element_infoidtext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_element_on_project">
        <w:r>
          <w:rPr>
            <w:rFonts w:ascii="Tahoma" w:hAnsi="Tahoma" w:cs="Tahoma" w:eastAsia="Tahoma"/>
            <w:sz w:val="24"/>
            <w:color w:val="000000"/>
          </w:rPr>
          <w:t>create_element_on_project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_element_on_project">
        <w:r>
          <w:fldChar w:fldCharType="begin"/>
        </w:r>
        <w:r>
          <w:instrText xml:space="preserve">PAGEREF _topic_create_element_on_project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element_infoidtext">
        <w:r>
          <w:rPr>
            <w:rFonts w:ascii="Tahoma" w:hAnsi="Tahoma" w:cs="Tahoma" w:eastAsia="Tahoma"/>
            <w:sz w:val="24"/>
            <w:color w:val="000000"/>
          </w:rPr>
          <w:t>get_element_infoidtext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element_infoidtext">
        <w:r>
          <w:fldChar w:fldCharType="begin"/>
        </w:r>
        <w:r>
          <w:instrText xml:space="preserve">PAGEREF _topic_get_element_infoidtext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roject_property">
        <w:r>
          <w:rPr>
            <w:rFonts w:ascii="Tahoma" w:hAnsi="Tahoma" w:cs="Tahoma" w:eastAsia="Tahoma"/>
            <w:sz w:val="24"/>
            <w:color w:val="000000"/>
          </w:rPr>
          <w:t>project_property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roject_property">
        <w:r>
          <w:fldChar w:fldCharType="begin"/>
        </w:r>
        <w:r>
          <w:instrText xml:space="preserve">PAGEREF _topic_project_property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4">
        <w:r>
          <w:rPr>
            <w:rFonts w:ascii="Tahoma" w:hAnsi="Tahoma" w:cs="Tahoma" w:eastAsia="Tahoma"/>
            <w:sz w:val="24"/>
            <w:color w:val="000000"/>
          </w:rPr>
          <w:t>get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4">
        <w:r>
          <w:fldChar w:fldCharType="begin"/>
        </w:r>
        <w:r>
          <w:instrText xml:space="preserve">PAGEREF _topic_get4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alcUnitsAreaDecimals">
        <w:r>
          <w:rPr>
            <w:rFonts w:ascii="Tahoma" w:hAnsi="Tahoma" w:cs="Tahoma" w:eastAsia="Tahoma"/>
            <w:sz w:val="24"/>
            <w:color w:val="000000"/>
          </w:rPr>
          <w:t>CalcUnitsAreaDecimals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alcUnitsAreaDecimals">
        <w:r>
          <w:fldChar w:fldCharType="begin"/>
        </w:r>
        <w:r>
          <w:instrText xml:space="preserve">PAGEREF _topic_CalcUnitsAreaDecimals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utotext">
        <w:r>
          <w:rPr>
            <w:rFonts w:ascii="Tahoma" w:hAnsi="Tahoma" w:cs="Tahoma" w:eastAsia="Tahoma"/>
            <w:sz w:val="24"/>
            <w:color w:val="000000"/>
          </w:rPr>
          <w:t>autotext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utotext">
        <w:r>
          <w:fldChar w:fldCharType="begin"/>
        </w:r>
        <w:r>
          <w:instrText xml:space="preserve">PAGEREF _topic_autotext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1">
        <w:r>
          <w:rPr>
            <w:rFonts w:ascii="Tahoma" w:hAnsi="Tahoma" w:cs="Tahoma" w:eastAsia="Tahoma"/>
            <w:sz w:val="24"/>
            <w:color w:val="000000"/>
          </w:rPr>
          <w:t>get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1">
        <w:r>
          <w:fldChar w:fldCharType="begin"/>
        </w:r>
        <w:r>
          <w:instrText xml:space="preserve">PAGEREF _topic_get1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1">
        <w:r>
          <w:rPr>
            <w:rFonts w:ascii="Tahoma" w:hAnsi="Tahoma" w:cs="Tahoma" w:eastAsia="Tahoma"/>
            <w:sz w:val="24"/>
            <w:color w:val="000000"/>
          </w:rPr>
          <w:t>set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1">
        <w:r>
          <w:fldChar w:fldCharType="begin"/>
        </w:r>
        <w:r>
          <w:instrText xml:space="preserve">PAGEREF _topic_set1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2">
        <w:r>
          <w:rPr>
            <w:rFonts w:ascii="Tahoma" w:hAnsi="Tahoma" w:cs="Tahoma" w:eastAsia="Tahoma"/>
            <w:sz w:val="24"/>
            <w:color w:val="000000"/>
          </w:rPr>
          <w:t>create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2">
        <w:r>
          <w:fldChar w:fldCharType="begin"/>
        </w:r>
        <w:r>
          <w:instrText xml:space="preserve">PAGEREF _topic_create2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as_table">
        <w:r>
          <w:rPr>
            <w:rFonts w:ascii="Tahoma" w:hAnsi="Tahoma" w:cs="Tahoma" w:eastAsia="Tahoma"/>
            <w:sz w:val="24"/>
            <w:color w:val="000000"/>
          </w:rPr>
          <w:t>get_as_table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as_table">
        <w:r>
          <w:fldChar w:fldCharType="begin"/>
        </w:r>
        <w:r>
          <w:instrText xml:space="preserve">PAGEREF _topic_get_as_table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terface_input2point">
        <w:r>
          <w:rPr>
            <w:rFonts w:ascii="Tahoma" w:hAnsi="Tahoma" w:cs="Tahoma" w:eastAsia="Tahoma"/>
            <w:sz w:val="24"/>
            <w:color w:val="000000"/>
          </w:rPr>
          <w:t>interface_input2point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terface_input2point">
        <w:r>
          <w:fldChar w:fldCharType="begin"/>
        </w:r>
        <w:r>
          <w:instrText xml:space="preserve">PAGEREF _topic_interface_input2point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terface_input2dline">
        <w:r>
          <w:rPr>
            <w:rFonts w:ascii="Tahoma" w:hAnsi="Tahoma" w:cs="Tahoma" w:eastAsia="Tahoma"/>
            <w:sz w:val="24"/>
            <w:color w:val="000000"/>
          </w:rPr>
          <w:t>interface_input2dline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terface_input2dline">
        <w:r>
          <w:fldChar w:fldCharType="begin"/>
        </w:r>
        <w:r>
          <w:instrText xml:space="preserve">PAGEREF _topic_interface_input2dline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terface_input3dline">
        <w:r>
          <w:rPr>
            <w:rFonts w:ascii="Tahoma" w:hAnsi="Tahoma" w:cs="Tahoma" w:eastAsia="Tahoma"/>
            <w:sz w:val="24"/>
            <w:color w:val="000000"/>
          </w:rPr>
          <w:t>interface_input3dline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terface_input3dline">
        <w:r>
          <w:fldChar w:fldCharType="begin"/>
        </w:r>
        <w:r>
          <w:instrText xml:space="preserve">PAGEREF _topic_interface_input3dline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terface_input2dpoly">
        <w:r>
          <w:rPr>
            <w:rFonts w:ascii="Tahoma" w:hAnsi="Tahoma" w:cs="Tahoma" w:eastAsia="Tahoma"/>
            <w:sz w:val="24"/>
            <w:color w:val="000000"/>
          </w:rPr>
          <w:t>interface_input2dpoly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terface_input2dpoly">
        <w:r>
          <w:fldChar w:fldCharType="begin"/>
        </w:r>
        <w:r>
          <w:instrText xml:space="preserve">PAGEREF _topic_interface_input2dpoly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levelfromprojectnull_by_floo">
        <w:r>
          <w:rPr>
            <w:rFonts w:ascii="Tahoma" w:hAnsi="Tahoma" w:cs="Tahoma" w:eastAsia="Tahoma"/>
            <w:sz w:val="24"/>
            <w:color w:val="000000"/>
          </w:rPr>
          <w:t>get_levelfromprojectnull_by_floorindexandlevel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levelfromprojectnull_by_floo">
        <w:r>
          <w:fldChar w:fldCharType="begin"/>
        </w:r>
        <w:r>
          <w:instrText xml:space="preserve">PAGEREF _topic_get_levelfromprojectnull_by_floo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floorindexandlevel_by_levelf">
        <w:r>
          <w:rPr>
            <w:rFonts w:ascii="Tahoma" w:hAnsi="Tahoma" w:cs="Tahoma" w:eastAsia="Tahoma"/>
            <w:sz w:val="24"/>
            <w:color w:val="000000"/>
          </w:rPr>
          <w:t>get_floorindexandlevel_by_levelfromprojectnull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floorindexandlevel_by_levelf">
        <w:r>
          <w:fldChar w:fldCharType="begin"/>
        </w:r>
        <w:r>
          <w:instrText xml:space="preserve">PAGEREF _topic_get_floorindexandlevel_by_levelf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storyinfo_as_table">
        <w:r>
          <w:rPr>
            <w:rFonts w:ascii="Tahoma" w:hAnsi="Tahoma" w:cs="Tahoma" w:eastAsia="Tahoma"/>
            <w:sz w:val="24"/>
            <w:color w:val="000000"/>
          </w:rPr>
          <w:t>get_storyinfo_as_table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storyinfo_as_table">
        <w:r>
          <w:fldChar w:fldCharType="begin"/>
        </w:r>
        <w:r>
          <w:instrText xml:space="preserve">PAGEREF _topic_get_storyinfo_as_table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lem_classification_get_item_val">
        <w:r>
          <w:rPr>
            <w:rFonts w:ascii="Tahoma" w:hAnsi="Tahoma" w:cs="Tahoma" w:eastAsia="Tahoma"/>
            <w:sz w:val="24"/>
            <w:color w:val="000000"/>
          </w:rPr>
          <w:t>elem_classification_get_item_value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lem_classification_get_item_val">
        <w:r>
          <w:fldChar w:fldCharType="begin"/>
        </w:r>
        <w:r>
          <w:instrText xml:space="preserve">PAGEREF _topic_elem_classification_get_item_val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lem_classification_get_parent_i">
        <w:r>
          <w:rPr>
            <w:rFonts w:ascii="Tahoma" w:hAnsi="Tahoma" w:cs="Tahoma" w:eastAsia="Tahoma"/>
            <w:sz w:val="24"/>
            <w:color w:val="000000"/>
          </w:rPr>
          <w:t>elem_classification_get_parent_item_value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lem_classification_get_parent_i">
        <w:r>
          <w:fldChar w:fldCharType="begin"/>
        </w:r>
        <w:r>
          <w:instrText xml:space="preserve">PAGEREF _topic_elem_classification_get_parent_i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hotlinks">
        <w:r>
          <w:rPr>
            <w:rFonts w:ascii="Tahoma" w:hAnsi="Tahoma" w:cs="Tahoma" w:eastAsia="Tahoma"/>
            <w:sz w:val="24"/>
            <w:color w:val="000000"/>
          </w:rPr>
          <w:t>hotlinks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hotlinks">
        <w:r>
          <w:fldChar w:fldCharType="begin"/>
        </w:r>
        <w:r>
          <w:instrText xml:space="preserve">PAGEREF _topic_hotlinks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HotlinkNodes">
        <w:r>
          <w:rPr>
            <w:rFonts w:ascii="Tahoma" w:hAnsi="Tahoma" w:cs="Tahoma" w:eastAsia="Tahoma"/>
            <w:sz w:val="24"/>
            <w:color w:val="000000"/>
          </w:rPr>
          <w:t>GetHotlinkNodes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HotlinkNodes">
        <w:r>
          <w:fldChar w:fldCharType="begin"/>
        </w:r>
        <w:r>
          <w:instrText xml:space="preserve">PAGEREF _topic_GetHotlinkNodes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98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ometry_calc_2d">
        <w:r>
          <w:rPr>
            <w:rFonts w:ascii="Tahoma" w:hAnsi="Tahoma" w:cs="Tahoma" w:eastAsia="Tahoma"/>
            <w:sz w:val="24"/>
            <w:color w:val="000000"/>
          </w:rPr>
          <w:t>geometry_calc_2d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ometry_calc_2d">
        <w:r>
          <w:fldChar w:fldCharType="begin"/>
        </w:r>
        <w:r>
          <w:instrText xml:space="preserve">PAGEREF _topic_geometry_calc_2d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_point_on_element_polygon1">
        <w:r>
          <w:rPr>
            <w:rFonts w:ascii="Tahoma" w:hAnsi="Tahoma" w:cs="Tahoma" w:eastAsia="Tahoma"/>
            <w:sz w:val="24"/>
            <w:color w:val="000000"/>
          </w:rPr>
          <w:t>is_point_on_element_polygon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_point_on_element_polygon1">
        <w:r>
          <w:fldChar w:fldCharType="begin"/>
        </w:r>
        <w:r>
          <w:instrText xml:space="preserve">PAGEREF _topic_is_point_on_element_polygon1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_curelem_inside_element_polyg1">
        <w:r>
          <w:rPr>
            <w:rFonts w:ascii="Tahoma" w:hAnsi="Tahoma" w:cs="Tahoma" w:eastAsia="Tahoma"/>
            <w:sz w:val="24"/>
            <w:color w:val="000000"/>
          </w:rPr>
          <w:t>is_curelem_inside_element_polygon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_curelem_inside_element_polyg1">
        <w:r>
          <w:fldChar w:fldCharType="begin"/>
        </w:r>
        <w:r>
          <w:instrText xml:space="preserve">PAGEREF _topic_is_curelem_inside_element_polyg1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_point_on_element_refside">
        <w:r>
          <w:rPr>
            <w:rFonts w:ascii="Tahoma" w:hAnsi="Tahoma" w:cs="Tahoma" w:eastAsia="Tahoma"/>
            <w:sz w:val="24"/>
            <w:color w:val="000000"/>
          </w:rPr>
          <w:t>is_point_on_element_refside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_point_on_element_refside">
        <w:r>
          <w:fldChar w:fldCharType="begin"/>
        </w:r>
        <w:r>
          <w:instrText xml:space="preserve">PAGEREF _topic_is_point_on_element_refside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here_C_leftorright">
        <w:r>
          <w:rPr>
            <w:rFonts w:ascii="Tahoma" w:hAnsi="Tahoma" w:cs="Tahoma" w:eastAsia="Tahoma"/>
            <w:sz w:val="24"/>
            <w:color w:val="000000"/>
          </w:rPr>
          <w:t>where_C_leftorright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here_C_leftorright">
        <w:r>
          <w:fldChar w:fldCharType="begin"/>
        </w:r>
        <w:r>
          <w:instrText xml:space="preserve">PAGEREF _topic_where_C_leftorright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DistPointFrom2dLine">
        <w:r>
          <w:rPr>
            <w:rFonts w:ascii="Tahoma" w:hAnsi="Tahoma" w:cs="Tahoma" w:eastAsia="Tahoma"/>
            <w:sz w:val="24"/>
            <w:color w:val="000000"/>
          </w:rPr>
          <w:t>getDistPointFrom2dLine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DistPointFrom2dLine">
        <w:r>
          <w:fldChar w:fldCharType="begin"/>
        </w:r>
        <w:r>
          <w:instrText xml:space="preserve">PAGEREF _topic_getDistPointFrom2dLine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ometry_calc_3d">
        <w:r>
          <w:rPr>
            <w:rFonts w:ascii="Tahoma" w:hAnsi="Tahoma" w:cs="Tahoma" w:eastAsia="Tahoma"/>
            <w:sz w:val="24"/>
            <w:color w:val="000000"/>
          </w:rPr>
          <w:t>geometry_calc_3d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ometry_calc_3d">
        <w:r>
          <w:fldChar w:fldCharType="begin"/>
        </w:r>
        <w:r>
          <w:instrText xml:space="preserve">PAGEREF _topic_geometry_calc_3d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otatePoint3dAroundVect3d">
        <w:r>
          <w:rPr>
            <w:rFonts w:ascii="Tahoma" w:hAnsi="Tahoma" w:cs="Tahoma" w:eastAsia="Tahoma"/>
            <w:sz w:val="24"/>
            <w:color w:val="000000"/>
          </w:rPr>
          <w:t>RotatePoint3dAroundVect3d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otatePoint3dAroundVect3d">
        <w:r>
          <w:fldChar w:fldCharType="begin"/>
        </w:r>
        <w:r>
          <w:instrText xml:space="preserve">PAGEREF _topic_RotatePoint3dAroundVect3d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Bounds">
        <w:r>
          <w:rPr>
            <w:rFonts w:ascii="Tahoma" w:hAnsi="Tahoma" w:cs="Tahoma" w:eastAsia="Tahoma"/>
            <w:sz w:val="24"/>
            <w:color w:val="000000"/>
          </w:rPr>
          <w:t>GetBounds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Bounds">
        <w:r>
          <w:fldChar w:fldCharType="begin"/>
        </w:r>
        <w:r>
          <w:instrText xml:space="preserve">PAGEREF _topic_GetBounds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assification">
        <w:r>
          <w:rPr>
            <w:rFonts w:ascii="Tahoma" w:hAnsi="Tahoma" w:cs="Tahoma" w:eastAsia="Tahoma"/>
            <w:sz w:val="24"/>
            <w:color w:val="000000"/>
          </w:rPr>
          <w:t>classification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assification">
        <w:r>
          <w:fldChar w:fldCharType="begin"/>
        </w:r>
        <w:r>
          <w:instrText xml:space="preserve">PAGEREF _topic_classification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find_item_by_name">
        <w:r>
          <w:rPr>
            <w:rFonts w:ascii="Tahoma" w:hAnsi="Tahoma" w:cs="Tahoma" w:eastAsia="Tahoma"/>
            <w:sz w:val="24"/>
            <w:color w:val="000000"/>
          </w:rPr>
          <w:t>find_item_by_name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find_item_by_name">
        <w:r>
          <w:fldChar w:fldCharType="begin"/>
        </w:r>
        <w:r>
          <w:instrText xml:space="preserve">PAGEREF _topic_find_item_by_name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heck_class_is_inbranch">
        <w:r>
          <w:rPr>
            <w:rFonts w:ascii="Tahoma" w:hAnsi="Tahoma" w:cs="Tahoma" w:eastAsia="Tahoma"/>
            <w:sz w:val="24"/>
            <w:color w:val="000000"/>
          </w:rPr>
          <w:t>check_class_is_inbranch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heck_class_is_inbranch">
        <w:r>
          <w:fldChar w:fldCharType="begin"/>
        </w:r>
        <w:r>
          <w:instrText xml:space="preserve">PAGEREF _topic_check_class_is_inbranch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ClassificationSystem">
        <w:r>
          <w:rPr>
            <w:rFonts w:ascii="Tahoma" w:hAnsi="Tahoma" w:cs="Tahoma" w:eastAsia="Tahoma"/>
            <w:sz w:val="24"/>
            <w:color w:val="000000"/>
          </w:rPr>
          <w:t>CreateClassificationSystem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ClassificationSystem">
        <w:r>
          <w:fldChar w:fldCharType="begin"/>
        </w:r>
        <w:r>
          <w:instrText xml:space="preserve">PAGEREF _topic_CreateClassificationSystem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ClassificationItem">
        <w:r>
          <w:rPr>
            <w:rFonts w:ascii="Tahoma" w:hAnsi="Tahoma" w:cs="Tahoma" w:eastAsia="Tahoma"/>
            <w:sz w:val="24"/>
            <w:color w:val="000000"/>
          </w:rPr>
          <w:t>CreateClassificationItem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ClassificationItem">
        <w:r>
          <w:fldChar w:fldCharType="begin"/>
        </w:r>
        <w:r>
          <w:instrText xml:space="preserve">PAGEREF _topic_CreateClassificationItem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ClassificationItem">
        <w:r>
          <w:rPr>
            <w:rFonts w:ascii="Tahoma" w:hAnsi="Tahoma" w:cs="Tahoma" w:eastAsia="Tahoma"/>
            <w:sz w:val="24"/>
            <w:color w:val="000000"/>
          </w:rPr>
          <w:t>DeleteClassificationItem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ClassificationItem">
        <w:r>
          <w:fldChar w:fldCharType="begin"/>
        </w:r>
        <w:r>
          <w:instrText xml:space="preserve">PAGEREF _topic_DeleteClassificationItem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item_to_curelem">
        <w:r>
          <w:rPr>
            <w:rFonts w:ascii="Tahoma" w:hAnsi="Tahoma" w:cs="Tahoma" w:eastAsia="Tahoma"/>
            <w:sz w:val="24"/>
            <w:color w:val="000000"/>
          </w:rPr>
          <w:t>set_item_to_curelem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item_to_curelem">
        <w:r>
          <w:fldChar w:fldCharType="begin"/>
        </w:r>
        <w:r>
          <w:instrText xml:space="preserve">PAGEREF _topic_set_item_to_curelem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ClassificationSystems">
        <w:r>
          <w:rPr>
            <w:rFonts w:ascii="Tahoma" w:hAnsi="Tahoma" w:cs="Tahoma" w:eastAsia="Tahoma"/>
            <w:sz w:val="24"/>
            <w:color w:val="000000"/>
          </w:rPr>
          <w:t>GetClassificationSystems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ClassificationSystems">
        <w:r>
          <w:fldChar w:fldCharType="begin"/>
        </w:r>
        <w:r>
          <w:instrText xml:space="preserve">PAGEREF _topic_GetClassificationSystems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ClassificationSystem_guid_by_">
        <w:r>
          <w:rPr>
            <w:rFonts w:ascii="Tahoma" w:hAnsi="Tahoma" w:cs="Tahoma" w:eastAsia="Tahoma"/>
            <w:sz w:val="24"/>
            <w:color w:val="000000"/>
          </w:rPr>
          <w:t>GetClassificationSystem_guid_by_name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ClassificationSystem_guid_by_">
        <w:r>
          <w:fldChar w:fldCharType="begin"/>
        </w:r>
        <w:r>
          <w:instrText xml:space="preserve">PAGEREF _topic_GetClassificationSystem_guid_by_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assification_Import">
        <w:r>
          <w:rPr>
            <w:rFonts w:ascii="Tahoma" w:hAnsi="Tahoma" w:cs="Tahoma" w:eastAsia="Tahoma"/>
            <w:sz w:val="24"/>
            <w:color w:val="000000"/>
          </w:rPr>
          <w:t>Classification_Import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assification_Import">
        <w:r>
          <w:fldChar w:fldCharType="begin"/>
        </w:r>
        <w:r>
          <w:instrText xml:space="preserve">PAGEREF _topic_Classification_Import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ClassifSystem_By_ClassTtemGui">
        <w:r>
          <w:rPr>
            <w:rFonts w:ascii="Tahoma" w:hAnsi="Tahoma" w:cs="Tahoma" w:eastAsia="Tahoma"/>
            <w:sz w:val="24"/>
            <w:color w:val="000000"/>
          </w:rPr>
          <w:t>GetClassifSystem_By_ClassTtemGuid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ClassifSystem_By_ClassTtemGui">
        <w:r>
          <w:fldChar w:fldCharType="begin"/>
        </w:r>
        <w:r>
          <w:instrText xml:space="preserve">PAGEREF _topic_GetClassifSystem_By_ClassTtemGui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o_move_rot_and_scale_elemlist">
        <w:r>
          <w:rPr>
            <w:rFonts w:ascii="Tahoma" w:hAnsi="Tahoma" w:cs="Tahoma" w:eastAsia="Tahoma"/>
            <w:sz w:val="24"/>
            <w:color w:val="000000"/>
          </w:rPr>
          <w:t>do_move_rot_and_scale_elemlist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o_move_rot_and_scale_elemlist">
        <w:r>
          <w:fldChar w:fldCharType="begin"/>
        </w:r>
        <w:r>
          <w:instrText xml:space="preserve">PAGEREF _topic_do_move_rot_and_scale_elemlist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earmessagewindow">
        <w:r>
          <w:rPr>
            <w:rFonts w:ascii="Tahoma" w:hAnsi="Tahoma" w:cs="Tahoma" w:eastAsia="Tahoma"/>
            <w:sz w:val="24"/>
            <w:color w:val="000000"/>
          </w:rPr>
          <w:t>clearmessagewindow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earmessagewindow">
        <w:r>
          <w:fldChar w:fldCharType="begin"/>
        </w:r>
        <w:r>
          <w:instrText xml:space="preserve">PAGEREF _topic_clearmessagewindow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labpp_product_name">
        <w:r>
          <w:rPr>
            <w:rFonts w:ascii="Tahoma" w:hAnsi="Tahoma" w:cs="Tahoma" w:eastAsia="Tahoma"/>
            <w:sz w:val="24"/>
            <w:color w:val="000000"/>
          </w:rPr>
          <w:t>get_labpp_product_name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labpp_product_name">
        <w:r>
          <w:fldChar w:fldCharType="begin"/>
        </w:r>
        <w:r>
          <w:instrText xml:space="preserve">PAGEREF _topic_get_labpp_product_name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108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request_special">
        <w:r>
          <w:rPr>
            <w:rFonts w:ascii="Tahoma" w:hAnsi="Tahoma" w:cs="Tahoma" w:eastAsia="Tahoma"/>
            <w:sz w:val="24"/>
            <w:color w:val="000000"/>
          </w:rPr>
          <w:t>ac_request_special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request_special">
        <w:r>
          <w:fldChar w:fldCharType="begin"/>
        </w:r>
        <w:r>
          <w:instrText xml:space="preserve">PAGEREF _topic_ac_request_special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pie">
        <w:r>
          <w:rPr>
            <w:rFonts w:ascii="Tahoma" w:hAnsi="Tahoma" w:cs="Tahoma" w:eastAsia="Tahoma"/>
            <w:sz w:val="24"/>
            <w:color w:val="000000"/>
          </w:rPr>
          <w:t>get_pie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pie">
        <w:r>
          <w:fldChar w:fldCharType="begin"/>
        </w:r>
        <w:r>
          <w:instrText xml:space="preserve">PAGEREF _topic_get_pie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oad_elements_list1">
        <w:r>
          <w:rPr>
            <w:rFonts w:ascii="Tahoma" w:hAnsi="Tahoma" w:cs="Tahoma" w:eastAsia="Tahoma"/>
            <w:sz w:val="24"/>
            <w:color w:val="000000"/>
          </w:rPr>
          <w:t>load_elements_list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oad_elements_list1">
        <w:r>
          <w:fldChar w:fldCharType="begin"/>
        </w:r>
        <w:r>
          <w:instrText xml:space="preserve">PAGEREF _topic_load_elements_list1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108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_elements_list1">
        <w:r>
          <w:rPr>
            <w:rFonts w:ascii="Tahoma" w:hAnsi="Tahoma" w:cs="Tahoma" w:eastAsia="Tahoma"/>
            <w:sz w:val="24"/>
            <w:color w:val="000000"/>
          </w:rPr>
          <w:t>add_elements_list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_elements_list1">
        <w:r>
          <w:fldChar w:fldCharType="begin"/>
        </w:r>
        <w:r>
          <w:instrText xml:space="preserve">PAGEREF _topic_add_elements_list1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oad_elements_list_from_selecti1">
        <w:r>
          <w:rPr>
            <w:rFonts w:ascii="Tahoma" w:hAnsi="Tahoma" w:cs="Tahoma" w:eastAsia="Tahoma"/>
            <w:sz w:val="24"/>
            <w:color w:val="000000"/>
          </w:rPr>
          <w:t>load_elements_list_from_selection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oad_elements_list_from_selecti1">
        <w:r>
          <w:fldChar w:fldCharType="begin"/>
        </w:r>
        <w:r>
          <w:instrText xml:space="preserve">PAGEREF _topic_load_elements_list_from_selecti1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_elements_list_from_selection">
        <w:r>
          <w:rPr>
            <w:rFonts w:ascii="Tahoma" w:hAnsi="Tahoma" w:cs="Tahoma" w:eastAsia="Tahoma"/>
            <w:sz w:val="24"/>
            <w:color w:val="000000"/>
          </w:rPr>
          <w:t>add_elements_list_from_selection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_elements_list_from_selection">
        <w:r>
          <w:fldChar w:fldCharType="begin"/>
        </w:r>
        <w:r>
          <w:instrText xml:space="preserve">PAGEREF _topic_add_elements_list_from_selection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oad_elements_list_curdb1">
        <w:r>
          <w:rPr>
            <w:rFonts w:ascii="Tahoma" w:hAnsi="Tahoma" w:cs="Tahoma" w:eastAsia="Tahoma"/>
            <w:sz w:val="24"/>
            <w:color w:val="000000"/>
          </w:rPr>
          <w:t>load_elements_list_curdb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oad_elements_list_curdb1">
        <w:r>
          <w:fldChar w:fldCharType="begin"/>
        </w:r>
        <w:r>
          <w:instrText xml:space="preserve">PAGEREF _topic_load_elements_list_curdb1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opy_elements_to_list_from_list_">
        <w:r>
          <w:rPr>
            <w:rFonts w:ascii="Tahoma" w:hAnsi="Tahoma" w:cs="Tahoma" w:eastAsia="Tahoma"/>
            <w:sz w:val="24"/>
            <w:color w:val="000000"/>
          </w:rPr>
          <w:t>copy_elements_to_list_from_list_by_filter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opy_elements_to_list_from_list_">
        <w:r>
          <w:fldChar w:fldCharType="begin"/>
        </w:r>
        <w:r>
          <w:instrText xml:space="preserve">PAGEREF _topic_copy_elements_to_list_from_list_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heck_cur_element_by_filter">
        <w:r>
          <w:rPr>
            <w:rFonts w:ascii="Tahoma" w:hAnsi="Tahoma" w:cs="Tahoma" w:eastAsia="Tahoma"/>
            <w:sz w:val="24"/>
            <w:color w:val="000000"/>
          </w:rPr>
          <w:t>check_cur_element_by_filter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heck_cur_element_by_filter">
        <w:r>
          <w:fldChar w:fldCharType="begin"/>
        </w:r>
        <w:r>
          <w:instrText xml:space="preserve">PAGEREF _topic_check_cur_element_by_filter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MaterialSurfaceSquare">
        <w:r>
          <w:rPr>
            <w:rFonts w:ascii="Tahoma" w:hAnsi="Tahoma" w:cs="Tahoma" w:eastAsia="Tahoma"/>
            <w:sz w:val="24"/>
            <w:color w:val="000000"/>
          </w:rPr>
          <w:t>GetMaterialSurfaceSquare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MaterialSurfaceSquare">
        <w:r>
          <w:fldChar w:fldCharType="begin"/>
        </w:r>
        <w:r>
          <w:instrText xml:space="preserve">PAGEREF _topic_GetMaterialSurfaceSquare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MaterialSurfaceSquareTable">
        <w:r>
          <w:rPr>
            <w:rFonts w:ascii="Tahoma" w:hAnsi="Tahoma" w:cs="Tahoma" w:eastAsia="Tahoma"/>
            <w:sz w:val="24"/>
            <w:color w:val="000000"/>
          </w:rPr>
          <w:t>GetMaterialSurfaceSquareTable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MaterialSurfaceSquareTable">
        <w:r>
          <w:fldChar w:fldCharType="begin"/>
        </w:r>
        <w:r>
          <w:instrText xml:space="preserve">PAGEREF _topic_GetMaterialSurfaceSquareTable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element_value1">
        <w:r>
          <w:rPr>
            <w:rFonts w:ascii="Tahoma" w:hAnsi="Tahoma" w:cs="Tahoma" w:eastAsia="Tahoma"/>
            <w:sz w:val="24"/>
            <w:color w:val="000000"/>
          </w:rPr>
          <w:t>get_element_value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element_value1">
        <w:r>
          <w:fldChar w:fldCharType="begin"/>
        </w:r>
        <w:r>
          <w:instrText xml:space="preserve">PAGEREF _topic_get_element_value1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buildingMaterialName_thickness">
        <w:r>
          <w:rPr>
            <w:rFonts w:ascii="Tahoma" w:hAnsi="Tahoma" w:cs="Tahoma" w:eastAsia="Tahoma"/>
            <w:sz w:val="24"/>
            <w:color w:val="000000"/>
          </w:rPr>
          <w:t>buildingMaterialName_thickness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buildingMaterialName_thickness">
        <w:r>
          <w:fldChar w:fldCharType="begin"/>
        </w:r>
        <w:r>
          <w:instrText xml:space="preserve">PAGEREF _topic_buildingMaterialName_thickness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buildingMaterialName_used">
        <w:r>
          <w:rPr>
            <w:rFonts w:ascii="Tahoma" w:hAnsi="Tahoma" w:cs="Tahoma" w:eastAsia="Tahoma"/>
            <w:sz w:val="24"/>
            <w:color w:val="000000"/>
          </w:rPr>
          <w:t>buildingMaterialName_used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buildingMaterialName_used">
        <w:r>
          <w:fldChar w:fldCharType="begin"/>
        </w:r>
        <w:r>
          <w:instrText xml:space="preserve">PAGEREF _topic_buildingMaterialName_used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element_value1">
        <w:r>
          <w:rPr>
            <w:rFonts w:ascii="Tahoma" w:hAnsi="Tahoma" w:cs="Tahoma" w:eastAsia="Tahoma"/>
            <w:sz w:val="24"/>
            <w:color w:val="000000"/>
          </w:rPr>
          <w:t>set_element_value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element_value1">
        <w:r>
          <w:fldChar w:fldCharType="begin"/>
        </w:r>
        <w:r>
          <w:instrText xml:space="preserve">PAGEREF _topic_set_element_value1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element_value_curdb">
        <w:r>
          <w:rPr>
            <w:rFonts w:ascii="Tahoma" w:hAnsi="Tahoma" w:cs="Tahoma" w:eastAsia="Tahoma"/>
            <w:sz w:val="24"/>
            <w:color w:val="000000"/>
          </w:rPr>
          <w:t>set_element_value_curdb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element_value_curdb">
        <w:r>
          <w:fldChar w:fldCharType="begin"/>
        </w:r>
        <w:r>
          <w:instrText xml:space="preserve">PAGEREF _topic_set_element_value_curdb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unGDLParScript">
        <w:r>
          <w:rPr>
            <w:rFonts w:ascii="Tahoma" w:hAnsi="Tahoma" w:cs="Tahoma" w:eastAsia="Tahoma"/>
            <w:sz w:val="24"/>
            <w:color w:val="000000"/>
          </w:rPr>
          <w:t>RunGDLParScript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unGDLParScript">
        <w:r>
          <w:fldChar w:fldCharType="begin"/>
        </w:r>
        <w:r>
          <w:instrText xml:space="preserve">PAGEREF _topic_RunGDLParScript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building_material">
        <w:r>
          <w:rPr>
            <w:rFonts w:ascii="Tahoma" w:hAnsi="Tahoma" w:cs="Tahoma" w:eastAsia="Tahoma"/>
            <w:sz w:val="24"/>
            <w:color w:val="000000"/>
          </w:rPr>
          <w:t>get_building_material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building_material">
        <w:r>
          <w:fldChar w:fldCharType="begin"/>
        </w:r>
        <w:r>
          <w:instrText xml:space="preserve">PAGEREF _topic_get_building_material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build_material_value">
        <w:r>
          <w:rPr>
            <w:rFonts w:ascii="Tahoma" w:hAnsi="Tahoma" w:cs="Tahoma" w:eastAsia="Tahoma"/>
            <w:sz w:val="24"/>
            <w:color w:val="000000"/>
          </w:rPr>
          <w:t>get_build_material_value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build_material_value">
        <w:r>
          <w:fldChar w:fldCharType="begin"/>
        </w:r>
        <w:r>
          <w:instrText xml:space="preserve">PAGEREF _topic_get_build_material_value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material">
        <w:r>
          <w:rPr>
            <w:rFonts w:ascii="Tahoma" w:hAnsi="Tahoma" w:cs="Tahoma" w:eastAsia="Tahoma"/>
            <w:sz w:val="24"/>
            <w:color w:val="000000"/>
          </w:rPr>
          <w:t>get_material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material">
        <w:r>
          <w:fldChar w:fldCharType="begin"/>
        </w:r>
        <w:r>
          <w:instrText xml:space="preserve">PAGEREF _topic_get_material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oad_zonerelatedwallstolist">
        <w:r>
          <w:rPr>
            <w:rFonts w:ascii="Tahoma" w:hAnsi="Tahoma" w:cs="Tahoma" w:eastAsia="Tahoma"/>
            <w:sz w:val="24"/>
            <w:color w:val="000000"/>
          </w:rPr>
          <w:t>load_zonerelatedwallstolist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oad_zonerelatedwallstolist">
        <w:r>
          <w:fldChar w:fldCharType="begin"/>
        </w:r>
        <w:r>
          <w:instrText xml:space="preserve">PAGEREF _topic_load_zonerelatedwallstolist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oad_zonerelatedwallparttotable">
        <w:r>
          <w:rPr>
            <w:rFonts w:ascii="Tahoma" w:hAnsi="Tahoma" w:cs="Tahoma" w:eastAsia="Tahoma"/>
            <w:sz w:val="24"/>
            <w:color w:val="000000"/>
          </w:rPr>
          <w:t>load_zonerelatedwallparttotable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oad_zonerelatedwallparttotable">
        <w:r>
          <w:fldChar w:fldCharType="begin"/>
        </w:r>
        <w:r>
          <w:instrText xml:space="preserve">PAGEREF _topic_load_zonerelatedwallparttotable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ttribute_GetNum">
        <w:r>
          <w:rPr>
            <w:rFonts w:ascii="Tahoma" w:hAnsi="Tahoma" w:cs="Tahoma" w:eastAsia="Tahoma"/>
            <w:sz w:val="24"/>
            <w:color w:val="000000"/>
          </w:rPr>
          <w:t>Attribute_GetNum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ttribute_GetNum">
        <w:r>
          <w:fldChar w:fldCharType="begin"/>
        </w:r>
        <w:r>
          <w:instrText xml:space="preserve">PAGEREF _topic_Attribute_GetNum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ipboard_set1">
        <w:r>
          <w:rPr>
            <w:rFonts w:ascii="Tahoma" w:hAnsi="Tahoma" w:cs="Tahoma" w:eastAsia="Tahoma"/>
            <w:sz w:val="24"/>
            <w:color w:val="000000"/>
          </w:rPr>
          <w:t>clipboard_set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ipboard_set1">
        <w:r>
          <w:fldChar w:fldCharType="begin"/>
        </w:r>
        <w:r>
          <w:instrText xml:space="preserve">PAGEREF _topic_clipboard_set1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ipboard_get1">
        <w:r>
          <w:rPr>
            <w:rFonts w:ascii="Tahoma" w:hAnsi="Tahoma" w:cs="Tahoma" w:eastAsia="Tahoma"/>
            <w:sz w:val="24"/>
            <w:color w:val="000000"/>
          </w:rPr>
          <w:t>clipboard_get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ipboard_get1">
        <w:r>
          <w:fldChar w:fldCharType="begin"/>
        </w:r>
        <w:r>
          <w:instrText xml:space="preserve">PAGEREF _topic_clipboard_get1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lement_user_data">
        <w:r>
          <w:rPr>
            <w:rFonts w:ascii="Tahoma" w:hAnsi="Tahoma" w:cs="Tahoma" w:eastAsia="Tahoma"/>
            <w:sz w:val="24"/>
            <w:color w:val="000000"/>
          </w:rPr>
          <w:t>element_user_data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lement_user_data">
        <w:r>
          <w:fldChar w:fldCharType="begin"/>
        </w:r>
        <w:r>
          <w:instrText xml:space="preserve">PAGEREF _topic_element_user_data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ead">
        <w:r>
          <w:rPr>
            <w:rFonts w:ascii="Tahoma" w:hAnsi="Tahoma" w:cs="Tahoma" w:eastAsia="Tahoma"/>
            <w:sz w:val="24"/>
            <w:color w:val="000000"/>
          </w:rPr>
          <w:t>read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ead">
        <w:r>
          <w:fldChar w:fldCharType="begin"/>
        </w:r>
        <w:r>
          <w:instrText xml:space="preserve">PAGEREF _topic_read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rite1">
        <w:r>
          <w:rPr>
            <w:rFonts w:ascii="Tahoma" w:hAnsi="Tahoma" w:cs="Tahoma" w:eastAsia="Tahoma"/>
            <w:sz w:val="24"/>
            <w:color w:val="000000"/>
          </w:rPr>
          <w:t>write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rite1">
        <w:r>
          <w:fldChar w:fldCharType="begin"/>
        </w:r>
        <w:r>
          <w:instrText xml:space="preserve">PAGEREF _topic_write1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rite_to_file">
        <w:r>
          <w:rPr>
            <w:rFonts w:ascii="Tahoma" w:hAnsi="Tahoma" w:cs="Tahoma" w:eastAsia="Tahoma"/>
            <w:sz w:val="24"/>
            <w:color w:val="000000"/>
          </w:rPr>
          <w:t>write_to_file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rite_to_file">
        <w:r>
          <w:fldChar w:fldCharType="begin"/>
        </w:r>
        <w:r>
          <w:instrText xml:space="preserve">PAGEREF _topic_write_to_file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ear">
        <w:r>
          <w:rPr>
            <w:rFonts w:ascii="Tahoma" w:hAnsi="Tahoma" w:cs="Tahoma" w:eastAsia="Tahoma"/>
            <w:sz w:val="24"/>
            <w:color w:val="000000"/>
          </w:rPr>
          <w:t>clear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ear">
        <w:r>
          <w:fldChar w:fldCharType="begin"/>
        </w:r>
        <w:r>
          <w:instrText xml:space="preserve">PAGEREF _topic_clear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_variable">
        <w:r>
          <w:rPr>
            <w:rFonts w:ascii="Tahoma" w:hAnsi="Tahoma" w:cs="Tahoma" w:eastAsia="Tahoma"/>
            <w:sz w:val="24"/>
            <w:color w:val="000000"/>
          </w:rPr>
          <w:t>delete_variable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_variable">
        <w:r>
          <w:fldChar w:fldCharType="begin"/>
        </w:r>
        <w:r>
          <w:instrText xml:space="preserve">PAGEREF _topic_delete_variable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variable_value">
        <w:r>
          <w:rPr>
            <w:rFonts w:ascii="Tahoma" w:hAnsi="Tahoma" w:cs="Tahoma" w:eastAsia="Tahoma"/>
            <w:sz w:val="24"/>
            <w:color w:val="000000"/>
          </w:rPr>
          <w:t>get_variable_value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variable_value">
        <w:r>
          <w:fldChar w:fldCharType="begin"/>
        </w:r>
        <w:r>
          <w:instrText xml:space="preserve">PAGEREF _topic_get_variable_value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variable_value">
        <w:r>
          <w:rPr>
            <w:rFonts w:ascii="Tahoma" w:hAnsi="Tahoma" w:cs="Tahoma" w:eastAsia="Tahoma"/>
            <w:sz w:val="24"/>
            <w:color w:val="000000"/>
          </w:rPr>
          <w:t>set_variable_value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variable_value">
        <w:r>
          <w:fldChar w:fldCharType="begin"/>
        </w:r>
        <w:r>
          <w:instrText xml:space="preserve">PAGEREF _topic_set_variable_value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inkingElems">
        <w:r>
          <w:rPr>
            <w:rFonts w:ascii="Tahoma" w:hAnsi="Tahoma" w:cs="Tahoma" w:eastAsia="Tahoma"/>
            <w:sz w:val="24"/>
            <w:color w:val="000000"/>
          </w:rPr>
          <w:t>linkingElems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inkingElems">
        <w:r>
          <w:fldChar w:fldCharType="begin"/>
        </w:r>
        <w:r>
          <w:instrText xml:space="preserve">PAGEREF _topic_linkingElems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uplinkBiWardByFlags">
        <w:r>
          <w:rPr>
            <w:rFonts w:ascii="Tahoma" w:hAnsi="Tahoma" w:cs="Tahoma" w:eastAsia="Tahoma"/>
            <w:sz w:val="24"/>
            <w:color w:val="000000"/>
          </w:rPr>
          <w:t>uplinkBiWardByFlags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uplinkBiWardByFlags">
        <w:r>
          <w:fldChar w:fldCharType="begin"/>
        </w:r>
        <w:r>
          <w:instrText xml:space="preserve">PAGEREF _topic_uplinkBiWardByFlags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LinkedElemsByFlags">
        <w:r>
          <w:rPr>
            <w:rFonts w:ascii="Tahoma" w:hAnsi="Tahoma" w:cs="Tahoma" w:eastAsia="Tahoma"/>
            <w:sz w:val="24"/>
            <w:color w:val="000000"/>
          </w:rPr>
          <w:t>getLinkedElemsByFlags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LinkedElemsByFlags">
        <w:r>
          <w:fldChar w:fldCharType="begin"/>
        </w:r>
        <w:r>
          <w:instrText xml:space="preserve">PAGEREF _topic_getLinkedElemsByFlags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TSMAX_ELEMLIST_NUMBER">
        <w:r>
          <w:rPr>
            <w:rFonts w:ascii="Tahoma" w:hAnsi="Tahoma" w:cs="Tahoma" w:eastAsia="Tahoma"/>
            <w:sz w:val="24"/>
            <w:color w:val="000000"/>
          </w:rPr>
          <w:t>set_TSMAX_ELEMLIST_NUMBER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TSMAX_ELEMLIST_NUMBER">
        <w:r>
          <w:fldChar w:fldCharType="begin"/>
        </w:r>
        <w:r>
          <w:instrText xml:space="preserve">PAGEREF _topic_set_TSMAX_ELEMLIST_NUMBER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TSMAX_ELEMLIST_NUMBER">
        <w:r>
          <w:rPr>
            <w:rFonts w:ascii="Tahoma" w:hAnsi="Tahoma" w:cs="Tahoma" w:eastAsia="Tahoma"/>
            <w:sz w:val="24"/>
            <w:color w:val="000000"/>
          </w:rPr>
          <w:t>get_TSMAX_ELEMLIST_NUMBER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TSMAX_ELEMLIST_NUMBER">
        <w:r>
          <w:fldChar w:fldCharType="begin"/>
        </w:r>
        <w:r>
          <w:instrText xml:space="preserve">PAGEREF _topic_get_TSMAX_ELEMLIST_NUMBER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elemlistname">
        <w:r>
          <w:rPr>
            <w:rFonts w:ascii="Tahoma" w:hAnsi="Tahoma" w:cs="Tahoma" w:eastAsia="Tahoma"/>
            <w:sz w:val="24"/>
            <w:color w:val="000000"/>
          </w:rPr>
          <w:t>set_elemlistname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elemlistname">
        <w:r>
          <w:fldChar w:fldCharType="begin"/>
        </w:r>
        <w:r>
          <w:instrText xml:space="preserve">PAGEREF _topic_set_elemlistname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119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Elements_Collisions">
        <w:r>
          <w:rPr>
            <w:rFonts w:ascii="Tahoma" w:hAnsi="Tahoma" w:cs="Tahoma" w:eastAsia="Tahoma"/>
            <w:sz w:val="24"/>
            <w:color w:val="000000"/>
          </w:rPr>
          <w:t>Get_Elements_Collisions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Elements_Collisions">
        <w:r>
          <w:fldChar w:fldCharType="begin"/>
        </w:r>
        <w:r>
          <w:instrText xml:space="preserve">PAGEREF _topic_Get_Elements_Collisions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_elements_from_list">
        <w:r>
          <w:rPr>
            <w:rFonts w:ascii="Tahoma" w:hAnsi="Tahoma" w:cs="Tahoma" w:eastAsia="Tahoma"/>
            <w:sz w:val="24"/>
            <w:color w:val="000000"/>
          </w:rPr>
          <w:t>delete_elements_from_list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_elements_from_list">
        <w:r>
          <w:fldChar w:fldCharType="begin"/>
        </w:r>
        <w:r>
          <w:instrText xml:space="preserve">PAGEREF _topic_delete_elements_from_list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_elements_from_project">
        <w:r>
          <w:rPr>
            <w:rFonts w:ascii="Tahoma" w:hAnsi="Tahoma" w:cs="Tahoma" w:eastAsia="Tahoma"/>
            <w:sz w:val="24"/>
            <w:color w:val="000000"/>
          </w:rPr>
          <w:t>delete_elements_from_project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_elements_from_project">
        <w:r>
          <w:fldChar w:fldCharType="begin"/>
        </w:r>
        <w:r>
          <w:instrText xml:space="preserve">PAGEREF _topic_delete_elements_from_project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120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request_attributes">
        <w:r>
          <w:rPr>
            <w:rFonts w:ascii="Tahoma" w:hAnsi="Tahoma" w:cs="Tahoma" w:eastAsia="Tahoma"/>
            <w:sz w:val="24"/>
            <w:color w:val="000000"/>
          </w:rPr>
          <w:t>ac_request_attributes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request_attributes">
        <w:r>
          <w:fldChar w:fldCharType="begin"/>
        </w:r>
        <w:r>
          <w:instrText xml:space="preserve">PAGEREF _topic_ac_request_attributes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36">
        <w:r>
          <w:rPr>
            <w:rFonts w:ascii="Tahoma" w:hAnsi="Tahoma" w:cs="Tahoma" w:eastAsia="Tahoma"/>
            <w:sz w:val="24"/>
            <w:color w:val="000000"/>
          </w:rPr>
          <w:t>Таблица типов атрибутов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36">
        <w:r>
          <w:fldChar w:fldCharType="begin"/>
        </w:r>
        <w:r>
          <w:instrText xml:space="preserve">PAGEREF _topic_Newtopic36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_attr">
        <w:r>
          <w:rPr>
            <w:rFonts w:ascii="Tahoma" w:hAnsi="Tahoma" w:cs="Tahoma" w:eastAsia="Tahoma"/>
            <w:sz w:val="24"/>
            <w:color w:val="000000"/>
          </w:rPr>
          <w:t>create_attr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_attr">
        <w:r>
          <w:fldChar w:fldCharType="begin"/>
        </w:r>
        <w:r>
          <w:instrText xml:space="preserve">PAGEREF _topic_create_attr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num">
        <w:r>
          <w:rPr>
            <w:rFonts w:ascii="Tahoma" w:hAnsi="Tahoma" w:cs="Tahoma" w:eastAsia="Tahoma"/>
            <w:sz w:val="24"/>
            <w:color w:val="000000"/>
          </w:rPr>
          <w:t>get_num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num">
        <w:r>
          <w:fldChar w:fldCharType="begin"/>
        </w:r>
        <w:r>
          <w:instrText xml:space="preserve">PAGEREF _topic_get_num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_attr">
        <w:r>
          <w:rPr>
            <w:rFonts w:ascii="Tahoma" w:hAnsi="Tahoma" w:cs="Tahoma" w:eastAsia="Tahoma"/>
            <w:sz w:val="24"/>
            <w:color w:val="000000"/>
          </w:rPr>
          <w:t>delete_attr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_attr">
        <w:r>
          <w:fldChar w:fldCharType="begin"/>
        </w:r>
        <w:r>
          <w:instrText xml:space="preserve">PAGEREF _topic_delete_attr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attr_value">
        <w:r>
          <w:rPr>
            <w:rFonts w:ascii="Tahoma" w:hAnsi="Tahoma" w:cs="Tahoma" w:eastAsia="Tahoma"/>
            <w:sz w:val="24"/>
            <w:color w:val="000000"/>
          </w:rPr>
          <w:t>set_attr_value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attr_value">
        <w:r>
          <w:fldChar w:fldCharType="begin"/>
        </w:r>
        <w:r>
          <w:instrText xml:space="preserve">PAGEREF _topic_set_attr_value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attr_value">
        <w:r>
          <w:rPr>
            <w:rFonts w:ascii="Tahoma" w:hAnsi="Tahoma" w:cs="Tahoma" w:eastAsia="Tahoma"/>
            <w:sz w:val="24"/>
            <w:color w:val="000000"/>
          </w:rPr>
          <w:t>get_attr_value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attr_value">
        <w:r>
          <w:fldChar w:fldCharType="begin"/>
        </w:r>
        <w:r>
          <w:instrText xml:space="preserve">PAGEREF _topic_get_attr_value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122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typeidfromstring">
        <w:r>
          <w:rPr>
            <w:rFonts w:ascii="Tahoma" w:hAnsi="Tahoma" w:cs="Tahoma" w:eastAsia="Tahoma"/>
            <w:sz w:val="24"/>
            <w:color w:val="000000"/>
          </w:rPr>
          <w:t>ac_typeidfromstring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typeidfromstring">
        <w:r>
          <w:fldChar w:fldCharType="begin"/>
        </w:r>
        <w:r>
          <w:instrText xml:space="preserve">PAGEREF _topic_ac_typeidfromstring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123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getresvaluetype">
        <w:r>
          <w:rPr>
            <w:rFonts w:ascii="Tahoma" w:hAnsi="Tahoma" w:cs="Tahoma" w:eastAsia="Tahoma"/>
            <w:sz w:val="24"/>
            <w:color w:val="000000"/>
          </w:rPr>
          <w:t>ac_getresvaluetype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getresvaluetype">
        <w:r>
          <w:fldChar w:fldCharType="begin"/>
        </w:r>
        <w:r>
          <w:instrText xml:space="preserve">PAGEREF _topic_ac_getresvaluetype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123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getstrvalue">
        <w:r>
          <w:rPr>
            <w:rFonts w:ascii="Tahoma" w:hAnsi="Tahoma" w:cs="Tahoma" w:eastAsia="Tahoma"/>
            <w:sz w:val="24"/>
            <w:color w:val="000000"/>
          </w:rPr>
          <w:t>ac_getstrvalue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getstrvalue">
        <w:r>
          <w:fldChar w:fldCharType="begin"/>
        </w:r>
        <w:r>
          <w:instrText xml:space="preserve">PAGEREF _topic_ac_getstrvalue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123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getnumvalue">
        <w:r>
          <w:rPr>
            <w:rFonts w:ascii="Tahoma" w:hAnsi="Tahoma" w:cs="Tahoma" w:eastAsia="Tahoma"/>
            <w:sz w:val="24"/>
            <w:color w:val="000000"/>
          </w:rPr>
          <w:t>ac_getnumvalue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getnumvalue">
        <w:r>
          <w:fldChar w:fldCharType="begin"/>
        </w:r>
        <w:r>
          <w:instrText xml:space="preserve">PAGEREF _topic_ac_getnumvalue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123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getupvaluestatus">
        <w:r>
          <w:rPr>
            <w:rFonts w:ascii="Tahoma" w:hAnsi="Tahoma" w:cs="Tahoma" w:eastAsia="Tahoma"/>
            <w:sz w:val="24"/>
            <w:color w:val="000000"/>
          </w:rPr>
          <w:t>ac_getupvaluestatus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getupvaluestatus">
        <w:r>
          <w:fldChar w:fldCharType="begin"/>
        </w:r>
        <w:r>
          <w:instrText xml:space="preserve">PAGEREF _topic_ac_getupvaluestatus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123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14">
        <w:r>
          <w:rPr>
            <w:rFonts w:ascii="Tahoma" w:hAnsi="Tahoma" w:cs="Tahoma" w:eastAsia="Tahoma"/>
            <w:sz w:val="24"/>
            <w:color w:val="000000"/>
          </w:rPr>
          <w:t>Гравитация на поверхность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14">
        <w:r>
          <w:fldChar w:fldCharType="begin"/>
        </w:r>
        <w:r>
          <w:instrText xml:space="preserve">PAGEREF _topic_Newtopic14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o_elements_landing_">
        <w:r>
          <w:rPr>
            <w:rFonts w:ascii="Tahoma" w:hAnsi="Tahoma" w:cs="Tahoma" w:eastAsia="Tahoma"/>
            <w:sz w:val="24"/>
            <w:color w:val="000000"/>
          </w:rPr>
          <w:t>do_elements_landing - приземление элементов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o_elements_landing_">
        <w:r>
          <w:fldChar w:fldCharType="begin"/>
        </w:r>
        <w:r>
          <w:instrText xml:space="preserve">PAGEREF _topic_do_elements_landing_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o_surface_landing_">
        <w:r>
          <w:rPr>
            <w:rFonts w:ascii="Tahoma" w:hAnsi="Tahoma" w:cs="Tahoma" w:eastAsia="Tahoma"/>
            <w:sz w:val="24"/>
            <w:color w:val="000000"/>
          </w:rPr>
          <w:t xml:space="preserve">do_surface_landing - приземление по точкам 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o_surface_landing_">
        <w:r>
          <w:fldChar w:fldCharType="begin"/>
        </w:r>
        <w:r>
          <w:instrText xml:space="preserve">PAGEREF _topic_do_surface_landing_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o_point_landing_XY">
        <w:r>
          <w:rPr>
            <w:rFonts w:ascii="Tahoma" w:hAnsi="Tahoma" w:cs="Tahoma" w:eastAsia="Tahoma"/>
            <w:sz w:val="24"/>
            <w:color w:val="000000"/>
          </w:rPr>
          <w:t xml:space="preserve">do_point_landing - приземление точки X,Y 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o_point_landing_XY">
        <w:r>
          <w:fldChar w:fldCharType="begin"/>
        </w:r>
        <w:r>
          <w:instrText xml:space="preserve">PAGEREF _topic_do_point_landing_XY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124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3d">
        <w:r>
          <w:rPr>
            <w:rFonts w:ascii="Tahoma" w:hAnsi="Tahoma" w:cs="Tahoma" w:eastAsia="Tahoma"/>
            <w:sz w:val="24"/>
            <w:color w:val="000000"/>
          </w:rPr>
          <w:t>3d сетки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3d">
        <w:r>
          <w:fldChar w:fldCharType="begin"/>
        </w:r>
        <w:r>
          <w:instrText xml:space="preserve">PAGEREF _topic_3d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lands_combined_contour_coord">
        <w:r>
          <w:rPr>
            <w:rFonts w:ascii="Tahoma" w:hAnsi="Tahoma" w:cs="Tahoma" w:eastAsia="Tahoma"/>
            <w:sz w:val="24"/>
            <w:color w:val="000000"/>
          </w:rPr>
          <w:t>get_lands_combined_contour_coords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lands_combined_contour_coord">
        <w:r>
          <w:fldChar w:fldCharType="begin"/>
        </w:r>
        <w:r>
          <w:instrText xml:space="preserve">PAGEREF _topic_get_lands_combined_contour_coord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o_create_contour_around_points">
        <w:r>
          <w:rPr>
            <w:rFonts w:ascii="Tahoma" w:hAnsi="Tahoma" w:cs="Tahoma" w:eastAsia="Tahoma"/>
            <w:sz w:val="24"/>
            <w:color w:val="000000"/>
          </w:rPr>
          <w:t>do_create_contour_around_points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o_create_contour_around_points">
        <w:r>
          <w:fldChar w:fldCharType="begin"/>
        </w:r>
        <w:r>
          <w:instrText xml:space="preserve">PAGEREF _topic_do_create_contour_around_points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lands_topcoords">
        <w:r>
          <w:rPr>
            <w:rFonts w:ascii="Tahoma" w:hAnsi="Tahoma" w:cs="Tahoma" w:eastAsia="Tahoma"/>
            <w:sz w:val="24"/>
            <w:color w:val="000000"/>
          </w:rPr>
          <w:t>get_lands_topcoords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lands_topcoords">
        <w:r>
          <w:fldChar w:fldCharType="begin"/>
        </w:r>
        <w:r>
          <w:instrText xml:space="preserve">PAGEREF _topic_get_lands_topcoords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o_create_mesh_by_points_and_lin">
        <w:r>
          <w:rPr>
            <w:rFonts w:ascii="Tahoma" w:hAnsi="Tahoma" w:cs="Tahoma" w:eastAsia="Tahoma"/>
            <w:sz w:val="24"/>
            <w:color w:val="000000"/>
          </w:rPr>
          <w:t>do_create_mesh_by_points_and_lines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o_create_mesh_by_points_and_lin">
        <w:r>
          <w:fldChar w:fldCharType="begin"/>
        </w:r>
        <w:r>
          <w:instrText xml:space="preserve">PAGEREF _topic_do_create_mesh_by_points_and_lin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126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15">
        <w:r>
          <w:rPr>
            <w:rFonts w:ascii="Tahoma" w:hAnsi="Tahoma" w:cs="Tahoma" w:eastAsia="Tahoma"/>
            <w:sz w:val="24"/>
            <w:color w:val="000000"/>
          </w:rPr>
          <w:t>Диалоги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15">
        <w:r>
          <w:fldChar w:fldCharType="begin"/>
        </w:r>
        <w:r>
          <w:instrText xml:space="preserve">PAGEREF _topic_Newtopic15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tsalert">
        <w:r>
          <w:rPr>
            <w:rFonts w:ascii="Tahoma" w:hAnsi="Tahoma" w:cs="Tahoma" w:eastAsia="Tahoma"/>
            <w:sz w:val="24"/>
            <w:color w:val="000000"/>
          </w:rPr>
          <w:t>Сообщения или выбор варианта - tsalert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tsalert">
        <w:r>
          <w:fldChar w:fldCharType="begin"/>
        </w:r>
        <w:r>
          <w:instrText xml:space="preserve">PAGEREF _topic__tsalert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dialog_get_filename">
        <w:r>
          <w:rPr>
            <w:rFonts w:ascii="Tahoma" w:hAnsi="Tahoma" w:cs="Tahoma" w:eastAsia="Tahoma"/>
            <w:sz w:val="24"/>
            <w:color w:val="000000"/>
          </w:rPr>
          <w:t>Поиск и выбор файла - dialog_get_filename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dialog_get_filename">
        <w:r>
          <w:fldChar w:fldCharType="begin"/>
        </w:r>
        <w:r>
          <w:instrText xml:space="preserve">PAGEREF _topic__dialog_get_filename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ditdoubledialog_">
        <w:r>
          <w:rPr>
            <w:rFonts w:ascii="Tahoma" w:hAnsi="Tahoma" w:cs="Tahoma" w:eastAsia="Tahoma"/>
            <w:sz w:val="24"/>
            <w:color w:val="000000"/>
          </w:rPr>
          <w:t>editdoubledialog - ввод числа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ditdoubledialog_">
        <w:r>
          <w:fldChar w:fldCharType="begin"/>
        </w:r>
        <w:r>
          <w:instrText xml:space="preserve">PAGEREF _topic_editdoubledialog_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ditintdialog_">
        <w:r>
          <w:rPr>
            <w:rFonts w:ascii="Tahoma" w:hAnsi="Tahoma" w:cs="Tahoma" w:eastAsia="Tahoma"/>
            <w:sz w:val="24"/>
            <w:color w:val="000000"/>
          </w:rPr>
          <w:t>editintdialog - ввод целого числа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ditintdialog_">
        <w:r>
          <w:fldChar w:fldCharType="begin"/>
        </w:r>
        <w:r>
          <w:instrText xml:space="preserve">PAGEREF _topic_editintdialog_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ditstringdialog_">
        <w:r>
          <w:rPr>
            <w:rFonts w:ascii="Tahoma" w:hAnsi="Tahoma" w:cs="Tahoma" w:eastAsia="Tahoma"/>
            <w:sz w:val="24"/>
            <w:color w:val="000000"/>
          </w:rPr>
          <w:t>editstringdialog - ввод строки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ditstringdialog_">
        <w:r>
          <w:fldChar w:fldCharType="begin"/>
        </w:r>
        <w:r>
          <w:instrText xml:space="preserve">PAGEREF _topic_editstringdialog_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129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ditstringlistdialog_">
        <w:r>
          <w:rPr>
            <w:rFonts w:ascii="Tahoma" w:hAnsi="Tahoma" w:cs="Tahoma" w:eastAsia="Tahoma"/>
            <w:sz w:val="24"/>
            <w:color w:val="000000"/>
          </w:rPr>
          <w:t>editstringlistdialog - выбор строки из списка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ditstringlistdialog_">
        <w:r>
          <w:fldChar w:fldCharType="begin"/>
        </w:r>
        <w:r>
          <w:instrText xml:space="preserve">PAGEREF _topic_editstringlistdialog_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ditcheckstringsdialog_">
        <w:r>
          <w:rPr>
            <w:rFonts w:ascii="Tahoma" w:hAnsi="Tahoma" w:cs="Tahoma" w:eastAsia="Tahoma"/>
            <w:sz w:val="24"/>
            <w:color w:val="000000"/>
          </w:rPr>
          <w:t>editcheckstringsdialog - выбор нескольких строк из списка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ditcheckstringsdialog_">
        <w:r>
          <w:fldChar w:fldCharType="begin"/>
        </w:r>
        <w:r>
          <w:instrText xml:space="preserve">PAGEREF _topic_editcheckstringsdialog_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ditbooldialog_">
        <w:r>
          <w:rPr>
            <w:rFonts w:ascii="Tahoma" w:hAnsi="Tahoma" w:cs="Tahoma" w:eastAsia="Tahoma"/>
            <w:sz w:val="24"/>
            <w:color w:val="000000"/>
          </w:rPr>
          <w:t>editbooldialog - выбор Да/Нет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ditbooldialog_">
        <w:r>
          <w:fldChar w:fldCharType="begin"/>
        </w:r>
        <w:r>
          <w:instrText xml:space="preserve">PAGEREF _topic_editbooldialog_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ditstringlistandcustomdialog_">
        <w:r>
          <w:rPr>
            <w:rFonts w:ascii="Tahoma" w:hAnsi="Tahoma" w:cs="Tahoma" w:eastAsia="Tahoma"/>
            <w:sz w:val="24"/>
            <w:color w:val="000000"/>
          </w:rPr>
          <w:t>editstringlistandcustomdialog - ввод строки или выбор из списка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ditstringlistandcustomdialog_">
        <w:r>
          <w:fldChar w:fldCharType="begin"/>
        </w:r>
        <w:r>
          <w:instrText xml:space="preserve">PAGEREF _topic_editstringlistandcustomdialog_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132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">
        <w:r>
          <w:rPr>
            <w:rFonts w:ascii="Tahoma" w:hAnsi="Tahoma" w:cs="Tahoma" w:eastAsia="Tahoma"/>
            <w:sz w:val="24"/>
            <w:color w:val="000000"/>
          </w:rPr>
          <w:t>Работа с Excel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">
        <w:r>
          <w:fldChar w:fldCharType="begin"/>
        </w:r>
        <w:r>
          <w:instrText xml:space="preserve">PAGEREF _topic_Excel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_attach">
        <w:r>
          <w:rPr>
            <w:rFonts w:ascii="Tahoma" w:hAnsi="Tahoma" w:cs="Tahoma" w:eastAsia="Tahoma"/>
            <w:sz w:val="24"/>
            <w:color w:val="000000"/>
          </w:rPr>
          <w:t>excel_attach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_attach">
        <w:r>
          <w:fldChar w:fldCharType="begin"/>
        </w:r>
        <w:r>
          <w:instrText xml:space="preserve">PAGEREF _topic_excel_attach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_detach">
        <w:r>
          <w:rPr>
            <w:rFonts w:ascii="Tahoma" w:hAnsi="Tahoma" w:cs="Tahoma" w:eastAsia="Tahoma"/>
            <w:sz w:val="24"/>
            <w:color w:val="000000"/>
          </w:rPr>
          <w:t>excel_detach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_detach">
        <w:r>
          <w:fldChar w:fldCharType="begin"/>
        </w:r>
        <w:r>
          <w:instrText xml:space="preserve">PAGEREF _topic_excel_detach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_putnumvalue">
        <w:r>
          <w:rPr>
            <w:rFonts w:ascii="Tahoma" w:hAnsi="Tahoma" w:cs="Tahoma" w:eastAsia="Tahoma"/>
            <w:sz w:val="24"/>
            <w:color w:val="000000"/>
          </w:rPr>
          <w:t>excel_putnumvalue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_putnumvalue">
        <w:r>
          <w:fldChar w:fldCharType="begin"/>
        </w:r>
        <w:r>
          <w:instrText xml:space="preserve">PAGEREF _topic_excel_putnumvalue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_putstrvalue">
        <w:r>
          <w:rPr>
            <w:rFonts w:ascii="Tahoma" w:hAnsi="Tahoma" w:cs="Tahoma" w:eastAsia="Tahoma"/>
            <w:sz w:val="24"/>
            <w:color w:val="000000"/>
          </w:rPr>
          <w:t>excel_putstrvalue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_putstrvalue">
        <w:r>
          <w:fldChar w:fldCharType="begin"/>
        </w:r>
        <w:r>
          <w:instrText xml:space="preserve">PAGEREF _topic_excel_putstrvalue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_select_range">
        <w:r>
          <w:rPr>
            <w:rFonts w:ascii="Tahoma" w:hAnsi="Tahoma" w:cs="Tahoma" w:eastAsia="Tahoma"/>
            <w:sz w:val="24"/>
            <w:color w:val="000000"/>
          </w:rPr>
          <w:t>excel_select_range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_select_range">
        <w:r>
          <w:fldChar w:fldCharType="begin"/>
        </w:r>
        <w:r>
          <w:instrText xml:space="preserve">PAGEREF _topic_excel_select_range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_visible">
        <w:r>
          <w:rPr>
            <w:rFonts w:ascii="Tahoma" w:hAnsi="Tahoma" w:cs="Tahoma" w:eastAsia="Tahoma"/>
            <w:sz w:val="24"/>
            <w:color w:val="000000"/>
          </w:rPr>
          <w:t>excel_visible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_visible">
        <w:r>
          <w:fldChar w:fldCharType="begin"/>
        </w:r>
        <w:r>
          <w:instrText xml:space="preserve">PAGEREF _topic_excel_visible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_speedup">
        <w:r>
          <w:rPr>
            <w:rFonts w:ascii="Tahoma" w:hAnsi="Tahoma" w:cs="Tahoma" w:eastAsia="Tahoma"/>
            <w:sz w:val="24"/>
            <w:color w:val="000000"/>
          </w:rPr>
          <w:t>excel_speedup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_speedup">
        <w:r>
          <w:fldChar w:fldCharType="begin"/>
        </w:r>
        <w:r>
          <w:instrText xml:space="preserve">PAGEREF _topic_excel_speedup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_getnumvalue">
        <w:r>
          <w:rPr>
            <w:rFonts w:ascii="Tahoma" w:hAnsi="Tahoma" w:cs="Tahoma" w:eastAsia="Tahoma"/>
            <w:sz w:val="24"/>
            <w:color w:val="000000"/>
          </w:rPr>
          <w:t>excel_getnumvalue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_getnumvalue">
        <w:r>
          <w:fldChar w:fldCharType="begin"/>
        </w:r>
        <w:r>
          <w:instrText xml:space="preserve">PAGEREF _topic_excel_getnumvalue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_getstrvalue">
        <w:r>
          <w:rPr>
            <w:rFonts w:ascii="Tahoma" w:hAnsi="Tahoma" w:cs="Tahoma" w:eastAsia="Tahoma"/>
            <w:sz w:val="24"/>
            <w:color w:val="000000"/>
          </w:rPr>
          <w:t>excel_getstrvalue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_getstrvalue">
        <w:r>
          <w:fldChar w:fldCharType="begin"/>
        </w:r>
        <w:r>
          <w:instrText xml:space="preserve">PAGEREF _topic_excel_getstrvalue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_request">
        <w:r>
          <w:rPr>
            <w:rFonts w:ascii="Tahoma" w:hAnsi="Tahoma" w:cs="Tahoma" w:eastAsia="Tahoma"/>
            <w:sz w:val="24"/>
            <w:color w:val="000000"/>
          </w:rPr>
          <w:t>excel_request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_request">
        <w:r>
          <w:fldChar w:fldCharType="begin"/>
        </w:r>
        <w:r>
          <w:instrText xml:space="preserve">PAGEREF _topic_excel_request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column_width">
        <w:r>
          <w:rPr>
            <w:rFonts w:ascii="Tahoma" w:hAnsi="Tahoma" w:cs="Tahoma" w:eastAsia="Tahoma"/>
            <w:sz w:val="24"/>
            <w:color w:val="000000"/>
          </w:rPr>
          <w:t>set_column_width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column_width">
        <w:r>
          <w:fldChar w:fldCharType="begin"/>
        </w:r>
        <w:r>
          <w:instrText xml:space="preserve">PAGEREF _topic_set_column_width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column_width">
        <w:r>
          <w:rPr>
            <w:rFonts w:ascii="Tahoma" w:hAnsi="Tahoma" w:cs="Tahoma" w:eastAsia="Tahoma"/>
            <w:sz w:val="24"/>
            <w:color w:val="000000"/>
          </w:rPr>
          <w:t>get_column_width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column_width">
        <w:r>
          <w:fldChar w:fldCharType="begin"/>
        </w:r>
        <w:r>
          <w:instrText xml:space="preserve">PAGEREF _topic_get_column_width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row_height">
        <w:r>
          <w:rPr>
            <w:rFonts w:ascii="Tahoma" w:hAnsi="Tahoma" w:cs="Tahoma" w:eastAsia="Tahoma"/>
            <w:sz w:val="24"/>
            <w:color w:val="000000"/>
          </w:rPr>
          <w:t>set_row_height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row_height">
        <w:r>
          <w:fldChar w:fldCharType="begin"/>
        </w:r>
        <w:r>
          <w:instrText xml:space="preserve">PAGEREF _topic_set_row_height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row_height">
        <w:r>
          <w:rPr>
            <w:rFonts w:ascii="Tahoma" w:hAnsi="Tahoma" w:cs="Tahoma" w:eastAsia="Tahoma"/>
            <w:sz w:val="24"/>
            <w:color w:val="000000"/>
          </w:rPr>
          <w:t>get_row_height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row_height">
        <w:r>
          <w:fldChar w:fldCharType="begin"/>
        </w:r>
        <w:r>
          <w:instrText xml:space="preserve">PAGEREF _topic_get_row_height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borders">
        <w:r>
          <w:rPr>
            <w:rFonts w:ascii="Tahoma" w:hAnsi="Tahoma" w:cs="Tahoma" w:eastAsia="Tahoma"/>
            <w:sz w:val="24"/>
            <w:color w:val="000000"/>
          </w:rPr>
          <w:t>set_borders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borders">
        <w:r>
          <w:fldChar w:fldCharType="begin"/>
        </w:r>
        <w:r>
          <w:instrText xml:space="preserve">PAGEREF _topic_set_borders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ut_selection_values">
        <w:r>
          <w:rPr>
            <w:rFonts w:ascii="Tahoma" w:hAnsi="Tahoma" w:cs="Tahoma" w:eastAsia="Tahoma"/>
            <w:sz w:val="24"/>
            <w:color w:val="000000"/>
          </w:rPr>
          <w:t>put_selection_values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ut_selection_values">
        <w:r>
          <w:fldChar w:fldCharType="begin"/>
        </w:r>
        <w:r>
          <w:instrText xml:space="preserve">PAGEREF _topic_put_selection_values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ut_selection_fontvalues">
        <w:r>
          <w:rPr>
            <w:rFonts w:ascii="Tahoma" w:hAnsi="Tahoma" w:cs="Tahoma" w:eastAsia="Tahoma"/>
            <w:sz w:val="24"/>
            <w:color w:val="000000"/>
          </w:rPr>
          <w:t>put_selection_fontvalues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ut_selection_fontvalues">
        <w:r>
          <w:fldChar w:fldCharType="begin"/>
        </w:r>
        <w:r>
          <w:instrText xml:space="preserve">PAGEREF _topic_put_selection_fontvalues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selection_area">
        <w:r>
          <w:rPr>
            <w:rFonts w:ascii="Tahoma" w:hAnsi="Tahoma" w:cs="Tahoma" w:eastAsia="Tahoma"/>
            <w:sz w:val="24"/>
            <w:color w:val="000000"/>
          </w:rPr>
          <w:t>get_selection_area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selection_area">
        <w:r>
          <w:fldChar w:fldCharType="begin"/>
        </w:r>
        <w:r>
          <w:instrText xml:space="preserve">PAGEREF _topic_get_selection_area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merged_cell_info">
        <w:r>
          <w:rPr>
            <w:rFonts w:ascii="Tahoma" w:hAnsi="Tahoma" w:cs="Tahoma" w:eastAsia="Tahoma"/>
            <w:sz w:val="24"/>
            <w:color w:val="000000"/>
          </w:rPr>
          <w:t>merged_cell_info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merged_cell_info">
        <w:r>
          <w:fldChar w:fldCharType="begin"/>
        </w:r>
        <w:r>
          <w:instrText xml:space="preserve">PAGEREF _topic_merged_cell_info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_merge_cells">
        <w:r>
          <w:rPr>
            <w:rFonts w:ascii="Tahoma" w:hAnsi="Tahoma" w:cs="Tahoma" w:eastAsia="Tahoma"/>
            <w:sz w:val="24"/>
            <w:color w:val="000000"/>
          </w:rPr>
          <w:t>is_merge_cells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_merge_cells">
        <w:r>
          <w:fldChar w:fldCharType="begin"/>
        </w:r>
        <w:r>
          <w:instrText xml:space="preserve">PAGEREF _topic_is_merge_cells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backcolor">
        <w:r>
          <w:rPr>
            <w:rFonts w:ascii="Tahoma" w:hAnsi="Tahoma" w:cs="Tahoma" w:eastAsia="Tahoma"/>
            <w:sz w:val="24"/>
            <w:color w:val="000000"/>
          </w:rPr>
          <w:t>set_backcolor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backcolor">
        <w:r>
          <w:fldChar w:fldCharType="begin"/>
        </w:r>
        <w:r>
          <w:instrText xml:space="preserve">PAGEREF _topic_set_backcolor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backcolor">
        <w:r>
          <w:rPr>
            <w:rFonts w:ascii="Tahoma" w:hAnsi="Tahoma" w:cs="Tahoma" w:eastAsia="Tahoma"/>
            <w:sz w:val="24"/>
            <w:color w:val="000000"/>
          </w:rPr>
          <w:t>get_backcolor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backcolor">
        <w:r>
          <w:fldChar w:fldCharType="begin"/>
        </w:r>
        <w:r>
          <w:instrText xml:space="preserve">PAGEREF _topic_get_backcolor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interior">
        <w:r>
          <w:rPr>
            <w:rFonts w:ascii="Tahoma" w:hAnsi="Tahoma" w:cs="Tahoma" w:eastAsia="Tahoma"/>
            <w:sz w:val="24"/>
            <w:color w:val="000000"/>
          </w:rPr>
          <w:t>set_interior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interior">
        <w:r>
          <w:fldChar w:fldCharType="begin"/>
        </w:r>
        <w:r>
          <w:instrText xml:space="preserve">PAGEREF _topic_set_interior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interior">
        <w:r>
          <w:rPr>
            <w:rFonts w:ascii="Tahoma" w:hAnsi="Tahoma" w:cs="Tahoma" w:eastAsia="Tahoma"/>
            <w:sz w:val="24"/>
            <w:color w:val="000000"/>
          </w:rPr>
          <w:t>get_interior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interior">
        <w:r>
          <w:fldChar w:fldCharType="begin"/>
        </w:r>
        <w:r>
          <w:instrText xml:space="preserve">PAGEREF _topic_get_interior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ion_varvalues">
        <w:r>
          <w:rPr>
            <w:rFonts w:ascii="Tahoma" w:hAnsi="Tahoma" w:cs="Tahoma" w:eastAsia="Tahoma"/>
            <w:sz w:val="24"/>
            <w:color w:val="000000"/>
          </w:rPr>
          <w:t>selection_varvalues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ion_varvalues">
        <w:r>
          <w:fldChar w:fldCharType="begin"/>
        </w:r>
        <w:r>
          <w:instrText xml:space="preserve">PAGEREF _topic_selection_varvalues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ion_font_varvalues">
        <w:r>
          <w:rPr>
            <w:rFonts w:ascii="Tahoma" w:hAnsi="Tahoma" w:cs="Tahoma" w:eastAsia="Tahoma"/>
            <w:sz w:val="24"/>
            <w:color w:val="000000"/>
          </w:rPr>
          <w:t>selection_font_varvalues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ion_font_varvalues">
        <w:r>
          <w:fldChar w:fldCharType="begin"/>
        </w:r>
        <w:r>
          <w:instrText xml:space="preserve">PAGEREF _topic_selection_font_varvalues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heet_select">
        <w:r>
          <w:rPr>
            <w:rFonts w:ascii="Tahoma" w:hAnsi="Tahoma" w:cs="Tahoma" w:eastAsia="Tahoma"/>
            <w:sz w:val="24"/>
            <w:color w:val="000000"/>
          </w:rPr>
          <w:t>sheet_select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heet_select">
        <w:r>
          <w:fldChar w:fldCharType="begin"/>
        </w:r>
        <w:r>
          <w:instrText xml:space="preserve">PAGEREF _topic_sheet_select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ange_copy">
        <w:r>
          <w:rPr>
            <w:rFonts w:ascii="Tahoma" w:hAnsi="Tahoma" w:cs="Tahoma" w:eastAsia="Tahoma"/>
            <w:sz w:val="24"/>
            <w:color w:val="000000"/>
          </w:rPr>
          <w:t>range_copy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ange_copy">
        <w:r>
          <w:fldChar w:fldCharType="begin"/>
        </w:r>
        <w:r>
          <w:instrText xml:space="preserve">PAGEREF _topic_range_copy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booknamedcell">
        <w:r>
          <w:rPr>
            <w:rFonts w:ascii="Tahoma" w:hAnsi="Tahoma" w:cs="Tahoma" w:eastAsia="Tahoma"/>
            <w:sz w:val="24"/>
            <w:color w:val="000000"/>
          </w:rPr>
          <w:t>booknamedcell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booknamedcell">
        <w:r>
          <w:fldChar w:fldCharType="begin"/>
        </w:r>
        <w:r>
          <w:instrText xml:space="preserve">PAGEREF _topic_booknamedcell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ave_active_sheet_as_csv">
        <w:r>
          <w:rPr>
            <w:rFonts w:ascii="Tahoma" w:hAnsi="Tahoma" w:cs="Tahoma" w:eastAsia="Tahoma"/>
            <w:sz w:val="24"/>
            <w:color w:val="000000"/>
          </w:rPr>
          <w:t>save_active_sheet_as_csv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ave_active_sheet_as_csv">
        <w:r>
          <w:fldChar w:fldCharType="begin"/>
        </w:r>
        <w:r>
          <w:instrText xml:space="preserve">PAGEREF _topic_save_active_sheet_as_csv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ave_copy_as">
        <w:r>
          <w:rPr>
            <w:rFonts w:ascii="Tahoma" w:hAnsi="Tahoma" w:cs="Tahoma" w:eastAsia="Tahoma"/>
            <w:sz w:val="24"/>
            <w:color w:val="000000"/>
          </w:rPr>
          <w:t>save_copy_as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ave_copy_as">
        <w:r>
          <w:fldChar w:fldCharType="begin"/>
        </w:r>
        <w:r>
          <w:instrText xml:space="preserve">PAGEREF _topic_save_copy_as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orkbook_open">
        <w:r>
          <w:rPr>
            <w:rFonts w:ascii="Tahoma" w:hAnsi="Tahoma" w:cs="Tahoma" w:eastAsia="Tahoma"/>
            <w:sz w:val="24"/>
            <w:color w:val="000000"/>
          </w:rPr>
          <w:t>workbook_open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orkbook_open">
        <w:r>
          <w:fldChar w:fldCharType="begin"/>
        </w:r>
        <w:r>
          <w:instrText xml:space="preserve">PAGEREF _topic_workbook_open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139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orkbook_close">
        <w:r>
          <w:rPr>
            <w:rFonts w:ascii="Tahoma" w:hAnsi="Tahoma" w:cs="Tahoma" w:eastAsia="Tahoma"/>
            <w:sz w:val="24"/>
            <w:color w:val="000000"/>
          </w:rPr>
          <w:t>workbook_close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orkbook_close">
        <w:r>
          <w:fldChar w:fldCharType="begin"/>
        </w:r>
        <w:r>
          <w:instrText xml:space="preserve">PAGEREF _topic_workbook_close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30">
        <w:r>
          <w:rPr>
            <w:rFonts w:ascii="Tahoma" w:hAnsi="Tahoma" w:cs="Tahoma" w:eastAsia="Tahoma"/>
            <w:sz w:val="24"/>
            <w:color w:val="000000"/>
          </w:rPr>
          <w:t>работа с примечаниями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30">
        <w:r>
          <w:fldChar w:fldCharType="begin"/>
        </w:r>
        <w:r>
          <w:instrText xml:space="preserve">PAGEREF _topic_Newtopic30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comment">
        <w:r>
          <w:rPr>
            <w:rFonts w:ascii="Tahoma" w:hAnsi="Tahoma" w:cs="Tahoma" w:eastAsia="Tahoma"/>
            <w:sz w:val="24"/>
            <w:color w:val="000000"/>
          </w:rPr>
          <w:t>getcomment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comment">
        <w:r>
          <w:fldChar w:fldCharType="begin"/>
        </w:r>
        <w:r>
          <w:instrText xml:space="preserve">PAGEREF _topic_getcomment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earcomments">
        <w:r>
          <w:rPr>
            <w:rFonts w:ascii="Tahoma" w:hAnsi="Tahoma" w:cs="Tahoma" w:eastAsia="Tahoma"/>
            <w:sz w:val="24"/>
            <w:color w:val="000000"/>
          </w:rPr>
          <w:t>clearcomments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earcomments">
        <w:r>
          <w:fldChar w:fldCharType="begin"/>
        </w:r>
        <w:r>
          <w:instrText xml:space="preserve">PAGEREF _topic_clearcomments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comment">
        <w:r>
          <w:rPr>
            <w:rFonts w:ascii="Tahoma" w:hAnsi="Tahoma" w:cs="Tahoma" w:eastAsia="Tahoma"/>
            <w:sz w:val="24"/>
            <w:color w:val="000000"/>
          </w:rPr>
          <w:t>setcomment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comment">
        <w:r>
          <w:fldChar w:fldCharType="begin"/>
        </w:r>
        <w:r>
          <w:instrText xml:space="preserve">PAGEREF _topic_setcomment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17">
        <w:r>
          <w:rPr>
            <w:rFonts w:ascii="Tahoma" w:hAnsi="Tahoma" w:cs="Tahoma" w:eastAsia="Tahoma"/>
            <w:sz w:val="24"/>
            <w:color w:val="000000"/>
          </w:rPr>
          <w:t>Загрузка и выгрузка табличных данных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17">
        <w:r>
          <w:fldChar w:fldCharType="begin"/>
        </w:r>
        <w:r>
          <w:instrText xml:space="preserve">PAGEREF _topic_Newtopic17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cel_chart_Excel">
        <w:r>
          <w:rPr>
            <w:rFonts w:ascii="Tahoma" w:hAnsi="Tahoma" w:cs="Tahoma" w:eastAsia="Tahoma"/>
            <w:sz w:val="24"/>
            <w:color w:val="000000"/>
          </w:rPr>
          <w:t>excel_chart - диаграммы в Excel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cel_chart_Excel">
        <w:r>
          <w:fldChar w:fldCharType="begin"/>
        </w:r>
        <w:r>
          <w:instrText xml:space="preserve">PAGEREF _topic_excel_chart_Excel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Chart">
        <w:r>
          <w:rPr>
            <w:rFonts w:ascii="Tahoma" w:hAnsi="Tahoma" w:cs="Tahoma" w:eastAsia="Tahoma"/>
            <w:sz w:val="24"/>
            <w:color w:val="000000"/>
          </w:rPr>
          <w:t>AddChart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Chart">
        <w:r>
          <w:fldChar w:fldCharType="begin"/>
        </w:r>
        <w:r>
          <w:instrText xml:space="preserve">PAGEREF _topic_AddChart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ChartType">
        <w:r>
          <w:rPr>
            <w:rFonts w:ascii="Tahoma" w:hAnsi="Tahoma" w:cs="Tahoma" w:eastAsia="Tahoma"/>
            <w:sz w:val="24"/>
            <w:color w:val="000000"/>
          </w:rPr>
          <w:t>SetChartType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ChartType">
        <w:r>
          <w:fldChar w:fldCharType="begin"/>
        </w:r>
        <w:r>
          <w:instrText xml:space="preserve">PAGEREF _topic_SetChartType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ChartTitle">
        <w:r>
          <w:rPr>
            <w:rFonts w:ascii="Tahoma" w:hAnsi="Tahoma" w:cs="Tahoma" w:eastAsia="Tahoma"/>
            <w:sz w:val="24"/>
            <w:color w:val="000000"/>
          </w:rPr>
          <w:t>SetChartTitle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ChartTitle">
        <w:r>
          <w:fldChar w:fldCharType="begin"/>
        </w:r>
        <w:r>
          <w:instrText xml:space="preserve">PAGEREF _topic_SetChartTitle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SourceDataRange">
        <w:r>
          <w:rPr>
            <w:rFonts w:ascii="Tahoma" w:hAnsi="Tahoma" w:cs="Tahoma" w:eastAsia="Tahoma"/>
            <w:sz w:val="24"/>
            <w:color w:val="000000"/>
          </w:rPr>
          <w:t>SetSourceDataRange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SourceDataRange">
        <w:r>
          <w:fldChar w:fldCharType="begin"/>
        </w:r>
        <w:r>
          <w:instrText xml:space="preserve">PAGEREF _topic_SetSourceDataRange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31">
        <w:r>
          <w:rPr>
            <w:rFonts w:ascii="Tahoma" w:hAnsi="Tahoma" w:cs="Tahoma" w:eastAsia="Tahoma"/>
            <w:sz w:val="24"/>
            <w:color w:val="000000"/>
          </w:rPr>
          <w:t>Пример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31">
        <w:r>
          <w:fldChar w:fldCharType="begin"/>
        </w:r>
        <w:r>
          <w:instrText xml:space="preserve">PAGEREF _topic_Newtopic31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143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ord">
        <w:r>
          <w:rPr>
            <w:rFonts w:ascii="Tahoma" w:hAnsi="Tahoma" w:cs="Tahoma" w:eastAsia="Tahoma"/>
            <w:sz w:val="24"/>
            <w:color w:val="000000"/>
          </w:rPr>
          <w:t>Работа с Word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ord">
        <w:r>
          <w:fldChar w:fldCharType="begin"/>
        </w:r>
        <w:r>
          <w:instrText xml:space="preserve">PAGEREF _topic_Word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ord_attach">
        <w:r>
          <w:rPr>
            <w:rFonts w:ascii="Tahoma" w:hAnsi="Tahoma" w:cs="Tahoma" w:eastAsia="Tahoma"/>
            <w:sz w:val="24"/>
            <w:color w:val="000000"/>
          </w:rPr>
          <w:t>word_attach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ord_attach">
        <w:r>
          <w:fldChar w:fldCharType="begin"/>
        </w:r>
        <w:r>
          <w:instrText xml:space="preserve">PAGEREF _topic_word_attach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ord_detach">
        <w:r>
          <w:rPr>
            <w:rFonts w:ascii="Tahoma" w:hAnsi="Tahoma" w:cs="Tahoma" w:eastAsia="Tahoma"/>
            <w:sz w:val="24"/>
            <w:color w:val="000000"/>
          </w:rPr>
          <w:t>word_detach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ord_detach">
        <w:r>
          <w:fldChar w:fldCharType="begin"/>
        </w:r>
        <w:r>
          <w:instrText xml:space="preserve">PAGEREF _topic_word_detach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ord_visible">
        <w:r>
          <w:rPr>
            <w:rFonts w:ascii="Tahoma" w:hAnsi="Tahoma" w:cs="Tahoma" w:eastAsia="Tahoma"/>
            <w:sz w:val="24"/>
            <w:color w:val="000000"/>
          </w:rPr>
          <w:t>word_visible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ord_visible">
        <w:r>
          <w:fldChar w:fldCharType="begin"/>
        </w:r>
        <w:r>
          <w:instrText xml:space="preserve">PAGEREF _topic_word_visible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ord_request">
        <w:r>
          <w:rPr>
            <w:rFonts w:ascii="Tahoma" w:hAnsi="Tahoma" w:cs="Tahoma" w:eastAsia="Tahoma"/>
            <w:sz w:val="24"/>
            <w:color w:val="000000"/>
          </w:rPr>
          <w:t>word_request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ord_request">
        <w:r>
          <w:fldChar w:fldCharType="begin"/>
        </w:r>
        <w:r>
          <w:instrText xml:space="preserve">PAGEREF _topic_word_request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_docfield">
        <w:r>
          <w:rPr>
            <w:rFonts w:ascii="Tahoma" w:hAnsi="Tahoma" w:cs="Tahoma" w:eastAsia="Tahoma"/>
            <w:sz w:val="24"/>
            <w:color w:val="000000"/>
          </w:rPr>
          <w:t>NСчитывание и запись полей переменных - docfield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_docfield">
        <w:r>
          <w:fldChar w:fldCharType="begin"/>
        </w:r>
        <w:r>
          <w:instrText xml:space="preserve">PAGEREF _topic_N_docfield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2">
        <w:r>
          <w:rPr>
            <w:rFonts w:ascii="Tahoma" w:hAnsi="Tahoma" w:cs="Tahoma" w:eastAsia="Tahoma"/>
            <w:sz w:val="24"/>
            <w:color w:val="000000"/>
          </w:rPr>
          <w:t>get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2">
        <w:r>
          <w:fldChar w:fldCharType="begin"/>
        </w:r>
        <w:r>
          <w:instrText xml:space="preserve">PAGEREF _topic_get2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2">
        <w:r>
          <w:rPr>
            <w:rFonts w:ascii="Tahoma" w:hAnsi="Tahoma" w:cs="Tahoma" w:eastAsia="Tahoma"/>
            <w:sz w:val="24"/>
            <w:color w:val="000000"/>
          </w:rPr>
          <w:t>set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2">
        <w:r>
          <w:fldChar w:fldCharType="begin"/>
        </w:r>
        <w:r>
          <w:instrText xml:space="preserve">PAGEREF _topic_set2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update_all_docfields">
        <w:r>
          <w:rPr>
            <w:rFonts w:ascii="Tahoma" w:hAnsi="Tahoma" w:cs="Tahoma" w:eastAsia="Tahoma"/>
            <w:sz w:val="24"/>
            <w:color w:val="000000"/>
          </w:rPr>
          <w:t>update_all_docfields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update_all_docfields">
        <w:r>
          <w:fldChar w:fldCharType="begin"/>
        </w:r>
        <w:r>
          <w:instrText xml:space="preserve">PAGEREF _topic_update_all_docfields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idispatch">
        <w:r>
          <w:rPr>
            <w:rFonts w:ascii="Tahoma" w:hAnsi="Tahoma" w:cs="Tahoma" w:eastAsia="Tahoma"/>
            <w:sz w:val="24"/>
            <w:color w:val="000000"/>
          </w:rPr>
          <w:t>Работа через ts_idispatch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idispatch">
        <w:r>
          <w:fldChar w:fldCharType="begin"/>
        </w:r>
        <w:r>
          <w:instrText xml:space="preserve">PAGEREF _topic_ts_idispatch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144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utoCAD">
        <w:r>
          <w:rPr>
            <w:rFonts w:ascii="Tahoma" w:hAnsi="Tahoma" w:cs="Tahoma" w:eastAsia="Tahoma"/>
            <w:sz w:val="24"/>
            <w:color w:val="000000"/>
          </w:rPr>
          <w:t>Работа с AutoCAD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utoCAD">
        <w:r>
          <w:fldChar w:fldCharType="begin"/>
        </w:r>
        <w:r>
          <w:instrText xml:space="preserve">PAGEREF _topic_AutoCAD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utocad_request">
        <w:r>
          <w:rPr>
            <w:rFonts w:ascii="Tahoma" w:hAnsi="Tahoma" w:cs="Tahoma" w:eastAsia="Tahoma"/>
            <w:sz w:val="24"/>
            <w:color w:val="000000"/>
          </w:rPr>
          <w:t>autocad_request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utocad_request">
        <w:r>
          <w:fldChar w:fldCharType="begin"/>
        </w:r>
        <w:r>
          <w:instrText xml:space="preserve">PAGEREF _topic_autocad_request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ttach">
        <w:r>
          <w:rPr>
            <w:rFonts w:ascii="Tahoma" w:hAnsi="Tahoma" w:cs="Tahoma" w:eastAsia="Tahoma"/>
            <w:sz w:val="24"/>
            <w:color w:val="000000"/>
          </w:rPr>
          <w:t>attach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ttach">
        <w:r>
          <w:fldChar w:fldCharType="begin"/>
        </w:r>
        <w:r>
          <w:instrText xml:space="preserve">PAGEREF _topic_attach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tach">
        <w:r>
          <w:rPr>
            <w:rFonts w:ascii="Tahoma" w:hAnsi="Tahoma" w:cs="Tahoma" w:eastAsia="Tahoma"/>
            <w:sz w:val="24"/>
            <w:color w:val="000000"/>
          </w:rPr>
          <w:t>detach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tach">
        <w:r>
          <w:fldChar w:fldCharType="begin"/>
        </w:r>
        <w:r>
          <w:instrText xml:space="preserve">PAGEREF _topic_detach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pecify_color_RGB">
        <w:r>
          <w:rPr>
            <w:rFonts w:ascii="Tahoma" w:hAnsi="Tahoma" w:cs="Tahoma" w:eastAsia="Tahoma"/>
            <w:sz w:val="24"/>
            <w:color w:val="000000"/>
          </w:rPr>
          <w:t>specify_color_RGB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pecify_color_RGB">
        <w:r>
          <w:fldChar w:fldCharType="begin"/>
        </w:r>
        <w:r>
          <w:instrText xml:space="preserve">PAGEREF _topic_specify_color_RGB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raw_text">
        <w:r>
          <w:rPr>
            <w:rFonts w:ascii="Tahoma" w:hAnsi="Tahoma" w:cs="Tahoma" w:eastAsia="Tahoma"/>
            <w:sz w:val="24"/>
            <w:color w:val="000000"/>
          </w:rPr>
          <w:t>draw_text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raw_text">
        <w:r>
          <w:fldChar w:fldCharType="begin"/>
        </w:r>
        <w:r>
          <w:instrText xml:space="preserve">PAGEREF _topic_draw_text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raw_polyline">
        <w:r>
          <w:rPr>
            <w:rFonts w:ascii="Tahoma" w:hAnsi="Tahoma" w:cs="Tahoma" w:eastAsia="Tahoma"/>
            <w:sz w:val="24"/>
            <w:color w:val="000000"/>
          </w:rPr>
          <w:t>draw_polyline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raw_polyline">
        <w:r>
          <w:fldChar w:fldCharType="begin"/>
        </w:r>
        <w:r>
          <w:instrText xml:space="preserve">PAGEREF _topic_draw_polyline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raw_line">
        <w:r>
          <w:rPr>
            <w:rFonts w:ascii="Tahoma" w:hAnsi="Tahoma" w:cs="Tahoma" w:eastAsia="Tahoma"/>
            <w:sz w:val="24"/>
            <w:color w:val="000000"/>
          </w:rPr>
          <w:t>draw_line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raw_line">
        <w:r>
          <w:fldChar w:fldCharType="begin"/>
        </w:r>
        <w:r>
          <w:instrText xml:space="preserve">PAGEREF _topic_draw_line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raw_arc">
        <w:r>
          <w:rPr>
            <w:rFonts w:ascii="Tahoma" w:hAnsi="Tahoma" w:cs="Tahoma" w:eastAsia="Tahoma"/>
            <w:sz w:val="24"/>
            <w:color w:val="000000"/>
          </w:rPr>
          <w:t>draw_arc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raw_arc">
        <w:r>
          <w:fldChar w:fldCharType="begin"/>
        </w:r>
        <w:r>
          <w:instrText xml:space="preserve">PAGEREF _topic_draw_arc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ARCHICADAutoCAD">
        <w:r>
          <w:rPr>
            <w:rFonts w:ascii="Tahoma" w:hAnsi="Tahoma" w:cs="Tahoma" w:eastAsia="Tahoma"/>
            <w:sz w:val="24"/>
            <w:color w:val="000000"/>
          </w:rPr>
          <w:t>Пример - нарисовать контуры зон из ARCHICAD в AutoCAD полилиниями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ARCHICADAutoCAD">
        <w:r>
          <w:fldChar w:fldCharType="begin"/>
        </w:r>
        <w:r>
          <w:instrText xml:space="preserve">PAGEREF _topic__ARCHICADAutoCAD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147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object">
        <w:r>
          <w:rPr>
            <w:rFonts w:ascii="Tahoma" w:hAnsi="Tahoma" w:cs="Tahoma" w:eastAsia="Tahoma"/>
            <w:sz w:val="24"/>
            <w:color w:val="000000"/>
          </w:rPr>
          <w:t>Функция object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object">
        <w:r>
          <w:fldChar w:fldCharType="begin"/>
        </w:r>
        <w:r>
          <w:instrText xml:space="preserve">PAGEREF _topic_object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3">
        <w:r>
          <w:rPr>
            <w:rFonts w:ascii="Tahoma" w:hAnsi="Tahoma" w:cs="Tahoma" w:eastAsia="Tahoma"/>
            <w:sz w:val="24"/>
            <w:color w:val="000000"/>
          </w:rPr>
          <w:t>create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3">
        <w:r>
          <w:fldChar w:fldCharType="begin"/>
        </w:r>
        <w:r>
          <w:instrText xml:space="preserve">PAGEREF _topic_create3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">
        <w:r>
          <w:rPr>
            <w:rFonts w:ascii="Tahoma" w:hAnsi="Tahoma" w:cs="Tahoma" w:eastAsia="Tahoma"/>
            <w:sz w:val="24"/>
            <w:color w:val="000000"/>
          </w:rPr>
          <w:t>delete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">
        <w:r>
          <w:fldChar w:fldCharType="begin"/>
        </w:r>
        <w:r>
          <w:instrText xml:space="preserve">PAGEREF _topic_delete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149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table">
        <w:r>
          <w:rPr>
            <w:rFonts w:ascii="Tahoma" w:hAnsi="Tahoma" w:cs="Tahoma" w:eastAsia="Tahoma"/>
            <w:sz w:val="24"/>
            <w:color w:val="000000"/>
          </w:rPr>
          <w:t>Объект ts_table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table">
        <w:r>
          <w:fldChar w:fldCharType="begin"/>
        </w:r>
        <w:r>
          <w:instrText xml:space="preserve">PAGEREF _topic_ts_table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table1">
        <w:r>
          <w:rPr>
            <w:rFonts w:ascii="Tahoma" w:hAnsi="Tahoma" w:cs="Tahoma" w:eastAsia="Tahoma"/>
            <w:sz w:val="24"/>
            <w:color w:val="000000"/>
          </w:rPr>
          <w:t>Функция ts_table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table1">
        <w:r>
          <w:fldChar w:fldCharType="begin"/>
        </w:r>
        <w:r>
          <w:instrText xml:space="preserve">PAGEREF _topic_ts_table1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itclear1">
        <w:r>
          <w:rPr>
            <w:rFonts w:ascii="Tahoma" w:hAnsi="Tahoma" w:cs="Tahoma" w:eastAsia="Tahoma"/>
            <w:sz w:val="24"/>
            <w:color w:val="000000"/>
          </w:rPr>
          <w:t>init (clear)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itclear1">
        <w:r>
          <w:fldChar w:fldCharType="begin"/>
        </w:r>
        <w:r>
          <w:instrText xml:space="preserve">PAGEREF _topic_initclear1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ear_rows">
        <w:r>
          <w:rPr>
            <w:rFonts w:ascii="Tahoma" w:hAnsi="Tahoma" w:cs="Tahoma" w:eastAsia="Tahoma"/>
            <w:sz w:val="24"/>
            <w:color w:val="000000"/>
          </w:rPr>
          <w:t>clear_rows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ear_rows">
        <w:r>
          <w:fldChar w:fldCharType="begin"/>
        </w:r>
        <w:r>
          <w:instrText xml:space="preserve">PAGEREF _topic_clear_rows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_column">
        <w:r>
          <w:rPr>
            <w:rFonts w:ascii="Tahoma" w:hAnsi="Tahoma" w:cs="Tahoma" w:eastAsia="Tahoma"/>
            <w:sz w:val="24"/>
            <w:color w:val="000000"/>
          </w:rPr>
          <w:t>add_column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_column">
        <w:r>
          <w:fldChar w:fldCharType="begin"/>
        </w:r>
        <w:r>
          <w:instrText xml:space="preserve">PAGEREF _topic_add_column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_column_exist">
        <w:r>
          <w:rPr>
            <w:rFonts w:ascii="Tahoma" w:hAnsi="Tahoma" w:cs="Tahoma" w:eastAsia="Tahoma"/>
            <w:sz w:val="24"/>
            <w:color w:val="000000"/>
          </w:rPr>
          <w:t>is_column_exist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_column_exist">
        <w:r>
          <w:fldChar w:fldCharType="begin"/>
        </w:r>
        <w:r>
          <w:instrText xml:space="preserve">PAGEREF _topic_is_column_exist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first_key">
        <w:r>
          <w:rPr>
            <w:rFonts w:ascii="Tahoma" w:hAnsi="Tahoma" w:cs="Tahoma" w:eastAsia="Tahoma"/>
            <w:sz w:val="24"/>
            <w:color w:val="000000"/>
          </w:rPr>
          <w:t>set_first_key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first_key">
        <w:r>
          <w:fldChar w:fldCharType="begin"/>
        </w:r>
        <w:r>
          <w:instrText xml:space="preserve">PAGEREF _topic_set_first_key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_row">
        <w:r>
          <w:rPr>
            <w:rFonts w:ascii="Tahoma" w:hAnsi="Tahoma" w:cs="Tahoma" w:eastAsia="Tahoma"/>
            <w:sz w:val="24"/>
            <w:color w:val="000000"/>
          </w:rPr>
          <w:t>add_row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_row">
        <w:r>
          <w:fldChar w:fldCharType="begin"/>
        </w:r>
        <w:r>
          <w:instrText xml:space="preserve">PAGEREF _topic_add_row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_row_sum">
        <w:r>
          <w:rPr>
            <w:rFonts w:ascii="Tahoma" w:hAnsi="Tahoma" w:cs="Tahoma" w:eastAsia="Tahoma"/>
            <w:sz w:val="24"/>
            <w:color w:val="000000"/>
          </w:rPr>
          <w:t>add_row_sum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_row_sum">
        <w:r>
          <w:fldChar w:fldCharType="begin"/>
        </w:r>
        <w:r>
          <w:instrText xml:space="preserve">PAGEREF _topic_add_row_sum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ort">
        <w:r>
          <w:rPr>
            <w:rFonts w:ascii="Tahoma" w:hAnsi="Tahoma" w:cs="Tahoma" w:eastAsia="Tahoma"/>
            <w:sz w:val="24"/>
            <w:color w:val="000000"/>
          </w:rPr>
          <w:t>sort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ort">
        <w:r>
          <w:fldChar w:fldCharType="begin"/>
        </w:r>
        <w:r>
          <w:instrText xml:space="preserve">PAGEREF _topic_sort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ort_back">
        <w:r>
          <w:rPr>
            <w:rFonts w:ascii="Tahoma" w:hAnsi="Tahoma" w:cs="Tahoma" w:eastAsia="Tahoma"/>
            <w:sz w:val="24"/>
            <w:color w:val="000000"/>
          </w:rPr>
          <w:t>sort_back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ort_back">
        <w:r>
          <w:fldChar w:fldCharType="begin"/>
        </w:r>
        <w:r>
          <w:instrText xml:space="preserve">PAGEREF _topic_sort_back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columns_to_sort_as_LikeABC10">
        <w:r>
          <w:rPr>
            <w:rFonts w:ascii="Tahoma" w:hAnsi="Tahoma" w:cs="Tahoma" w:eastAsia="Tahoma"/>
            <w:sz w:val="24"/>
            <w:color w:val="000000"/>
          </w:rPr>
          <w:t>set_columns_to_sort_as_LikeABC10_a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columns_to_sort_as_LikeABC10">
        <w:r>
          <w:fldChar w:fldCharType="begin"/>
        </w:r>
        <w:r>
          <w:instrText xml:space="preserve">PAGEREF _topic_set_columns_to_sort_as_LikeABC10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arch">
        <w:r>
          <w:rPr>
            <w:rFonts w:ascii="Tahoma" w:hAnsi="Tahoma" w:cs="Tahoma" w:eastAsia="Tahoma"/>
            <w:sz w:val="24"/>
            <w:color w:val="000000"/>
          </w:rPr>
          <w:t>search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arch">
        <w:r>
          <w:fldChar w:fldCharType="begin"/>
        </w:r>
        <w:r>
          <w:instrText xml:space="preserve">PAGEREF _topic_search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arch_regex">
        <w:r>
          <w:rPr>
            <w:rFonts w:ascii="Tahoma" w:hAnsi="Tahoma" w:cs="Tahoma" w:eastAsia="Tahoma"/>
            <w:sz w:val="24"/>
            <w:color w:val="000000"/>
          </w:rPr>
          <w:t>search_regex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arch_regex">
        <w:r>
          <w:fldChar w:fldCharType="begin"/>
        </w:r>
        <w:r>
          <w:instrText xml:space="preserve">PAGEREF _topic_search_regex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arch_extended">
        <w:r>
          <w:rPr>
            <w:rFonts w:ascii="Tahoma" w:hAnsi="Tahoma" w:cs="Tahoma" w:eastAsia="Tahoma"/>
            <w:sz w:val="24"/>
            <w:color w:val="000000"/>
          </w:rPr>
          <w:t>search_extended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arch_extended">
        <w:r>
          <w:fldChar w:fldCharType="begin"/>
        </w:r>
        <w:r>
          <w:instrText xml:space="preserve">PAGEREF _topic_search_extended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arch_extended_table">
        <w:r>
          <w:rPr>
            <w:rFonts w:ascii="Tahoma" w:hAnsi="Tahoma" w:cs="Tahoma" w:eastAsia="Tahoma"/>
            <w:sz w:val="24"/>
            <w:color w:val="000000"/>
          </w:rPr>
          <w:t>search_extended_table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arch_extended_table">
        <w:r>
          <w:fldChar w:fldCharType="begin"/>
        </w:r>
        <w:r>
          <w:instrText xml:space="preserve">PAGEREF _topic_search_extended_table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arch_bounds">
        <w:r>
          <w:rPr>
            <w:rFonts w:ascii="Tahoma" w:hAnsi="Tahoma" w:cs="Tahoma" w:eastAsia="Tahoma"/>
            <w:sz w:val="24"/>
            <w:color w:val="000000"/>
          </w:rPr>
          <w:t>search_bounds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arch_bounds">
        <w:r>
          <w:fldChar w:fldCharType="begin"/>
        </w:r>
        <w:r>
          <w:instrText xml:space="preserve">PAGEREF _topic_search_bounds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_row">
        <w:r>
          <w:rPr>
            <w:rFonts w:ascii="Tahoma" w:hAnsi="Tahoma" w:cs="Tahoma" w:eastAsia="Tahoma"/>
            <w:sz w:val="24"/>
            <w:color w:val="000000"/>
          </w:rPr>
          <w:t>select_row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_row">
        <w:r>
          <w:fldChar w:fldCharType="begin"/>
        </w:r>
        <w:r>
          <w:instrText xml:space="preserve">PAGEREF _topic_select_row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ek_from_topseek_from_bottomsee">
        <w:r>
          <w:rPr>
            <w:rFonts w:ascii="Tahoma" w:hAnsi="Tahoma" w:cs="Tahoma" w:eastAsia="Tahoma"/>
            <w:sz w:val="24"/>
            <w:color w:val="000000"/>
          </w:rPr>
          <w:t>seek_from_top, seek_from_bottom, seek_from_current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ek_from_topseek_from_bottomsee">
        <w:r>
          <w:fldChar w:fldCharType="begin"/>
        </w:r>
        <w:r>
          <w:instrText xml:space="preserve">PAGEREF _topic_seek_from_topseek_from_bottomsee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_row_from_eq_table">
        <w:r>
          <w:rPr>
            <w:rFonts w:ascii="Tahoma" w:hAnsi="Tahoma" w:cs="Tahoma" w:eastAsia="Tahoma"/>
            <w:sz w:val="24"/>
            <w:color w:val="000000"/>
          </w:rPr>
          <w:t>add_row_from_eq_table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_row_from_eq_table">
        <w:r>
          <w:fldChar w:fldCharType="begin"/>
        </w:r>
        <w:r>
          <w:instrText xml:space="preserve">PAGEREF _topic_add_row_from_eq_table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_rows_from_eq_table_by_filter">
        <w:r>
          <w:rPr>
            <w:rFonts w:ascii="Tahoma" w:hAnsi="Tahoma" w:cs="Tahoma" w:eastAsia="Tahoma"/>
            <w:sz w:val="24"/>
            <w:color w:val="000000"/>
          </w:rPr>
          <w:t>add_rows_from_eq_table_by_filter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_rows_from_eq_table_by_filter">
        <w:r>
          <w:fldChar w:fldCharType="begin"/>
        </w:r>
        <w:r>
          <w:instrText xml:space="preserve">PAGEREF _topic_add_rows_from_eq_table_by_filter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_rows_from_eq_table_by_regex_">
        <w:r>
          <w:rPr>
            <w:rFonts w:ascii="Tahoma" w:hAnsi="Tahoma" w:cs="Tahoma" w:eastAsia="Tahoma"/>
            <w:sz w:val="24"/>
            <w:color w:val="000000"/>
          </w:rPr>
          <w:t>add_rows_from_eq_table_by_regex_filter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_rows_from_eq_table_by_regex_">
        <w:r>
          <w:fldChar w:fldCharType="begin"/>
        </w:r>
        <w:r>
          <w:instrText xml:space="preserve">PAGEREF _topic_add_rows_from_eq_table_by_regex_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_rows_from_eq_table_by_extend">
        <w:r>
          <w:rPr>
            <w:rFonts w:ascii="Tahoma" w:hAnsi="Tahoma" w:cs="Tahoma" w:eastAsia="Tahoma"/>
            <w:sz w:val="24"/>
            <w:color w:val="000000"/>
          </w:rPr>
          <w:t>add_rows_from_eq_table_by_extended_filter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_rows_from_eq_table_by_extend">
        <w:r>
          <w:fldChar w:fldCharType="begin"/>
        </w:r>
        <w:r>
          <w:instrText xml:space="preserve">PAGEREF _topic_add_rows_from_eq_table_by_extend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dd_rows_from_eq_table_by_exten1">
        <w:r>
          <w:rPr>
            <w:rFonts w:ascii="Tahoma" w:hAnsi="Tahoma" w:cs="Tahoma" w:eastAsia="Tahoma"/>
            <w:sz w:val="24"/>
            <w:color w:val="000000"/>
          </w:rPr>
          <w:t>add_rows_from_eq_table_by_extended_filter_table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dd_rows_from_eq_table_by_exten1">
        <w:r>
          <w:fldChar w:fldCharType="begin"/>
        </w:r>
        <w:r>
          <w:instrText xml:space="preserve">PAGEREF _topic_add_rows_from_eq_table_by_exten1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value_of">
        <w:r>
          <w:rPr>
            <w:rFonts w:ascii="Tahoma" w:hAnsi="Tahoma" w:cs="Tahoma" w:eastAsia="Tahoma"/>
            <w:sz w:val="24"/>
            <w:color w:val="000000"/>
          </w:rPr>
          <w:t>get_value_of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value_of">
        <w:r>
          <w:fldChar w:fldCharType="begin"/>
        </w:r>
        <w:r>
          <w:instrText xml:space="preserve">PAGEREF _topic_get_value_of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rows_count">
        <w:r>
          <w:rPr>
            <w:rFonts w:ascii="Tahoma" w:hAnsi="Tahoma" w:cs="Tahoma" w:eastAsia="Tahoma"/>
            <w:sz w:val="24"/>
            <w:color w:val="000000"/>
          </w:rPr>
          <w:t>get_rows_count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rows_count">
        <w:r>
          <w:fldChar w:fldCharType="begin"/>
        </w:r>
        <w:r>
          <w:instrText xml:space="preserve">PAGEREF _topic_get_rows_count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columns_count">
        <w:r>
          <w:rPr>
            <w:rFonts w:ascii="Tahoma" w:hAnsi="Tahoma" w:cs="Tahoma" w:eastAsia="Tahoma"/>
            <w:sz w:val="24"/>
            <w:color w:val="000000"/>
          </w:rPr>
          <w:t>get_columns_count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columns_count">
        <w:r>
          <w:fldChar w:fldCharType="begin"/>
        </w:r>
        <w:r>
          <w:instrText xml:space="preserve">PAGEREF _topic_get_columns_count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columnstypes">
        <w:r>
          <w:rPr>
            <w:rFonts w:ascii="Tahoma" w:hAnsi="Tahoma" w:cs="Tahoma" w:eastAsia="Tahoma"/>
            <w:sz w:val="24"/>
            <w:color w:val="000000"/>
          </w:rPr>
          <w:t>set_columnstypes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columnstypes">
        <w:r>
          <w:fldChar w:fldCharType="begin"/>
        </w:r>
        <w:r>
          <w:instrText xml:space="preserve">PAGEREF _topic_set_columnstypes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heading_of">
        <w:r>
          <w:rPr>
            <w:rFonts w:ascii="Tahoma" w:hAnsi="Tahoma" w:cs="Tahoma" w:eastAsia="Tahoma"/>
            <w:sz w:val="24"/>
            <w:color w:val="000000"/>
          </w:rPr>
          <w:t>get_heading_of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heading_of">
        <w:r>
          <w:fldChar w:fldCharType="begin"/>
        </w:r>
        <w:r>
          <w:instrText xml:space="preserve">PAGEREF _topic_get_heading_of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rint_to_str">
        <w:r>
          <w:rPr>
            <w:rFonts w:ascii="Tahoma" w:hAnsi="Tahoma" w:cs="Tahoma" w:eastAsia="Tahoma"/>
            <w:sz w:val="24"/>
            <w:color w:val="000000"/>
          </w:rPr>
          <w:t>print_to_str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rint_to_str">
        <w:r>
          <w:fldChar w:fldCharType="begin"/>
        </w:r>
        <w:r>
          <w:instrText xml:space="preserve">PAGEREF _topic_print_to_str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columns_to_add_sum">
        <w:r>
          <w:rPr>
            <w:rFonts w:ascii="Tahoma" w:hAnsi="Tahoma" w:cs="Tahoma" w:eastAsia="Tahoma"/>
            <w:sz w:val="24"/>
            <w:color w:val="000000"/>
          </w:rPr>
          <w:t>set_columns_to_add_sum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columns_to_add_sum">
        <w:r>
          <w:fldChar w:fldCharType="begin"/>
        </w:r>
        <w:r>
          <w:instrText xml:space="preserve">PAGEREF _topic_set_columns_to_add_sum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19">
        <w:r>
          <w:rPr>
            <w:rFonts w:ascii="Tahoma" w:hAnsi="Tahoma" w:cs="Tahoma" w:eastAsia="Tahoma"/>
            <w:sz w:val="24"/>
            <w:color w:val="000000"/>
          </w:rPr>
          <w:t>Функции для выгрузки и загрузки таблиц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19">
        <w:r>
          <w:fldChar w:fldCharType="begin"/>
        </w:r>
        <w:r>
          <w:instrText xml:space="preserve">PAGEREF _topic_Newtopic19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excel">
        <w:r>
          <w:rPr>
            <w:rFonts w:ascii="Tahoma" w:hAnsi="Tahoma" w:cs="Tahoma" w:eastAsia="Tahoma"/>
            <w:sz w:val="24"/>
            <w:color w:val="000000"/>
          </w:rPr>
          <w:t>export_to_excel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excel">
        <w:r>
          <w:fldChar w:fldCharType="begin"/>
        </w:r>
        <w:r>
          <w:instrText xml:space="preserve">PAGEREF _topic_export_to_excel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159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mport_from_excel">
        <w:r>
          <w:rPr>
            <w:rFonts w:ascii="Tahoma" w:hAnsi="Tahoma" w:cs="Tahoma" w:eastAsia="Tahoma"/>
            <w:sz w:val="24"/>
            <w:color w:val="000000"/>
          </w:rPr>
          <w:t>import_from_excel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mport_from_excel">
        <w:r>
          <w:fldChar w:fldCharType="begin"/>
        </w:r>
        <w:r>
          <w:instrText xml:space="preserve">PAGEREF _topic_import_from_excel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mport_columns_from_excel">
        <w:r>
          <w:rPr>
            <w:rFonts w:ascii="Tahoma" w:hAnsi="Tahoma" w:cs="Tahoma" w:eastAsia="Tahoma"/>
            <w:sz w:val="24"/>
            <w:color w:val="000000"/>
          </w:rPr>
          <w:t>import_columns_from_excel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mport_columns_from_excel">
        <w:r>
          <w:fldChar w:fldCharType="begin"/>
        </w:r>
        <w:r>
          <w:instrText xml:space="preserve">PAGEREF _topic_import_columns_from_excel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mport_columns_from_table">
        <w:r>
          <w:rPr>
            <w:rFonts w:ascii="Tahoma" w:hAnsi="Tahoma" w:cs="Tahoma" w:eastAsia="Tahoma"/>
            <w:sz w:val="24"/>
            <w:color w:val="000000"/>
          </w:rPr>
          <w:t>import_columns_from_table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mport_columns_from_table">
        <w:r>
          <w:fldChar w:fldCharType="begin"/>
        </w:r>
        <w:r>
          <w:instrText xml:space="preserve">PAGEREF _topic_import_columns_from_table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mport_columns_from_dialogcontro">
        <w:r>
          <w:rPr>
            <w:rFonts w:ascii="Tahoma" w:hAnsi="Tahoma" w:cs="Tahoma" w:eastAsia="Tahoma"/>
            <w:sz w:val="24"/>
            <w:color w:val="000000"/>
          </w:rPr>
          <w:t>import_columns_from_dialogcontrol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mport_columns_from_dialogcontro">
        <w:r>
          <w:fldChar w:fldCharType="begin"/>
        </w:r>
        <w:r>
          <w:instrText xml:space="preserve">PAGEREF _topic_import_columns_from_dialogcontro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mport_from_dialogcontrol">
        <w:r>
          <w:rPr>
            <w:rFonts w:ascii="Tahoma" w:hAnsi="Tahoma" w:cs="Tahoma" w:eastAsia="Tahoma"/>
            <w:sz w:val="24"/>
            <w:color w:val="000000"/>
          </w:rPr>
          <w:t>import_from_dialogcontrol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mport_from_dialogcontrol">
        <w:r>
          <w:fldChar w:fldCharType="begin"/>
        </w:r>
        <w:r>
          <w:instrText xml:space="preserve">PAGEREF _topic_import_from_dialogcontrol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dialogcontrol">
        <w:r>
          <w:rPr>
            <w:rFonts w:ascii="Tahoma" w:hAnsi="Tahoma" w:cs="Tahoma" w:eastAsia="Tahoma"/>
            <w:sz w:val="24"/>
            <w:color w:val="000000"/>
          </w:rPr>
          <w:t>export_to_dialogcontrol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dialogcontrol">
        <w:r>
          <w:fldChar w:fldCharType="begin"/>
        </w:r>
        <w:r>
          <w:instrText xml:space="preserve">PAGEREF _topic_export_to_dialogcontrol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dialogcontrol_by_filte">
        <w:r>
          <w:rPr>
            <w:rFonts w:ascii="Tahoma" w:hAnsi="Tahoma" w:cs="Tahoma" w:eastAsia="Tahoma"/>
            <w:sz w:val="24"/>
            <w:color w:val="000000"/>
          </w:rPr>
          <w:t>export_to_dialogcontrol_by_filter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dialogcontrol_by_filte">
        <w:r>
          <w:fldChar w:fldCharType="begin"/>
        </w:r>
        <w:r>
          <w:instrText xml:space="preserve">PAGEREF _topic_export_to_dialogcontrol_by_filte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dialogcontrol_by_regex">
        <w:r>
          <w:rPr>
            <w:rFonts w:ascii="Tahoma" w:hAnsi="Tahoma" w:cs="Tahoma" w:eastAsia="Tahoma"/>
            <w:sz w:val="24"/>
            <w:color w:val="000000"/>
          </w:rPr>
          <w:t>export_to_dialogcontrol_by_regex_filter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dialogcontrol_by_regex">
        <w:r>
          <w:fldChar w:fldCharType="begin"/>
        </w:r>
        <w:r>
          <w:instrText xml:space="preserve">PAGEREF _topic_export_to_dialogcontrol_by_regex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dialogcontrol_by_exten">
        <w:r>
          <w:rPr>
            <w:rFonts w:ascii="Tahoma" w:hAnsi="Tahoma" w:cs="Tahoma" w:eastAsia="Tahoma"/>
            <w:sz w:val="24"/>
            <w:color w:val="000000"/>
          </w:rPr>
          <w:t>export_to_dialogcontrol_by_extended_filter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dialogcontrol_by_exten">
        <w:r>
          <w:fldChar w:fldCharType="begin"/>
        </w:r>
        <w:r>
          <w:instrText xml:space="preserve">PAGEREF _topic_export_to_dialogcontrol_by_exten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dialogcontrol_by_exte1">
        <w:r>
          <w:rPr>
            <w:rFonts w:ascii="Tahoma" w:hAnsi="Tahoma" w:cs="Tahoma" w:eastAsia="Tahoma"/>
            <w:sz w:val="24"/>
            <w:color w:val="000000"/>
          </w:rPr>
          <w:t>export_to_dialogcontrol_by_extended_filter_table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dialogcontrol_by_exte1">
        <w:r>
          <w:fldChar w:fldCharType="begin"/>
        </w:r>
        <w:r>
          <w:instrText xml:space="preserve">PAGEREF _topic_export_to_dialogcontrol_by_exte1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esetofffromexport">
        <w:r>
          <w:rPr>
            <w:rFonts w:ascii="Tahoma" w:hAnsi="Tahoma" w:cs="Tahoma" w:eastAsia="Tahoma"/>
            <w:sz w:val="24"/>
            <w:color w:val="000000"/>
          </w:rPr>
          <w:t>resetofffromexport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esetofffromexport">
        <w:r>
          <w:fldChar w:fldCharType="begin"/>
        </w:r>
        <w:r>
          <w:instrText xml:space="preserve">PAGEREF _topic_resetofffromexport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LABPP_Table">
        <w:r>
          <w:rPr>
            <w:rFonts w:ascii="Tahoma" w:hAnsi="Tahoma" w:cs="Tahoma" w:eastAsia="Tahoma"/>
            <w:sz w:val="24"/>
            <w:color w:val="000000"/>
          </w:rPr>
          <w:t>export_to_LABPP_Table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LABPP_Table">
        <w:r>
          <w:fldChar w:fldCharType="begin"/>
        </w:r>
        <w:r>
          <w:instrText xml:space="preserve">PAGEREF _topic_export_to_LABPP_Table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columns_width_when_export">
        <w:r>
          <w:rPr>
            <w:rFonts w:ascii="Tahoma" w:hAnsi="Tahoma" w:cs="Tahoma" w:eastAsia="Tahoma"/>
            <w:sz w:val="24"/>
            <w:color w:val="000000"/>
          </w:rPr>
          <w:t>set_columns_width_when_export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columns_width_when_export">
        <w:r>
          <w:fldChar w:fldCharType="begin"/>
        </w:r>
        <w:r>
          <w:instrText xml:space="preserve">PAGEREF _topic_set_columns_width_when_export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mapping_columns_to_export">
        <w:r>
          <w:rPr>
            <w:rFonts w:ascii="Tahoma" w:hAnsi="Tahoma" w:cs="Tahoma" w:eastAsia="Tahoma"/>
            <w:sz w:val="24"/>
            <w:color w:val="000000"/>
          </w:rPr>
          <w:t>mapping_columns_to_export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mapping_columns_to_export">
        <w:r>
          <w:fldChar w:fldCharType="begin"/>
        </w:r>
        <w:r>
          <w:instrText xml:space="preserve">PAGEREF _topic_mapping_columns_to_export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base_colindex_by_mapped_colu">
        <w:r>
          <w:rPr>
            <w:rFonts w:ascii="Tahoma" w:hAnsi="Tahoma" w:cs="Tahoma" w:eastAsia="Tahoma"/>
            <w:sz w:val="24"/>
            <w:color w:val="000000"/>
          </w:rPr>
          <w:t>get_base_colindex_by_mapped_column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base_colindex_by_mapped_colu">
        <w:r>
          <w:fldChar w:fldCharType="begin"/>
        </w:r>
        <w:r>
          <w:instrText xml:space="preserve">PAGEREF _topic_get_base_colindex_by_mapped_colu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count_of_mapped_columns">
        <w:r>
          <w:rPr>
            <w:rFonts w:ascii="Tahoma" w:hAnsi="Tahoma" w:cs="Tahoma" w:eastAsia="Tahoma"/>
            <w:sz w:val="24"/>
            <w:color w:val="000000"/>
          </w:rPr>
          <w:t>get_count_of_mapped_columns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count_of_mapped_columns">
        <w:r>
          <w:fldChar w:fldCharType="begin"/>
        </w:r>
        <w:r>
          <w:instrText xml:space="preserve">PAGEREF _topic_get_count_of_mapped_columns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csv">
        <w:r>
          <w:rPr>
            <w:rFonts w:ascii="Tahoma" w:hAnsi="Tahoma" w:cs="Tahoma" w:eastAsia="Tahoma"/>
            <w:sz w:val="24"/>
            <w:color w:val="000000"/>
          </w:rPr>
          <w:t>export_to_csv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csv">
        <w:r>
          <w:fldChar w:fldCharType="begin"/>
        </w:r>
        <w:r>
          <w:instrText xml:space="preserve">PAGEREF _topic_export_to_csv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mport_from_csv">
        <w:r>
          <w:rPr>
            <w:rFonts w:ascii="Tahoma" w:hAnsi="Tahoma" w:cs="Tahoma" w:eastAsia="Tahoma"/>
            <w:sz w:val="24"/>
            <w:color w:val="000000"/>
          </w:rPr>
          <w:t>import_from_csv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mport_from_csv">
        <w:r>
          <w:fldChar w:fldCharType="begin"/>
        </w:r>
        <w:r>
          <w:instrText xml:space="preserve">PAGEREF _topic_import_from_csv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ac_object_parameter">
        <w:r>
          <w:rPr>
            <w:rFonts w:ascii="Tahoma" w:hAnsi="Tahoma" w:cs="Tahoma" w:eastAsia="Tahoma"/>
            <w:sz w:val="24"/>
            <w:color w:val="000000"/>
          </w:rPr>
          <w:t>export_to_ac_object_parameter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ac_object_parameter">
        <w:r>
          <w:fldChar w:fldCharType="begin"/>
        </w:r>
        <w:r>
          <w:instrText xml:space="preserve">PAGEREF _topic_export_to_ac_object_parameter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column_user_value">
        <w:r>
          <w:rPr>
            <w:rFonts w:ascii="Tahoma" w:hAnsi="Tahoma" w:cs="Tahoma" w:eastAsia="Tahoma"/>
            <w:sz w:val="24"/>
            <w:color w:val="000000"/>
          </w:rPr>
          <w:t>set_column_user_value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column_user_value">
        <w:r>
          <w:fldChar w:fldCharType="begin"/>
        </w:r>
        <w:r>
          <w:instrText xml:space="preserve">PAGEREF _topic_set_column_user_value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column_user_value">
        <w:r>
          <w:rPr>
            <w:rFonts w:ascii="Tahoma" w:hAnsi="Tahoma" w:cs="Tahoma" w:eastAsia="Tahoma"/>
            <w:sz w:val="24"/>
            <w:color w:val="000000"/>
          </w:rPr>
          <w:t>get_column_user_value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column_user_value">
        <w:r>
          <w:fldChar w:fldCharType="begin"/>
        </w:r>
        <w:r>
          <w:instrText xml:space="preserve">PAGEREF _topic_get_column_user_value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column_user_genesis">
        <w:r>
          <w:rPr>
            <w:rFonts w:ascii="Tahoma" w:hAnsi="Tahoma" w:cs="Tahoma" w:eastAsia="Tahoma"/>
            <w:sz w:val="24"/>
            <w:color w:val="000000"/>
          </w:rPr>
          <w:t>set_column_user_genesis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column_user_genesis">
        <w:r>
          <w:fldChar w:fldCharType="begin"/>
        </w:r>
        <w:r>
          <w:instrText xml:space="preserve">PAGEREF _topic_set_column_user_genesis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column_user_genesis">
        <w:r>
          <w:rPr>
            <w:rFonts w:ascii="Tahoma" w:hAnsi="Tahoma" w:cs="Tahoma" w:eastAsia="Tahoma"/>
            <w:sz w:val="24"/>
            <w:color w:val="000000"/>
          </w:rPr>
          <w:t>get_column_user_genesis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column_user_genesis">
        <w:r>
          <w:fldChar w:fldCharType="begin"/>
        </w:r>
        <w:r>
          <w:instrText xml:space="preserve">PAGEREF _topic_get_column_user_genesis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_rows">
        <w:r>
          <w:rPr>
            <w:rFonts w:ascii="Tahoma" w:hAnsi="Tahoma" w:cs="Tahoma" w:eastAsia="Tahoma"/>
            <w:sz w:val="24"/>
            <w:color w:val="000000"/>
          </w:rPr>
          <w:t>delete_rows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_rows">
        <w:r>
          <w:fldChar w:fldCharType="begin"/>
        </w:r>
        <w:r>
          <w:instrText xml:space="preserve">PAGEREF _topic_delete_rows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value_of_toallrows">
        <w:r>
          <w:rPr>
            <w:rFonts w:ascii="Tahoma" w:hAnsi="Tahoma" w:cs="Tahoma" w:eastAsia="Tahoma"/>
            <w:sz w:val="24"/>
            <w:color w:val="000000"/>
          </w:rPr>
          <w:t>set_value_of_toallrows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value_of_toallrows">
        <w:r>
          <w:fldChar w:fldCharType="begin"/>
        </w:r>
        <w:r>
          <w:instrText xml:space="preserve">PAGEREF _topic_set_value_of_toallrows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169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18">
        <w:r>
          <w:rPr>
            <w:rFonts w:ascii="Tahoma" w:hAnsi="Tahoma" w:cs="Tahoma" w:eastAsia="Tahoma"/>
            <w:sz w:val="24"/>
            <w:color w:val="000000"/>
          </w:rPr>
          <w:t>Функции стандартной библиотеки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18">
        <w:r>
          <w:fldChar w:fldCharType="begin"/>
        </w:r>
        <w:r>
          <w:instrText xml:space="preserve">PAGEREF _topic_Newtopic18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21">
        <w:r>
          <w:rPr>
            <w:rFonts w:ascii="Tahoma" w:hAnsi="Tahoma" w:cs="Tahoma" w:eastAsia="Tahoma"/>
            <w:sz w:val="24"/>
            <w:color w:val="000000"/>
          </w:rPr>
          <w:t>Преобразование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21">
        <w:r>
          <w:fldChar w:fldCharType="begin"/>
        </w:r>
        <w:r>
          <w:instrText xml:space="preserve">PAGEREF _topic_Newtopic21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toi">
        <w:r>
          <w:rPr>
            <w:rFonts w:ascii="Tahoma" w:hAnsi="Tahoma" w:cs="Tahoma" w:eastAsia="Tahoma"/>
            <w:sz w:val="24"/>
            <w:color w:val="000000"/>
          </w:rPr>
          <w:t>atoi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toi">
        <w:r>
          <w:fldChar w:fldCharType="begin"/>
        </w:r>
        <w:r>
          <w:instrText xml:space="preserve">PAGEREF _topic_atoi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toa">
        <w:r>
          <w:rPr>
            <w:rFonts w:ascii="Tahoma" w:hAnsi="Tahoma" w:cs="Tahoma" w:eastAsia="Tahoma"/>
            <w:sz w:val="24"/>
            <w:color w:val="000000"/>
          </w:rPr>
          <w:t>itoa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toa">
        <w:r>
          <w:fldChar w:fldCharType="begin"/>
        </w:r>
        <w:r>
          <w:instrText xml:space="preserve">PAGEREF _topic_itoa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tof">
        <w:r>
          <w:rPr>
            <w:rFonts w:ascii="Tahoma" w:hAnsi="Tahoma" w:cs="Tahoma" w:eastAsia="Tahoma"/>
            <w:sz w:val="24"/>
            <w:color w:val="000000"/>
          </w:rPr>
          <w:t>atof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tof">
        <w:r>
          <w:fldChar w:fldCharType="begin"/>
        </w:r>
        <w:r>
          <w:instrText xml:space="preserve">PAGEREF _topic_atof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tos">
        <w:r>
          <w:rPr>
            <w:rFonts w:ascii="Tahoma" w:hAnsi="Tahoma" w:cs="Tahoma" w:eastAsia="Tahoma"/>
            <w:sz w:val="24"/>
            <w:color w:val="000000"/>
          </w:rPr>
          <w:t>ctos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tos">
        <w:r>
          <w:fldChar w:fldCharType="begin"/>
        </w:r>
        <w:r>
          <w:instrText xml:space="preserve">PAGEREF _topic_ctos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169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rad_to_radian">
        <w:r>
          <w:rPr>
            <w:rFonts w:ascii="Tahoma" w:hAnsi="Tahoma" w:cs="Tahoma" w:eastAsia="Tahoma"/>
            <w:sz w:val="24"/>
            <w:color w:val="000000"/>
          </w:rPr>
          <w:t>grad_to_radian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rad_to_radian">
        <w:r>
          <w:fldChar w:fldCharType="begin"/>
        </w:r>
        <w:r>
          <w:instrText xml:space="preserve">PAGEREF _topic_grad_to_radian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adian_to_grad">
        <w:r>
          <w:rPr>
            <w:rFonts w:ascii="Tahoma" w:hAnsi="Tahoma" w:cs="Tahoma" w:eastAsia="Tahoma"/>
            <w:sz w:val="24"/>
            <w:color w:val="000000"/>
          </w:rPr>
          <w:t>radian_to_grad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adian_to_grad">
        <w:r>
          <w:fldChar w:fldCharType="begin"/>
        </w:r>
        <w:r>
          <w:instrText xml:space="preserve">PAGEREF _topic_radian_to_grad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printf">
        <w:r>
          <w:rPr>
            <w:rFonts w:ascii="Tahoma" w:hAnsi="Tahoma" w:cs="Tahoma" w:eastAsia="Tahoma"/>
            <w:sz w:val="24"/>
            <w:color w:val="000000"/>
          </w:rPr>
          <w:t>sprintf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printf">
        <w:r>
          <w:fldChar w:fldCharType="begin"/>
        </w:r>
        <w:r>
          <w:instrText xml:space="preserve">PAGEREF _topic_sprintf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cvt_french">
        <w:r>
          <w:rPr>
            <w:rFonts w:ascii="Tahoma" w:hAnsi="Tahoma" w:cs="Tahoma" w:eastAsia="Tahoma"/>
            <w:sz w:val="24"/>
            <w:color w:val="000000"/>
          </w:rPr>
          <w:t>ecvt_french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cvt_french">
        <w:r>
          <w:fldChar w:fldCharType="begin"/>
        </w:r>
        <w:r>
          <w:instrText xml:space="preserve">PAGEREF _topic_ecvt_french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cvt">
        <w:r>
          <w:rPr>
            <w:rFonts w:ascii="Tahoma" w:hAnsi="Tahoma" w:cs="Tahoma" w:eastAsia="Tahoma"/>
            <w:sz w:val="24"/>
            <w:color w:val="000000"/>
          </w:rPr>
          <w:t>ecvt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cvt">
        <w:r>
          <w:fldChar w:fldCharType="begin"/>
        </w:r>
        <w:r>
          <w:instrText xml:space="preserve">PAGEREF _topic_ecvt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22">
        <w:r>
          <w:rPr>
            <w:rFonts w:ascii="Tahoma" w:hAnsi="Tahoma" w:cs="Tahoma" w:eastAsia="Tahoma"/>
            <w:sz w:val="24"/>
            <w:color w:val="000000"/>
          </w:rPr>
          <w:t>Математические функции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22">
        <w:r>
          <w:fldChar w:fldCharType="begin"/>
        </w:r>
        <w:r>
          <w:instrText xml:space="preserve">PAGEREF _topic_Newtopic22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bs">
        <w:r>
          <w:rPr>
            <w:rFonts w:ascii="Tahoma" w:hAnsi="Tahoma" w:cs="Tahoma" w:eastAsia="Tahoma"/>
            <w:sz w:val="24"/>
            <w:color w:val="000000"/>
          </w:rPr>
          <w:t>abs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bs">
        <w:r>
          <w:fldChar w:fldCharType="begin"/>
        </w:r>
        <w:r>
          <w:instrText xml:space="preserve">PAGEREF _topic_abs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max">
        <w:r>
          <w:rPr>
            <w:rFonts w:ascii="Tahoma" w:hAnsi="Tahoma" w:cs="Tahoma" w:eastAsia="Tahoma"/>
            <w:sz w:val="24"/>
            <w:color w:val="000000"/>
          </w:rPr>
          <w:t>max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max">
        <w:r>
          <w:fldChar w:fldCharType="begin"/>
        </w:r>
        <w:r>
          <w:instrText xml:space="preserve">PAGEREF _topic_max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min">
        <w:r>
          <w:rPr>
            <w:rFonts w:ascii="Tahoma" w:hAnsi="Tahoma" w:cs="Tahoma" w:eastAsia="Tahoma"/>
            <w:sz w:val="24"/>
            <w:color w:val="000000"/>
          </w:rPr>
          <w:t>min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min">
        <w:r>
          <w:fldChar w:fldCharType="begin"/>
        </w:r>
        <w:r>
          <w:instrText xml:space="preserve">PAGEREF _topic_min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and">
        <w:r>
          <w:rPr>
            <w:rFonts w:ascii="Tahoma" w:hAnsi="Tahoma" w:cs="Tahoma" w:eastAsia="Tahoma"/>
            <w:sz w:val="24"/>
            <w:color w:val="000000"/>
          </w:rPr>
          <w:t>rand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and">
        <w:r>
          <w:fldChar w:fldCharType="begin"/>
        </w:r>
        <w:r>
          <w:instrText xml:space="preserve">PAGEREF _topic_rand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n">
        <w:r>
          <w:rPr>
            <w:rFonts w:ascii="Tahoma" w:hAnsi="Tahoma" w:cs="Tahoma" w:eastAsia="Tahoma"/>
            <w:sz w:val="24"/>
            <w:color w:val="000000"/>
          </w:rPr>
          <w:t>ln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n">
        <w:r>
          <w:fldChar w:fldCharType="begin"/>
        </w:r>
        <w:r>
          <w:instrText xml:space="preserve">PAGEREF _topic_ln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og">
        <w:r>
          <w:rPr>
            <w:rFonts w:ascii="Tahoma" w:hAnsi="Tahoma" w:cs="Tahoma" w:eastAsia="Tahoma"/>
            <w:sz w:val="24"/>
            <w:color w:val="000000"/>
          </w:rPr>
          <w:t>log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og">
        <w:r>
          <w:fldChar w:fldCharType="begin"/>
        </w:r>
        <w:r>
          <w:instrText xml:space="preserve">PAGEREF _topic_log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qrt">
        <w:r>
          <w:rPr>
            <w:rFonts w:ascii="Tahoma" w:hAnsi="Tahoma" w:cs="Tahoma" w:eastAsia="Tahoma"/>
            <w:sz w:val="24"/>
            <w:color w:val="000000"/>
          </w:rPr>
          <w:t>sqrt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qrt">
        <w:r>
          <w:fldChar w:fldCharType="begin"/>
        </w:r>
        <w:r>
          <w:instrText xml:space="preserve">PAGEREF _topic_sqrt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qr">
        <w:r>
          <w:rPr>
            <w:rFonts w:ascii="Tahoma" w:hAnsi="Tahoma" w:cs="Tahoma" w:eastAsia="Tahoma"/>
            <w:sz w:val="24"/>
            <w:color w:val="000000"/>
          </w:rPr>
          <w:t>sqr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qr">
        <w:r>
          <w:fldChar w:fldCharType="begin"/>
        </w:r>
        <w:r>
          <w:instrText xml:space="preserve">PAGEREF _topic_sqr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ow">
        <w:r>
          <w:rPr>
            <w:rFonts w:ascii="Tahoma" w:hAnsi="Tahoma" w:cs="Tahoma" w:eastAsia="Tahoma"/>
            <w:sz w:val="24"/>
            <w:color w:val="000000"/>
          </w:rPr>
          <w:t>pow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ow">
        <w:r>
          <w:fldChar w:fldCharType="begin"/>
        </w:r>
        <w:r>
          <w:instrText xml:space="preserve">PAGEREF _topic_pow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ercent">
        <w:r>
          <w:rPr>
            <w:rFonts w:ascii="Tahoma" w:hAnsi="Tahoma" w:cs="Tahoma" w:eastAsia="Tahoma"/>
            <w:sz w:val="24"/>
            <w:color w:val="000000"/>
          </w:rPr>
          <w:t>percent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ercent">
        <w:r>
          <w:fldChar w:fldCharType="begin"/>
        </w:r>
        <w:r>
          <w:instrText xml:space="preserve">PAGEREF _topic_percent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round">
        <w:r>
          <w:rPr>
            <w:rFonts w:ascii="Tahoma" w:hAnsi="Tahoma" w:cs="Tahoma" w:eastAsia="Tahoma"/>
            <w:sz w:val="24"/>
            <w:color w:val="000000"/>
          </w:rPr>
          <w:t>tsround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round">
        <w:r>
          <w:fldChar w:fldCharType="begin"/>
        </w:r>
        <w:r>
          <w:instrText xml:space="preserve">PAGEREF _topic_tsround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round_best">
        <w:r>
          <w:rPr>
            <w:rFonts w:ascii="Tahoma" w:hAnsi="Tahoma" w:cs="Tahoma" w:eastAsia="Tahoma"/>
            <w:sz w:val="24"/>
            <w:color w:val="000000"/>
          </w:rPr>
          <w:t>tsround_best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round_best">
        <w:r>
          <w:fldChar w:fldCharType="begin"/>
        </w:r>
        <w:r>
          <w:instrText xml:space="preserve">PAGEREF _topic_tsround_best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floor">
        <w:r>
          <w:rPr>
            <w:rFonts w:ascii="Tahoma" w:hAnsi="Tahoma" w:cs="Tahoma" w:eastAsia="Tahoma"/>
            <w:sz w:val="24"/>
            <w:color w:val="000000"/>
          </w:rPr>
          <w:t>floor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floor">
        <w:r>
          <w:fldChar w:fldCharType="begin"/>
        </w:r>
        <w:r>
          <w:instrText xml:space="preserve">PAGEREF _topic_floor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eil">
        <w:r>
          <w:rPr>
            <w:rFonts w:ascii="Tahoma" w:hAnsi="Tahoma" w:cs="Tahoma" w:eastAsia="Tahoma"/>
            <w:sz w:val="24"/>
            <w:color w:val="000000"/>
          </w:rPr>
          <w:t>ceil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eil">
        <w:r>
          <w:fldChar w:fldCharType="begin"/>
        </w:r>
        <w:r>
          <w:instrText xml:space="preserve">PAGEREF _topic_ceil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math_const">
        <w:r>
          <w:rPr>
            <w:rFonts w:ascii="Tahoma" w:hAnsi="Tahoma" w:cs="Tahoma" w:eastAsia="Tahoma"/>
            <w:sz w:val="24"/>
            <w:color w:val="000000"/>
          </w:rPr>
          <w:t>math_const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math_const">
        <w:r>
          <w:fldChar w:fldCharType="begin"/>
        </w:r>
        <w:r>
          <w:instrText xml:space="preserve">PAGEREF _topic_math_const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range">
        <w:r>
          <w:rPr>
            <w:rFonts w:ascii="Tahoma" w:hAnsi="Tahoma" w:cs="Tahoma" w:eastAsia="Tahoma"/>
            <w:sz w:val="24"/>
            <w:color w:val="000000"/>
          </w:rPr>
          <w:t>inrange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range">
        <w:r>
          <w:fldChar w:fldCharType="begin"/>
        </w:r>
        <w:r>
          <w:instrText xml:space="preserve">PAGEREF _topic_inrange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24">
        <w:r>
          <w:rPr>
            <w:rFonts w:ascii="Tahoma" w:hAnsi="Tahoma" w:cs="Tahoma" w:eastAsia="Tahoma"/>
            <w:sz w:val="24"/>
            <w:color w:val="000000"/>
          </w:rPr>
          <w:t>Тригонометрические функции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24">
        <w:r>
          <w:fldChar w:fldCharType="begin"/>
        </w:r>
        <w:r>
          <w:instrText xml:space="preserve">PAGEREF _topic_Newtopic24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os">
        <w:r>
          <w:rPr>
            <w:rFonts w:ascii="Tahoma" w:hAnsi="Tahoma" w:cs="Tahoma" w:eastAsia="Tahoma"/>
            <w:sz w:val="24"/>
            <w:color w:val="000000"/>
          </w:rPr>
          <w:t>cos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os">
        <w:r>
          <w:fldChar w:fldCharType="begin"/>
        </w:r>
        <w:r>
          <w:instrText xml:space="preserve">PAGEREF _topic_cos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in">
        <w:r>
          <w:rPr>
            <w:rFonts w:ascii="Tahoma" w:hAnsi="Tahoma" w:cs="Tahoma" w:eastAsia="Tahoma"/>
            <w:sz w:val="24"/>
            <w:color w:val="000000"/>
          </w:rPr>
          <w:t>sin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in">
        <w:r>
          <w:fldChar w:fldCharType="begin"/>
        </w:r>
        <w:r>
          <w:instrText xml:space="preserve">PAGEREF _topic_sin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rcsin">
        <w:r>
          <w:rPr>
            <w:rFonts w:ascii="Tahoma" w:hAnsi="Tahoma" w:cs="Tahoma" w:eastAsia="Tahoma"/>
            <w:sz w:val="24"/>
            <w:color w:val="000000"/>
          </w:rPr>
          <w:t>arcsin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rcsin">
        <w:r>
          <w:fldChar w:fldCharType="begin"/>
        </w:r>
        <w:r>
          <w:instrText xml:space="preserve">PAGEREF _topic_arcsin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rccos">
        <w:r>
          <w:rPr>
            <w:rFonts w:ascii="Tahoma" w:hAnsi="Tahoma" w:cs="Tahoma" w:eastAsia="Tahoma"/>
            <w:sz w:val="24"/>
            <w:color w:val="000000"/>
          </w:rPr>
          <w:t>arccos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rccos">
        <w:r>
          <w:fldChar w:fldCharType="begin"/>
        </w:r>
        <w:r>
          <w:instrText xml:space="preserve">PAGEREF _topic_arccos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g">
        <w:r>
          <w:rPr>
            <w:rFonts w:ascii="Tahoma" w:hAnsi="Tahoma" w:cs="Tahoma" w:eastAsia="Tahoma"/>
            <w:sz w:val="24"/>
            <w:color w:val="000000"/>
          </w:rPr>
          <w:t>tg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g">
        <w:r>
          <w:fldChar w:fldCharType="begin"/>
        </w:r>
        <w:r>
          <w:instrText xml:space="preserve">PAGEREF _topic_tg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rctg">
        <w:r>
          <w:rPr>
            <w:rFonts w:ascii="Tahoma" w:hAnsi="Tahoma" w:cs="Tahoma" w:eastAsia="Tahoma"/>
            <w:sz w:val="24"/>
            <w:color w:val="000000"/>
          </w:rPr>
          <w:t>arctg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rctg">
        <w:r>
          <w:fldChar w:fldCharType="begin"/>
        </w:r>
        <w:r>
          <w:instrText xml:space="preserve">PAGEREF _topic_arctg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tg">
        <w:r>
          <w:rPr>
            <w:rFonts w:ascii="Tahoma" w:hAnsi="Tahoma" w:cs="Tahoma" w:eastAsia="Tahoma"/>
            <w:sz w:val="24"/>
            <w:color w:val="000000"/>
          </w:rPr>
          <w:t>ctg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tg">
        <w:r>
          <w:fldChar w:fldCharType="begin"/>
        </w:r>
        <w:r>
          <w:instrText xml:space="preserve">PAGEREF _topic_ctg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rcctg">
        <w:r>
          <w:rPr>
            <w:rFonts w:ascii="Tahoma" w:hAnsi="Tahoma" w:cs="Tahoma" w:eastAsia="Tahoma"/>
            <w:sz w:val="24"/>
            <w:color w:val="000000"/>
          </w:rPr>
          <w:t>arcctg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rcctg">
        <w:r>
          <w:fldChar w:fldCharType="begin"/>
        </w:r>
        <w:r>
          <w:instrText xml:space="preserve">PAGEREF _topic_arcctg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25">
        <w:r>
          <w:rPr>
            <w:rFonts w:ascii="Tahoma" w:hAnsi="Tahoma" w:cs="Tahoma" w:eastAsia="Tahoma"/>
            <w:sz w:val="24"/>
            <w:color w:val="000000"/>
          </w:rPr>
          <w:t xml:space="preserve">Функции геометрического преобразования 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25">
        <w:r>
          <w:fldChar w:fldCharType="begin"/>
        </w:r>
        <w:r>
          <w:instrText xml:space="preserve">PAGEREF _topic_Newtopic25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_curelem_inside_element_polygo">
        <w:r>
          <w:rPr>
            <w:rFonts w:ascii="Tahoma" w:hAnsi="Tahoma" w:cs="Tahoma" w:eastAsia="Tahoma"/>
            <w:sz w:val="24"/>
            <w:color w:val="000000"/>
          </w:rPr>
          <w:t>is_curelem_inside_element_polygon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_curelem_inside_element_polygo">
        <w:r>
          <w:fldChar w:fldCharType="begin"/>
        </w:r>
        <w:r>
          <w:instrText xml:space="preserve">PAGEREF _topic_is_curelem_inside_element_polygo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_point_on_element_polygon">
        <w:r>
          <w:rPr>
            <w:rFonts w:ascii="Tahoma" w:hAnsi="Tahoma" w:cs="Tahoma" w:eastAsia="Tahoma"/>
            <w:sz w:val="24"/>
            <w:color w:val="000000"/>
          </w:rPr>
          <w:t>is_point_on_element_polygon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_point_on_element_polygon">
        <w:r>
          <w:fldChar w:fldCharType="begin"/>
        </w:r>
        <w:r>
          <w:instrText xml:space="preserve">PAGEREF _topic_is_point_on_element_polygon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otate_point_and_move">
        <w:r>
          <w:rPr>
            <w:rFonts w:ascii="Tahoma" w:hAnsi="Tahoma" w:cs="Tahoma" w:eastAsia="Tahoma"/>
            <w:sz w:val="24"/>
            <w:color w:val="000000"/>
          </w:rPr>
          <w:t>rotate_point_and_move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otate_point_and_move">
        <w:r>
          <w:fldChar w:fldCharType="begin"/>
        </w:r>
        <w:r>
          <w:instrText xml:space="preserve">PAGEREF _topic_rotate_point_and_move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cross_point_of_2lines">
        <w:r>
          <w:rPr>
            <w:rFonts w:ascii="Tahoma" w:hAnsi="Tahoma" w:cs="Tahoma" w:eastAsia="Tahoma"/>
            <w:sz w:val="24"/>
            <w:color w:val="000000"/>
          </w:rPr>
          <w:t>get_cross_point_of_2lines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cross_point_of_2lines">
        <w:r>
          <w:fldChar w:fldCharType="begin"/>
        </w:r>
        <w:r>
          <w:instrText xml:space="preserve">PAGEREF _topic_get_cross_point_of_2lines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rot_and_move_point">
        <w:r>
          <w:rPr>
            <w:rFonts w:ascii="Tahoma" w:hAnsi="Tahoma" w:cs="Tahoma" w:eastAsia="Tahoma"/>
            <w:sz w:val="24"/>
            <w:color w:val="000000"/>
          </w:rPr>
          <w:t>get_rot_and_move_point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rot_and_move_point">
        <w:r>
          <w:fldChar w:fldCharType="begin"/>
        </w:r>
        <w:r>
          <w:instrText xml:space="preserve">PAGEREF _topic_get_rot_and_move_point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length_2point">
        <w:r>
          <w:rPr>
            <w:rFonts w:ascii="Tahoma" w:hAnsi="Tahoma" w:cs="Tahoma" w:eastAsia="Tahoma"/>
            <w:sz w:val="24"/>
            <w:color w:val="000000"/>
          </w:rPr>
          <w:t>get_length_2point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length_2point">
        <w:r>
          <w:fldChar w:fldCharType="begin"/>
        </w:r>
        <w:r>
          <w:instrText xml:space="preserve">PAGEREF _topic_get_length_2point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_point_on_line">
        <w:r>
          <w:rPr>
            <w:rFonts w:ascii="Tahoma" w:hAnsi="Tahoma" w:cs="Tahoma" w:eastAsia="Tahoma"/>
            <w:sz w:val="24"/>
            <w:color w:val="000000"/>
          </w:rPr>
          <w:t>is_point_on_line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_point_on_line">
        <w:r>
          <w:fldChar w:fldCharType="begin"/>
        </w:r>
        <w:r>
          <w:instrText xml:space="preserve">PAGEREF _topic_is_point_on_line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line_angle">
        <w:r>
          <w:rPr>
            <w:rFonts w:ascii="Tahoma" w:hAnsi="Tahoma" w:cs="Tahoma" w:eastAsia="Tahoma"/>
            <w:sz w:val="24"/>
            <w:color w:val="000000"/>
          </w:rPr>
          <w:t>get_line_angle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line_angle">
        <w:r>
          <w:fldChar w:fldCharType="begin"/>
        </w:r>
        <w:r>
          <w:instrText xml:space="preserve">PAGEREF _topic_get_line_angle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176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20">
        <w:r>
          <w:rPr>
            <w:rFonts w:ascii="Tahoma" w:hAnsi="Tahoma" w:cs="Tahoma" w:eastAsia="Tahoma"/>
            <w:sz w:val="24"/>
            <w:color w:val="000000"/>
          </w:rPr>
          <w:t>Специальные функции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20">
        <w:r>
          <w:fldChar w:fldCharType="begin"/>
        </w:r>
        <w:r>
          <w:instrText xml:space="preserve">PAGEREF _topic_Newtopic20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odemeter_">
        <w:r>
          <w:rPr>
            <w:rFonts w:ascii="Tahoma" w:hAnsi="Tahoma" w:cs="Tahoma" w:eastAsia="Tahoma"/>
            <w:sz w:val="24"/>
            <w:color w:val="000000"/>
          </w:rPr>
          <w:t xml:space="preserve">codemeter - измерение времени выполнения фрагмента кода 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odemeter_">
        <w:r>
          <w:fldChar w:fldCharType="begin"/>
        </w:r>
        <w:r>
          <w:instrText xml:space="preserve">PAGEREF _topic_codemeter_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save_messages_to_file_">
        <w:r>
          <w:rPr>
            <w:rFonts w:ascii="Tahoma" w:hAnsi="Tahoma" w:cs="Tahoma" w:eastAsia="Tahoma"/>
            <w:sz w:val="24"/>
            <w:color w:val="000000"/>
          </w:rPr>
          <w:t xml:space="preserve">ac_save_messages_to_file - сохранить текст из окна сообщений в файл 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save_messages_to_file_">
        <w:r>
          <w:fldChar w:fldCharType="begin"/>
        </w:r>
        <w:r>
          <w:instrText xml:space="preserve">PAGEREF _topic_ac_save_messages_to_file_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176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23">
        <w:r>
          <w:rPr>
            <w:rFonts w:ascii="Tahoma" w:hAnsi="Tahoma" w:cs="Tahoma" w:eastAsia="Tahoma"/>
            <w:sz w:val="24"/>
            <w:color w:val="000000"/>
          </w:rPr>
          <w:t>Связь с квартирографией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23">
        <w:r>
          <w:fldChar w:fldCharType="begin"/>
        </w:r>
        <w:r>
          <w:instrText xml:space="preserve">PAGEREF _topic_Newtopic23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olaris_test">
        <w:r>
          <w:rPr>
            <w:rFonts w:ascii="Tahoma" w:hAnsi="Tahoma" w:cs="Tahoma" w:eastAsia="Tahoma"/>
            <w:sz w:val="24"/>
            <w:color w:val="000000"/>
          </w:rPr>
          <w:t>solaris_test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olaris_test">
        <w:r>
          <w:fldChar w:fldCharType="begin"/>
        </w:r>
        <w:r>
          <w:instrText xml:space="preserve">PAGEREF _topic_solaris_test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flat_rooms">
        <w:r>
          <w:rPr>
            <w:rFonts w:ascii="Tahoma" w:hAnsi="Tahoma" w:cs="Tahoma" w:eastAsia="Tahoma"/>
            <w:sz w:val="24"/>
            <w:color w:val="000000"/>
          </w:rPr>
          <w:t>get_flat_rooms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flat_rooms">
        <w:r>
          <w:fldChar w:fldCharType="begin"/>
        </w:r>
        <w:r>
          <w:instrText xml:space="preserve">PAGEREF _topic_get_flat_rooms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177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untimecontrol">
        <w:r>
          <w:rPr>
            <w:rFonts w:ascii="Tahoma" w:hAnsi="Tahoma" w:cs="Tahoma" w:eastAsia="Tahoma"/>
            <w:sz w:val="24"/>
            <w:color w:val="000000"/>
          </w:rPr>
          <w:t>runtimecontrol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untimecontrol">
        <w:r>
          <w:fldChar w:fldCharType="begin"/>
        </w:r>
        <w:r>
          <w:instrText xml:space="preserve">PAGEREF _topic_runtimecontrol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orkline">
        <w:r>
          <w:rPr>
            <w:rFonts w:ascii="Tahoma" w:hAnsi="Tahoma" w:cs="Tahoma" w:eastAsia="Tahoma"/>
            <w:sz w:val="24"/>
            <w:color w:val="000000"/>
          </w:rPr>
          <w:t>workline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orkline">
        <w:r>
          <w:fldChar w:fldCharType="begin"/>
        </w:r>
        <w:r>
          <w:instrText xml:space="preserve">PAGEREF _topic_workline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177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abPP_Calc">
        <w:r>
          <w:rPr>
            <w:rFonts w:ascii="Tahoma" w:hAnsi="Tahoma" w:cs="Tahoma" w:eastAsia="Tahoma"/>
            <w:sz w:val="24"/>
            <w:color w:val="000000"/>
          </w:rPr>
          <w:t>Команды для управления в приложении LabPP_Calc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abPP_Calc">
        <w:r>
          <w:fldChar w:fldCharType="begin"/>
        </w:r>
        <w:r>
          <w:instrText xml:space="preserve">PAGEREF _topic_LabPP_Calc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terface">
        <w:r>
          <w:rPr>
            <w:rFonts w:ascii="Tahoma" w:hAnsi="Tahoma" w:cs="Tahoma" w:eastAsia="Tahoma"/>
            <w:sz w:val="24"/>
            <w:color w:val="000000"/>
          </w:rPr>
          <w:t>interface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terface">
        <w:r>
          <w:fldChar w:fldCharType="begin"/>
        </w:r>
        <w:r>
          <w:instrText xml:space="preserve">PAGEREF _topic_interface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alc_field">
        <w:r>
          <w:rPr>
            <w:rFonts w:ascii="Tahoma" w:hAnsi="Tahoma" w:cs="Tahoma" w:eastAsia="Tahoma"/>
            <w:sz w:val="24"/>
            <w:color w:val="000000"/>
          </w:rPr>
          <w:t>calc_field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alc_field">
        <w:r>
          <w:fldChar w:fldCharType="begin"/>
        </w:r>
        <w:r>
          <w:instrText xml:space="preserve">PAGEREF _topic_calc_field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active">
        <w:r>
          <w:rPr>
            <w:rFonts w:ascii="Tahoma" w:hAnsi="Tahoma" w:cs="Tahoma" w:eastAsia="Tahoma"/>
            <w:sz w:val="24"/>
            <w:color w:val="000000"/>
          </w:rPr>
          <w:t>get_active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active">
        <w:r>
          <w:fldChar w:fldCharType="begin"/>
        </w:r>
        <w:r>
          <w:instrText xml:space="preserve">PAGEREF _topic_get_active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179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26">
        <w:r>
          <w:rPr>
            <w:rFonts w:ascii="Tahoma" w:hAnsi="Tahoma" w:cs="Tahoma" w:eastAsia="Tahoma"/>
            <w:sz w:val="24"/>
            <w:color w:val="000000"/>
          </w:rPr>
          <w:t>Внешние переменные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26">
        <w:r>
          <w:fldChar w:fldCharType="begin"/>
        </w:r>
        <w:r>
          <w:instrText xml:space="preserve">PAGEREF _topic_Newtopic26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var_extern_set">
        <w:r>
          <w:rPr>
            <w:rFonts w:ascii="Tahoma" w:hAnsi="Tahoma" w:cs="Tahoma" w:eastAsia="Tahoma"/>
            <w:sz w:val="24"/>
            <w:color w:val="000000"/>
          </w:rPr>
          <w:t>var_extern_set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var_extern_set">
        <w:r>
          <w:fldChar w:fldCharType="begin"/>
        </w:r>
        <w:r>
          <w:instrText xml:space="preserve">PAGEREF _topic_var_extern_set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var_extern_get">
        <w:r>
          <w:rPr>
            <w:rFonts w:ascii="Tahoma" w:hAnsi="Tahoma" w:cs="Tahoma" w:eastAsia="Tahoma"/>
            <w:sz w:val="24"/>
            <w:color w:val="000000"/>
          </w:rPr>
          <w:t>var_extern_get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var_extern_get">
        <w:r>
          <w:fldChar w:fldCharType="begin"/>
        </w:r>
        <w:r>
          <w:instrText xml:space="preserve">PAGEREF _topic_var_extern_get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var_extern_delete">
        <w:r>
          <w:rPr>
            <w:rFonts w:ascii="Tahoma" w:hAnsi="Tahoma" w:cs="Tahoma" w:eastAsia="Tahoma"/>
            <w:sz w:val="24"/>
            <w:color w:val="000000"/>
          </w:rPr>
          <w:t>var_extern_delete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var_extern_delete">
        <w:r>
          <w:fldChar w:fldCharType="begin"/>
        </w:r>
        <w:r>
          <w:instrText xml:space="preserve">PAGEREF _topic_var_extern_delete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180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idispatcher">
        <w:r>
          <w:rPr>
            <w:rFonts w:ascii="Tahoma" w:hAnsi="Tahoma" w:cs="Tahoma" w:eastAsia="Tahoma"/>
            <w:sz w:val="24"/>
            <w:color w:val="000000"/>
          </w:rPr>
          <w:t>Объект ts_idispatcher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idispatcher">
        <w:r>
          <w:fldChar w:fldCharType="begin"/>
        </w:r>
        <w:r>
          <w:instrText xml:space="preserve">PAGEREF _topic_ts_idispatcher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Instance">
        <w:r>
          <w:rPr>
            <w:rFonts w:ascii="Tahoma" w:hAnsi="Tahoma" w:cs="Tahoma" w:eastAsia="Tahoma"/>
            <w:sz w:val="24"/>
            <w:color w:val="000000"/>
          </w:rPr>
          <w:t>CreateInstance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Instance">
        <w:r>
          <w:fldChar w:fldCharType="begin"/>
        </w:r>
        <w:r>
          <w:instrText xml:space="preserve">PAGEREF _topic_CreateInstance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ttach1">
        <w:r>
          <w:rPr>
            <w:rFonts w:ascii="Tahoma" w:hAnsi="Tahoma" w:cs="Tahoma" w:eastAsia="Tahoma"/>
            <w:sz w:val="24"/>
            <w:color w:val="000000"/>
          </w:rPr>
          <w:t>attach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ttach1">
        <w:r>
          <w:fldChar w:fldCharType="begin"/>
        </w:r>
        <w:r>
          <w:instrText xml:space="preserve">PAGEREF _topic_attach1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tach1">
        <w:r>
          <w:rPr>
            <w:rFonts w:ascii="Tahoma" w:hAnsi="Tahoma" w:cs="Tahoma" w:eastAsia="Tahoma"/>
            <w:sz w:val="24"/>
            <w:color w:val="000000"/>
          </w:rPr>
          <w:t>detach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tach1">
        <w:r>
          <w:fldChar w:fldCharType="begin"/>
        </w:r>
        <w:r>
          <w:instrText xml:space="preserve">PAGEREF _topic_detach1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utoWrap">
        <w:r>
          <w:rPr>
            <w:rFonts w:ascii="Tahoma" w:hAnsi="Tahoma" w:cs="Tahoma" w:eastAsia="Tahoma"/>
            <w:sz w:val="24"/>
            <w:color w:val="000000"/>
          </w:rPr>
          <w:t>AutoWrap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utoWrap">
        <w:r>
          <w:fldChar w:fldCharType="begin"/>
        </w:r>
        <w:r>
          <w:instrText xml:space="preserve">PAGEREF _topic_AutoWrap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184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40">
        <w:r>
          <w:rPr>
            <w:rFonts w:ascii="Tahoma" w:hAnsi="Tahoma" w:cs="Tahoma" w:eastAsia="Tahoma"/>
            <w:sz w:val="24"/>
            <w:color w:val="000000"/>
          </w:rPr>
          <w:t>Управление выполнением и поведением программы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40">
        <w:r>
          <w:fldChar w:fldCharType="begin"/>
        </w:r>
        <w:r>
          <w:instrText xml:space="preserve">PAGEREF _topic_Newtopic40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c_process_window">
        <w:r>
          <w:rPr>
            <w:rFonts w:ascii="Tahoma" w:hAnsi="Tahoma" w:cs="Tahoma" w:eastAsia="Tahoma"/>
            <w:sz w:val="24"/>
            <w:color w:val="000000"/>
          </w:rPr>
          <w:t>Прерывание выполнения длительных процессов ac_process_window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c_process_window">
        <w:r>
          <w:fldChar w:fldCharType="begin"/>
        </w:r>
        <w:r>
          <w:instrText xml:space="preserve">PAGEREF _topic_ac_process_window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it1">
        <w:r>
          <w:rPr>
            <w:rFonts w:ascii="Tahoma" w:hAnsi="Tahoma" w:cs="Tahoma" w:eastAsia="Tahoma"/>
            <w:sz w:val="24"/>
            <w:color w:val="000000"/>
          </w:rPr>
          <w:t>Init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it1">
        <w:r>
          <w:fldChar w:fldCharType="begin"/>
        </w:r>
        <w:r>
          <w:instrText xml:space="preserve">PAGEREF _topic_Init1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Phase">
        <w:r>
          <w:rPr>
            <w:rFonts w:ascii="Tahoma" w:hAnsi="Tahoma" w:cs="Tahoma" w:eastAsia="Tahoma"/>
            <w:sz w:val="24"/>
            <w:color w:val="000000"/>
          </w:rPr>
          <w:t>SetPhase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Phase">
        <w:r>
          <w:fldChar w:fldCharType="begin"/>
        </w:r>
        <w:r>
          <w:instrText xml:space="preserve">PAGEREF _topic_SetPhase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Canceled">
        <w:r>
          <w:rPr>
            <w:rFonts w:ascii="Tahoma" w:hAnsi="Tahoma" w:cs="Tahoma" w:eastAsia="Tahoma"/>
            <w:sz w:val="24"/>
            <w:color w:val="000000"/>
          </w:rPr>
          <w:t>IsCanceled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Canceled">
        <w:r>
          <w:fldChar w:fldCharType="begin"/>
        </w:r>
        <w:r>
          <w:instrText xml:space="preserve">PAGEREF _topic_IsCanceled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ose1">
        <w:r>
          <w:rPr>
            <w:rFonts w:ascii="Tahoma" w:hAnsi="Tahoma" w:cs="Tahoma" w:eastAsia="Tahoma"/>
            <w:sz w:val="24"/>
            <w:color w:val="000000"/>
          </w:rPr>
          <w:t>Close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ose1">
        <w:r>
          <w:fldChar w:fldCharType="begin"/>
        </w:r>
        <w:r>
          <w:instrText xml:space="preserve">PAGEREF _topic_Close1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hrow_process">
        <w:r>
          <w:rPr>
            <w:rFonts w:ascii="Tahoma" w:hAnsi="Tahoma" w:cs="Tahoma" w:eastAsia="Tahoma"/>
            <w:sz w:val="24"/>
            <w:color w:val="000000"/>
          </w:rPr>
          <w:t>throw_process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hrow_process">
        <w:r>
          <w:fldChar w:fldCharType="begin"/>
        </w:r>
        <w:r>
          <w:instrText xml:space="preserve">PAGEREF _topic_throw_process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38">
        <w:r>
          <w:rPr>
            <w:rFonts w:ascii="Tahoma" w:hAnsi="Tahoma" w:cs="Tahoma" w:eastAsia="Tahoma"/>
            <w:sz w:val="24"/>
            <w:color w:val="000000"/>
          </w:rPr>
          <w:t>Поведение программы при ошибках считывания/записи переменных элементов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38">
        <w:r>
          <w:fldChar w:fldCharType="begin"/>
        </w:r>
        <w:r>
          <w:instrText xml:space="preserve">PAGEREF _topic_Newtopic38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41">
        <w:r>
          <w:rPr>
            <w:rFonts w:ascii="Tahoma" w:hAnsi="Tahoma" w:cs="Tahoma" w:eastAsia="Tahoma"/>
            <w:sz w:val="24"/>
            <w:color w:val="000000"/>
          </w:rPr>
          <w:t>Остановка процесса помещением файла в каталоге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41">
        <w:r>
          <w:fldChar w:fldCharType="begin"/>
        </w:r>
        <w:r>
          <w:instrText xml:space="preserve">PAGEREF _topic_Newtopic41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188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variant">
        <w:r>
          <w:rPr>
            <w:rFonts w:ascii="Tahoma" w:hAnsi="Tahoma" w:cs="Tahoma" w:eastAsia="Tahoma"/>
            <w:sz w:val="24"/>
            <w:color w:val="000000"/>
          </w:rPr>
          <w:t>Объект ts_variant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variant">
        <w:r>
          <w:fldChar w:fldCharType="begin"/>
        </w:r>
        <w:r>
          <w:instrText xml:space="preserve">PAGEREF _topic_ts_variant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pdispVal">
        <w:r>
          <w:rPr>
            <w:rFonts w:ascii="Tahoma" w:hAnsi="Tahoma" w:cs="Tahoma" w:eastAsia="Tahoma"/>
            <w:sz w:val="24"/>
            <w:color w:val="000000"/>
          </w:rPr>
          <w:t>get_pdispVal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pdispVal">
        <w:r>
          <w:fldChar w:fldCharType="begin"/>
        </w:r>
        <w:r>
          <w:instrText xml:space="preserve">PAGEREF _topic_get_pdispVal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value_simple">
        <w:r>
          <w:rPr>
            <w:rFonts w:ascii="Tahoma" w:hAnsi="Tahoma" w:cs="Tahoma" w:eastAsia="Tahoma"/>
            <w:sz w:val="24"/>
            <w:color w:val="000000"/>
          </w:rPr>
          <w:t>get_value_simple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value_simple">
        <w:r>
          <w:fldChar w:fldCharType="begin"/>
        </w:r>
        <w:r>
          <w:instrText xml:space="preserve">PAGEREF _topic_get_value_simple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value_simple">
        <w:r>
          <w:rPr>
            <w:rFonts w:ascii="Tahoma" w:hAnsi="Tahoma" w:cs="Tahoma" w:eastAsia="Tahoma"/>
            <w:sz w:val="24"/>
            <w:color w:val="000000"/>
          </w:rPr>
          <w:t>set_value_simple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value_simple">
        <w:r>
          <w:fldChar w:fldCharType="begin"/>
        </w:r>
        <w:r>
          <w:instrText xml:space="preserve">PAGEREF _topic_set_value_simple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189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un_cpp_">
        <w:r>
          <w:rPr>
            <w:rFonts w:ascii="Tahoma" w:hAnsi="Tahoma" w:cs="Tahoma" w:eastAsia="Tahoma"/>
            <w:sz w:val="24"/>
            <w:color w:val="000000"/>
          </w:rPr>
          <w:t>run_cpp - запуск другой программы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un_cpp_">
        <w:r>
          <w:fldChar w:fldCharType="begin"/>
        </w:r>
        <w:r>
          <w:instrText xml:space="preserve">PAGEREF _topic_run_cpp_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un_from_file">
        <w:r>
          <w:rPr>
            <w:rFonts w:ascii="Tahoma" w:hAnsi="Tahoma" w:cs="Tahoma" w:eastAsia="Tahoma"/>
            <w:sz w:val="24"/>
            <w:color w:val="000000"/>
          </w:rPr>
          <w:t>run_from_file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un_from_file">
        <w:r>
          <w:fldChar w:fldCharType="begin"/>
        </w:r>
        <w:r>
          <w:instrText xml:space="preserve">PAGEREF _topic_run_from_file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un_from_variable">
        <w:r>
          <w:rPr>
            <w:rFonts w:ascii="Tahoma" w:hAnsi="Tahoma" w:cs="Tahoma" w:eastAsia="Tahoma"/>
            <w:sz w:val="24"/>
            <w:color w:val="000000"/>
          </w:rPr>
          <w:t>run_from_variable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un_from_variable">
        <w:r>
          <w:fldChar w:fldCharType="begin"/>
        </w:r>
        <w:r>
          <w:instrText xml:space="preserve">PAGEREF _topic_run_from_variable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27">
        <w:r>
          <w:rPr>
            <w:rFonts w:ascii="Tahoma" w:hAnsi="Tahoma" w:cs="Tahoma" w:eastAsia="Tahoma"/>
            <w:sz w:val="24"/>
            <w:color w:val="000000"/>
          </w:rPr>
          <w:t>Получение аргументов внутри программы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27">
        <w:r>
          <w:fldChar w:fldCharType="begin"/>
        </w:r>
        <w:r>
          <w:instrText xml:space="preserve">PAGEREF _topic_Newtopic27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190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16">
        <w:r>
          <w:rPr>
            <w:rFonts w:ascii="Tahoma" w:hAnsi="Tahoma" w:cs="Tahoma" w:eastAsia="Tahoma"/>
            <w:sz w:val="24"/>
            <w:color w:val="000000"/>
          </w:rPr>
          <w:t>Обработка ошибок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16">
        <w:r>
          <w:fldChar w:fldCharType="begin"/>
        </w:r>
        <w:r>
          <w:instrText xml:space="preserve">PAGEREF _topic_Newtopic16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28">
        <w:r>
          <w:rPr>
            <w:rFonts w:ascii="Tahoma" w:hAnsi="Tahoma" w:cs="Tahoma" w:eastAsia="Tahoma"/>
            <w:sz w:val="24"/>
            <w:color w:val="000000"/>
          </w:rPr>
          <w:t>Коды ошибок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28">
        <w:r>
          <w:fldChar w:fldCharType="begin"/>
        </w:r>
        <w:r>
          <w:instrText xml:space="preserve">PAGEREF _topic_Newtopic28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191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abPP_Automat1">
        <w:r>
          <w:rPr>
            <w:rFonts w:ascii="Tahoma" w:hAnsi="Tahoma" w:cs="Tahoma" w:eastAsia="Tahoma"/>
            <w:sz w:val="24"/>
            <w:color w:val="000000"/>
          </w:rPr>
          <w:t>Функции интерфейса LabPP_Automat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abPP_Automat1">
        <w:r>
          <w:fldChar w:fldCharType="begin"/>
        </w:r>
        <w:r>
          <w:instrText xml:space="preserve">PAGEREF _topic_LabPP_Automat1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_iconbutton">
        <w:r>
          <w:rPr>
            <w:rFonts w:ascii="Tahoma" w:hAnsi="Tahoma" w:cs="Tahoma" w:eastAsia="Tahoma"/>
            <w:sz w:val="24"/>
            <w:color w:val="000000"/>
          </w:rPr>
          <w:t>create_iconbutton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_iconbutton">
        <w:r>
          <w:fldChar w:fldCharType="begin"/>
        </w:r>
        <w:r>
          <w:instrText xml:space="preserve">PAGEREF _topic_create_iconbutton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reate_button">
        <w:r>
          <w:rPr>
            <w:rFonts w:ascii="Tahoma" w:hAnsi="Tahoma" w:cs="Tahoma" w:eastAsia="Tahoma"/>
            <w:sz w:val="24"/>
            <w:color w:val="000000"/>
          </w:rPr>
          <w:t>create_button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reate_button">
        <w:r>
          <w:fldChar w:fldCharType="begin"/>
        </w:r>
        <w:r>
          <w:instrText xml:space="preserve">PAGEREF _topic_create_button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palette_size_and_message_pla">
        <w:r>
          <w:rPr>
            <w:rFonts w:ascii="Tahoma" w:hAnsi="Tahoma" w:cs="Tahoma" w:eastAsia="Tahoma"/>
            <w:sz w:val="24"/>
            <w:color w:val="000000"/>
          </w:rPr>
          <w:t>set_palette_size_and_message_place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palette_size_and_message_pla">
        <w:r>
          <w:fldChar w:fldCharType="begin"/>
        </w:r>
        <w:r>
          <w:instrText xml:space="preserve">PAGEREF _topic_set_palette_size_and_message_pla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192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29">
        <w:r>
          <w:rPr>
            <w:rFonts w:ascii="Tahoma" w:hAnsi="Tahoma" w:cs="Tahoma" w:eastAsia="Tahoma"/>
            <w:sz w:val="24"/>
            <w:color w:val="000000"/>
          </w:rPr>
          <w:t>Диалоги на основе окон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29">
        <w:r>
          <w:fldChar w:fldCharType="begin"/>
        </w:r>
        <w:r>
          <w:instrText xml:space="preserve">PAGEREF _topic_Newtopic29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dialog">
        <w:r>
          <w:rPr>
            <w:rFonts w:ascii="Tahoma" w:hAnsi="Tahoma" w:cs="Tahoma" w:eastAsia="Tahoma"/>
            <w:sz w:val="24"/>
            <w:color w:val="000000"/>
          </w:rPr>
          <w:t>Класс ts_dialog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dialog">
        <w:r>
          <w:fldChar w:fldCharType="begin"/>
        </w:r>
        <w:r>
          <w:instrText xml:space="preserve">PAGEREF _topic_ts_dialog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it_dialog">
        <w:r>
          <w:rPr>
            <w:rFonts w:ascii="Tahoma" w:hAnsi="Tahoma" w:cs="Tahoma" w:eastAsia="Tahoma"/>
            <w:sz w:val="24"/>
            <w:color w:val="000000"/>
          </w:rPr>
          <w:t>init_dialog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it_dialog">
        <w:r>
          <w:fldChar w:fldCharType="begin"/>
        </w:r>
        <w:r>
          <w:instrText xml:space="preserve">PAGEREF _topic_init_dialog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as_main_panel">
        <w:r>
          <w:rPr>
            <w:rFonts w:ascii="Tahoma" w:hAnsi="Tahoma" w:cs="Tahoma" w:eastAsia="Tahoma"/>
            <w:sz w:val="24"/>
            <w:color w:val="000000"/>
          </w:rPr>
          <w:t>set_as_main_panel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as_main_panel">
        <w:r>
          <w:fldChar w:fldCharType="begin"/>
        </w:r>
        <w:r>
          <w:instrText xml:space="preserve">PAGEREF _topic_set_as_main_panel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ClientWH">
        <w:r>
          <w:rPr>
            <w:rFonts w:ascii="Tahoma" w:hAnsi="Tahoma" w:cs="Tahoma" w:eastAsia="Tahoma"/>
            <w:sz w:val="24"/>
            <w:color w:val="000000"/>
          </w:rPr>
          <w:t>SetClientWH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ClientWH">
        <w:r>
          <w:fldChar w:fldCharType="begin"/>
        </w:r>
        <w:r>
          <w:instrText xml:space="preserve">PAGEREF _topic_SetClientWH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itle">
        <w:r>
          <w:rPr>
            <w:rFonts w:ascii="Tahoma" w:hAnsi="Tahoma" w:cs="Tahoma" w:eastAsia="Tahoma"/>
            <w:sz w:val="24"/>
            <w:color w:val="000000"/>
          </w:rPr>
          <w:t>SetTitle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itle">
        <w:r>
          <w:fldChar w:fldCharType="begin"/>
        </w:r>
        <w:r>
          <w:instrText xml:space="preserve">PAGEREF _topic_SetTitle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ndCloseRequest">
        <w:r>
          <w:rPr>
            <w:rFonts w:ascii="Tahoma" w:hAnsi="Tahoma" w:cs="Tahoma" w:eastAsia="Tahoma"/>
            <w:sz w:val="24"/>
            <w:color w:val="000000"/>
          </w:rPr>
          <w:t>SendCloseRequest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ndCloseRequest">
        <w:r>
          <w:fldChar w:fldCharType="begin"/>
        </w:r>
        <w:r>
          <w:instrText xml:space="preserve">PAGEREF _topic_SendCloseRequest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ostCloseRequest">
        <w:r>
          <w:rPr>
            <w:rFonts w:ascii="Tahoma" w:hAnsi="Tahoma" w:cs="Tahoma" w:eastAsia="Tahoma"/>
            <w:sz w:val="24"/>
            <w:color w:val="000000"/>
          </w:rPr>
          <w:t>PostCloseRequest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ostCloseRequest">
        <w:r>
          <w:fldChar w:fldCharType="begin"/>
        </w:r>
        <w:r>
          <w:instrText xml:space="preserve">PAGEREF _topic_PostCloseRequest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ventreaction">
        <w:r>
          <w:rPr>
            <w:rFonts w:ascii="Tahoma" w:hAnsi="Tahoma" w:cs="Tahoma" w:eastAsia="Tahoma"/>
            <w:sz w:val="24"/>
            <w:color w:val="000000"/>
          </w:rPr>
          <w:t>eventreaction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ventreaction">
        <w:r>
          <w:fldChar w:fldCharType="begin"/>
        </w:r>
        <w:r>
          <w:instrText xml:space="preserve">PAGEREF _topic_eventreaction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voke">
        <w:r>
          <w:rPr>
            <w:rFonts w:ascii="Tahoma" w:hAnsi="Tahoma" w:cs="Tahoma" w:eastAsia="Tahoma"/>
            <w:sz w:val="24"/>
            <w:color w:val="000000"/>
          </w:rPr>
          <w:t>Invoke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voke">
        <w:r>
          <w:fldChar w:fldCharType="begin"/>
        </w:r>
        <w:r>
          <w:instrText xml:space="preserve">PAGEREF _topic_Invoke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sDescr">
        <w:r>
          <w:rPr>
            <w:rFonts w:ascii="Tahoma" w:hAnsi="Tahoma" w:cs="Tahoma" w:eastAsia="Tahoma"/>
            <w:sz w:val="24"/>
            <w:color w:val="000000"/>
          </w:rPr>
          <w:t>set_sDescr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sDescr">
        <w:r>
          <w:fldChar w:fldCharType="begin"/>
        </w:r>
        <w:r>
          <w:instrText xml:space="preserve">PAGEREF _topic_set_sDescr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dialogcontrol">
        <w:r>
          <w:rPr>
            <w:rFonts w:ascii="Tahoma" w:hAnsi="Tahoma" w:cs="Tahoma" w:eastAsia="Tahoma"/>
            <w:sz w:val="24"/>
            <w:color w:val="000000"/>
          </w:rPr>
          <w:t>Класс ts_dialogcontrol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dialogcontrol">
        <w:r>
          <w:fldChar w:fldCharType="begin"/>
        </w:r>
        <w:r>
          <w:instrText xml:space="preserve">PAGEREF _topic_ts_dialogcontrol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Button">
        <w:r>
          <w:rPr>
            <w:rFonts w:ascii="Tahoma" w:hAnsi="Tahoma" w:cs="Tahoma" w:eastAsia="Tahoma"/>
            <w:sz w:val="24"/>
            <w:color w:val="000000"/>
          </w:rPr>
          <w:t>Button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Button">
        <w:r>
          <w:fldChar w:fldCharType="begin"/>
        </w:r>
        <w:r>
          <w:instrText xml:space="preserve">PAGEREF _topic_Button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ext">
        <w:r>
          <w:rPr>
            <w:rFonts w:ascii="Tahoma" w:hAnsi="Tahoma" w:cs="Tahoma" w:eastAsia="Tahoma"/>
            <w:sz w:val="24"/>
            <w:color w:val="000000"/>
          </w:rPr>
          <w:t>SetText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ext">
        <w:r>
          <w:fldChar w:fldCharType="begin"/>
        </w:r>
        <w:r>
          <w:instrText xml:space="preserve">PAGEREF _topic_SetText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ext">
        <w:r>
          <w:rPr>
            <w:rFonts w:ascii="Tahoma" w:hAnsi="Tahoma" w:cs="Tahoma" w:eastAsia="Tahoma"/>
            <w:sz w:val="24"/>
            <w:color w:val="000000"/>
          </w:rPr>
          <w:t>GetText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ext">
        <w:r>
          <w:fldChar w:fldCharType="begin"/>
        </w:r>
        <w:r>
          <w:instrText xml:space="preserve">PAGEREF _topic_GetText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">
        <w:r>
          <w:fldChar w:fldCharType="begin"/>
        </w:r>
        <w:r>
          <w:instrText xml:space="preserve">PAGEREF _topic_SetFontSizecodeStyle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conButton">
        <w:r>
          <w:rPr>
            <w:rFonts w:ascii="Tahoma" w:hAnsi="Tahoma" w:cs="Tahoma" w:eastAsia="Tahoma"/>
            <w:sz w:val="24"/>
            <w:color w:val="000000"/>
          </w:rPr>
          <w:t>IconButton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conButton">
        <w:r>
          <w:fldChar w:fldCharType="begin"/>
        </w:r>
        <w:r>
          <w:instrText xml:space="preserve">PAGEREF _topic_IconButton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extEdit">
        <w:r>
          <w:rPr>
            <w:rFonts w:ascii="Tahoma" w:hAnsi="Tahoma" w:cs="Tahoma" w:eastAsia="Tahoma"/>
            <w:sz w:val="24"/>
            <w:color w:val="000000"/>
          </w:rPr>
          <w:t>TextEdit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extEdit">
        <w:r>
          <w:fldChar w:fldCharType="begin"/>
        </w:r>
        <w:r>
          <w:instrText xml:space="preserve">PAGEREF _topic_TextEdit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ext1">
        <w:r>
          <w:rPr>
            <w:rFonts w:ascii="Tahoma" w:hAnsi="Tahoma" w:cs="Tahoma" w:eastAsia="Tahoma"/>
            <w:sz w:val="24"/>
            <w:color w:val="000000"/>
          </w:rPr>
          <w:t>SetText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ext1">
        <w:r>
          <w:fldChar w:fldCharType="begin"/>
        </w:r>
        <w:r>
          <w:instrText xml:space="preserve">PAGEREF _topic_SetText1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ext1">
        <w:r>
          <w:rPr>
            <w:rFonts w:ascii="Tahoma" w:hAnsi="Tahoma" w:cs="Tahoma" w:eastAsia="Tahoma"/>
            <w:sz w:val="24"/>
            <w:color w:val="000000"/>
          </w:rPr>
          <w:t>GetText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ext1">
        <w:r>
          <w:fldChar w:fldCharType="begin"/>
        </w:r>
        <w:r>
          <w:instrText xml:space="preserve">PAGEREF _topic_GetText1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1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1">
        <w:r>
          <w:fldChar w:fldCharType="begin"/>
        </w:r>
        <w:r>
          <w:instrText xml:space="preserve">PAGEREF _topic_SetFontSizecodeStyle1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ealEdit">
        <w:r>
          <w:rPr>
            <w:rFonts w:ascii="Tahoma" w:hAnsi="Tahoma" w:cs="Tahoma" w:eastAsia="Tahoma"/>
            <w:sz w:val="24"/>
            <w:color w:val="000000"/>
          </w:rPr>
          <w:t>RealEdit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ealEdit">
        <w:r>
          <w:fldChar w:fldCharType="begin"/>
        </w:r>
        <w:r>
          <w:instrText xml:space="preserve">PAGEREF _topic_RealEdit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2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2">
        <w:r>
          <w:fldChar w:fldCharType="begin"/>
        </w:r>
        <w:r>
          <w:instrText xml:space="preserve">PAGEREF _topic_SetFontSizecodeStyle2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heckBox">
        <w:r>
          <w:rPr>
            <w:rFonts w:ascii="Tahoma" w:hAnsi="Tahoma" w:cs="Tahoma" w:eastAsia="Tahoma"/>
            <w:sz w:val="24"/>
            <w:color w:val="000000"/>
          </w:rPr>
          <w:t>CheckBox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heckBox">
        <w:r>
          <w:fldChar w:fldCharType="begin"/>
        </w:r>
        <w:r>
          <w:instrText xml:space="preserve">PAGEREF _topic_CheckBox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ext2">
        <w:r>
          <w:rPr>
            <w:rFonts w:ascii="Tahoma" w:hAnsi="Tahoma" w:cs="Tahoma" w:eastAsia="Tahoma"/>
            <w:sz w:val="24"/>
            <w:color w:val="000000"/>
          </w:rPr>
          <w:t>SetText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ext2">
        <w:r>
          <w:fldChar w:fldCharType="begin"/>
        </w:r>
        <w:r>
          <w:instrText xml:space="preserve">PAGEREF _topic_SetText2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ext2">
        <w:r>
          <w:rPr>
            <w:rFonts w:ascii="Tahoma" w:hAnsi="Tahoma" w:cs="Tahoma" w:eastAsia="Tahoma"/>
            <w:sz w:val="24"/>
            <w:color w:val="000000"/>
          </w:rPr>
          <w:t>GetText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ext2">
        <w:r>
          <w:fldChar w:fldCharType="begin"/>
        </w:r>
        <w:r>
          <w:instrText xml:space="preserve">PAGEREF _topic_GetText2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Check">
        <w:r>
          <w:rPr>
            <w:rFonts w:ascii="Tahoma" w:hAnsi="Tahoma" w:cs="Tahoma" w:eastAsia="Tahoma"/>
            <w:sz w:val="24"/>
            <w:color w:val="000000"/>
          </w:rPr>
          <w:t>SetCheck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Check">
        <w:r>
          <w:fldChar w:fldCharType="begin"/>
        </w:r>
        <w:r>
          <w:instrText xml:space="preserve">PAGEREF _topic_SetCheck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Check">
        <w:r>
          <w:rPr>
            <w:rFonts w:ascii="Tahoma" w:hAnsi="Tahoma" w:cs="Tahoma" w:eastAsia="Tahoma"/>
            <w:sz w:val="24"/>
            <w:color w:val="000000"/>
          </w:rPr>
          <w:t>GetCheck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Check">
        <w:r>
          <w:fldChar w:fldCharType="begin"/>
        </w:r>
        <w:r>
          <w:instrText xml:space="preserve">PAGEREF _topic_GetCheck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5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5">
        <w:r>
          <w:fldChar w:fldCharType="begin"/>
        </w:r>
        <w:r>
          <w:instrText xml:space="preserve">PAGEREF _topic_SetFontSizecodeStyle5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eftTextCenterTextRightText">
        <w:r>
          <w:rPr>
            <w:rFonts w:ascii="Tahoma" w:hAnsi="Tahoma" w:cs="Tahoma" w:eastAsia="Tahoma"/>
            <w:sz w:val="24"/>
            <w:color w:val="000000"/>
          </w:rPr>
          <w:t>LeftText, CenterText, RightText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eftTextCenterTextRightText">
        <w:r>
          <w:fldChar w:fldCharType="begin"/>
        </w:r>
        <w:r>
          <w:instrText xml:space="preserve">PAGEREF _topic_LeftTextCenterTextRightText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ext3">
        <w:r>
          <w:rPr>
            <w:rFonts w:ascii="Tahoma" w:hAnsi="Tahoma" w:cs="Tahoma" w:eastAsia="Tahoma"/>
            <w:sz w:val="24"/>
            <w:color w:val="000000"/>
          </w:rPr>
          <w:t>SetText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ext3">
        <w:r>
          <w:fldChar w:fldCharType="begin"/>
        </w:r>
        <w:r>
          <w:instrText xml:space="preserve">PAGEREF _topic_SetText3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ext3">
        <w:r>
          <w:rPr>
            <w:rFonts w:ascii="Tahoma" w:hAnsi="Tahoma" w:cs="Tahoma" w:eastAsia="Tahoma"/>
            <w:sz w:val="24"/>
            <w:color w:val="000000"/>
          </w:rPr>
          <w:t>GetText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ext3">
        <w:r>
          <w:fldChar w:fldCharType="begin"/>
        </w:r>
        <w:r>
          <w:instrText xml:space="preserve">PAGEREF _topic_GetText3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3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3">
        <w:r>
          <w:fldChar w:fldCharType="begin"/>
        </w:r>
        <w:r>
          <w:instrText xml:space="preserve">PAGEREF _topic_SetFontSizecodeStyle3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opUp">
        <w:r>
          <w:rPr>
            <w:rFonts w:ascii="Tahoma" w:hAnsi="Tahoma" w:cs="Tahoma" w:eastAsia="Tahoma"/>
            <w:sz w:val="24"/>
            <w:color w:val="000000"/>
          </w:rPr>
          <w:t>PopUp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opUp">
        <w:r>
          <w:fldChar w:fldCharType="begin"/>
        </w:r>
        <w:r>
          <w:instrText xml:space="preserve">PAGEREF _topic_PopUp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Item">
        <w:r>
          <w:rPr>
            <w:rFonts w:ascii="Tahoma" w:hAnsi="Tahoma" w:cs="Tahoma" w:eastAsia="Tahoma"/>
            <w:sz w:val="24"/>
            <w:color w:val="000000"/>
          </w:rPr>
          <w:t>SelectItem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Item">
        <w:r>
          <w:fldChar w:fldCharType="begin"/>
        </w:r>
        <w:r>
          <w:instrText xml:space="preserve">PAGEREF _topic_SelectItem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isableItem">
        <w:r>
          <w:rPr>
            <w:rFonts w:ascii="Tahoma" w:hAnsi="Tahoma" w:cs="Tahoma" w:eastAsia="Tahoma"/>
            <w:sz w:val="24"/>
            <w:color w:val="000000"/>
          </w:rPr>
          <w:t>DisableItem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isableItem">
        <w:r>
          <w:fldChar w:fldCharType="begin"/>
        </w:r>
        <w:r>
          <w:instrText xml:space="preserve">PAGEREF _topic_DisableItem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Item">
        <w:r>
          <w:rPr>
            <w:rFonts w:ascii="Tahoma" w:hAnsi="Tahoma" w:cs="Tahoma" w:eastAsia="Tahoma"/>
            <w:sz w:val="24"/>
            <w:color w:val="000000"/>
          </w:rPr>
          <w:t>DeleteItem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Item">
        <w:r>
          <w:fldChar w:fldCharType="begin"/>
        </w:r>
        <w:r>
          <w:instrText xml:space="preserve">PAGEREF _topic_DeleteItem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nableItem">
        <w:r>
          <w:rPr>
            <w:rFonts w:ascii="Tahoma" w:hAnsi="Tahoma" w:cs="Tahoma" w:eastAsia="Tahoma"/>
            <w:sz w:val="24"/>
            <w:color w:val="000000"/>
          </w:rPr>
          <w:t>EnableItem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nableItem">
        <w:r>
          <w:fldChar w:fldCharType="begin"/>
        </w:r>
        <w:r>
          <w:instrText xml:space="preserve">PAGEREF _topic_EnableItem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sertItem">
        <w:r>
          <w:rPr>
            <w:rFonts w:ascii="Tahoma" w:hAnsi="Tahoma" w:cs="Tahoma" w:eastAsia="Tahoma"/>
            <w:sz w:val="24"/>
            <w:color w:val="000000"/>
          </w:rPr>
          <w:t>InsertItem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sertItem">
        <w:r>
          <w:fldChar w:fldCharType="begin"/>
        </w:r>
        <w:r>
          <w:instrText xml:space="preserve">PAGEREF _topic_InsertItem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ppendItem">
        <w:r>
          <w:rPr>
            <w:rFonts w:ascii="Tahoma" w:hAnsi="Tahoma" w:cs="Tahoma" w:eastAsia="Tahoma"/>
            <w:sz w:val="24"/>
            <w:color w:val="000000"/>
          </w:rPr>
          <w:t>AppendItem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ppendItem">
        <w:r>
          <w:fldChar w:fldCharType="begin"/>
        </w:r>
        <w:r>
          <w:instrText xml:space="preserve">PAGEREF _topic_AppendItem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6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6">
        <w:r>
          <w:fldChar w:fldCharType="begin"/>
        </w:r>
        <w:r>
          <w:instrText xml:space="preserve">PAGEREF _topic_SetFontSizecodeStyle6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ItemIndexByText">
        <w:r>
          <w:rPr>
            <w:rFonts w:ascii="Tahoma" w:hAnsi="Tahoma" w:cs="Tahoma" w:eastAsia="Tahoma"/>
            <w:sz w:val="24"/>
            <w:color w:val="000000"/>
          </w:rPr>
          <w:t>GetItemIndexByText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ItemIndexByText">
        <w:r>
          <w:fldChar w:fldCharType="begin"/>
        </w:r>
        <w:r>
          <w:instrText xml:space="preserve">PAGEREF _topic_GetItemIndexByText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ItemIndexByText1">
        <w:r>
          <w:rPr>
            <w:rFonts w:ascii="Tahoma" w:hAnsi="Tahoma" w:cs="Tahoma" w:eastAsia="Tahoma"/>
            <w:sz w:val="24"/>
            <w:color w:val="000000"/>
          </w:rPr>
          <w:t>GetItemIndexByText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ItemIndexByText1">
        <w:r>
          <w:fldChar w:fldCharType="begin"/>
        </w:r>
        <w:r>
          <w:instrText xml:space="preserve">PAGEREF _topic_GetItemIndexByText1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adioButton">
        <w:r>
          <w:rPr>
            <w:rFonts w:ascii="Tahoma" w:hAnsi="Tahoma" w:cs="Tahoma" w:eastAsia="Tahoma"/>
            <w:sz w:val="24"/>
            <w:color w:val="000000"/>
          </w:rPr>
          <w:t>RadioButton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adioButton">
        <w:r>
          <w:fldChar w:fldCharType="begin"/>
        </w:r>
        <w:r>
          <w:instrText xml:space="preserve">PAGEREF _topic_RadioButton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Selected">
        <w:r>
          <w:rPr>
            <w:rFonts w:ascii="Tahoma" w:hAnsi="Tahoma" w:cs="Tahoma" w:eastAsia="Tahoma"/>
            <w:sz w:val="24"/>
            <w:color w:val="000000"/>
          </w:rPr>
          <w:t>IsSelected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Selected">
        <w:r>
          <w:fldChar w:fldCharType="begin"/>
        </w:r>
        <w:r>
          <w:instrText xml:space="preserve">PAGEREF _topic_IsSelected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">
        <w:r>
          <w:rPr>
            <w:rFonts w:ascii="Tahoma" w:hAnsi="Tahoma" w:cs="Tahoma" w:eastAsia="Tahoma"/>
            <w:sz w:val="24"/>
            <w:color w:val="000000"/>
          </w:rPr>
          <w:t>Select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">
        <w:r>
          <w:fldChar w:fldCharType="begin"/>
        </w:r>
        <w:r>
          <w:instrText xml:space="preserve">PAGEREF _topic_Select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ext4">
        <w:r>
          <w:rPr>
            <w:rFonts w:ascii="Tahoma" w:hAnsi="Tahoma" w:cs="Tahoma" w:eastAsia="Tahoma"/>
            <w:sz w:val="24"/>
            <w:color w:val="000000"/>
          </w:rPr>
          <w:t>SetText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ext4">
        <w:r>
          <w:fldChar w:fldCharType="begin"/>
        </w:r>
        <w:r>
          <w:instrText xml:space="preserve">PAGEREF _topic_SetText4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ext4">
        <w:r>
          <w:rPr>
            <w:rFonts w:ascii="Tahoma" w:hAnsi="Tahoma" w:cs="Tahoma" w:eastAsia="Tahoma"/>
            <w:sz w:val="24"/>
            <w:color w:val="000000"/>
          </w:rPr>
          <w:t>GetText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ext4">
        <w:r>
          <w:fldChar w:fldCharType="begin"/>
        </w:r>
        <w:r>
          <w:instrText xml:space="preserve">PAGEREF _topic_GetText4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199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4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4">
        <w:r>
          <w:fldChar w:fldCharType="begin"/>
        </w:r>
        <w:r>
          <w:instrText xml:space="preserve">PAGEREF _topic_SetFontSizecodeStyle4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conRadioButton">
        <w:r>
          <w:rPr>
            <w:rFonts w:ascii="Tahoma" w:hAnsi="Tahoma" w:cs="Tahoma" w:eastAsia="Tahoma"/>
            <w:sz w:val="24"/>
            <w:color w:val="000000"/>
          </w:rPr>
          <w:t>IconRadioButton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conRadioButton">
        <w:r>
          <w:fldChar w:fldCharType="begin"/>
        </w:r>
        <w:r>
          <w:instrText xml:space="preserve">PAGEREF _topic_IconRadioButton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Selected1">
        <w:r>
          <w:rPr>
            <w:rFonts w:ascii="Tahoma" w:hAnsi="Tahoma" w:cs="Tahoma" w:eastAsia="Tahoma"/>
            <w:sz w:val="24"/>
            <w:color w:val="000000"/>
          </w:rPr>
          <w:t>IsSelected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Selected1">
        <w:r>
          <w:fldChar w:fldCharType="begin"/>
        </w:r>
        <w:r>
          <w:instrText xml:space="preserve">PAGEREF _topic_IsSelected1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1">
        <w:r>
          <w:rPr>
            <w:rFonts w:ascii="Tahoma" w:hAnsi="Tahoma" w:cs="Tahoma" w:eastAsia="Tahoma"/>
            <w:sz w:val="24"/>
            <w:color w:val="000000"/>
          </w:rPr>
          <w:t>Select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1">
        <w:r>
          <w:fldChar w:fldCharType="begin"/>
        </w:r>
        <w:r>
          <w:instrText xml:space="preserve">PAGEREF _topic_Select1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ingleSelListBox">
        <w:r>
          <w:rPr>
            <w:rFonts w:ascii="Tahoma" w:hAnsi="Tahoma" w:cs="Tahoma" w:eastAsia="Tahoma"/>
            <w:sz w:val="24"/>
            <w:color w:val="000000"/>
          </w:rPr>
          <w:t>SingleSelListBox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ingleSelListBox">
        <w:r>
          <w:fldChar w:fldCharType="begin"/>
        </w:r>
        <w:r>
          <w:instrText xml:space="preserve">PAGEREF _topic_SingleSelListBox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epaintBackgroundItemsByColumnVa">
        <w:r>
          <w:rPr>
            <w:rFonts w:ascii="Tahoma" w:hAnsi="Tahoma" w:cs="Tahoma" w:eastAsia="Tahoma"/>
            <w:sz w:val="24"/>
            <w:color w:val="000000"/>
          </w:rPr>
          <w:t>RepaintBackgroundItemsByColumnValue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epaintBackgroundItemsByColumnVa">
        <w:r>
          <w:fldChar w:fldCharType="begin"/>
        </w:r>
        <w:r>
          <w:instrText xml:space="preserve">PAGEREF _topic_RepaintBackgroundItemsByColumnVa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ItemBackgroundColor">
        <w:r>
          <w:rPr>
            <w:rFonts w:ascii="Tahoma" w:hAnsi="Tahoma" w:cs="Tahoma" w:eastAsia="Tahoma"/>
            <w:sz w:val="24"/>
            <w:color w:val="000000"/>
          </w:rPr>
          <w:t>SetItemBackgroundColor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ItemBackgroundColor">
        <w:r>
          <w:fldChar w:fldCharType="begin"/>
        </w:r>
        <w:r>
          <w:instrText xml:space="preserve">PAGEREF _topic_SetItemBackgroundColor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ItemColor">
        <w:r>
          <w:rPr>
            <w:rFonts w:ascii="Tahoma" w:hAnsi="Tahoma" w:cs="Tahoma" w:eastAsia="Tahoma"/>
            <w:sz w:val="24"/>
            <w:color w:val="000000"/>
          </w:rPr>
          <w:t>SetItemColor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ItemColor">
        <w:r>
          <w:fldChar w:fldCharType="begin"/>
        </w:r>
        <w:r>
          <w:instrText xml:space="preserve">PAGEREF _topic_SetItemColor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Item1">
        <w:r>
          <w:rPr>
            <w:rFonts w:ascii="Tahoma" w:hAnsi="Tahoma" w:cs="Tahoma" w:eastAsia="Tahoma"/>
            <w:sz w:val="24"/>
            <w:color w:val="000000"/>
          </w:rPr>
          <w:t>SelectItem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Item1">
        <w:r>
          <w:fldChar w:fldCharType="begin"/>
        </w:r>
        <w:r>
          <w:instrText xml:space="preserve">PAGEREF _topic_SelectItem1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abItemText">
        <w:r>
          <w:rPr>
            <w:rFonts w:ascii="Tahoma" w:hAnsi="Tahoma" w:cs="Tahoma" w:eastAsia="Tahoma"/>
            <w:sz w:val="24"/>
            <w:color w:val="000000"/>
          </w:rPr>
          <w:t>GetTabItemText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abItemText">
        <w:r>
          <w:fldChar w:fldCharType="begin"/>
        </w:r>
        <w:r>
          <w:instrText xml:space="preserve">PAGEREF _topic_GetTabItemText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MouseClickedPosXY">
        <w:r>
          <w:rPr>
            <w:rFonts w:ascii="Tahoma" w:hAnsi="Tahoma" w:cs="Tahoma" w:eastAsia="Tahoma"/>
            <w:sz w:val="24"/>
            <w:color w:val="000000"/>
          </w:rPr>
          <w:t>GetMouseClickedPosXY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MouseClickedPosXY">
        <w:r>
          <w:fldChar w:fldCharType="begin"/>
        </w:r>
        <w:r>
          <w:instrText xml:space="preserve">PAGEREF _topic_GetMouseClickedPosXY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abFieldPosition">
        <w:r>
          <w:rPr>
            <w:rFonts w:ascii="Tahoma" w:hAnsi="Tahoma" w:cs="Tahoma" w:eastAsia="Tahoma"/>
            <w:sz w:val="24"/>
            <w:color w:val="000000"/>
          </w:rPr>
          <w:t>GetTabFieldPosition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abFieldPosition">
        <w:r>
          <w:fldChar w:fldCharType="begin"/>
        </w:r>
        <w:r>
          <w:instrText xml:space="preserve">PAGEREF _topic_GetTabFieldPosition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abItemIcon">
        <w:r>
          <w:rPr>
            <w:rFonts w:ascii="Tahoma" w:hAnsi="Tahoma" w:cs="Tahoma" w:eastAsia="Tahoma"/>
            <w:sz w:val="24"/>
            <w:color w:val="000000"/>
          </w:rPr>
          <w:t>SetTabItemIcon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abItemIcon">
        <w:r>
          <w:fldChar w:fldCharType="begin"/>
        </w:r>
        <w:r>
          <w:instrText xml:space="preserve">PAGEREF _topic_SetTabItemIcon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abItemText">
        <w:r>
          <w:rPr>
            <w:rFonts w:ascii="Tahoma" w:hAnsi="Tahoma" w:cs="Tahoma" w:eastAsia="Tahoma"/>
            <w:sz w:val="24"/>
            <w:color w:val="000000"/>
          </w:rPr>
          <w:t>SetTabItemText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abItemText">
        <w:r>
          <w:fldChar w:fldCharType="begin"/>
        </w:r>
        <w:r>
          <w:instrText xml:space="preserve">PAGEREF _topic_SetTabItemText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abItemIconId">
        <w:r>
          <w:rPr>
            <w:rFonts w:ascii="Tahoma" w:hAnsi="Tahoma" w:cs="Tahoma" w:eastAsia="Tahoma"/>
            <w:sz w:val="24"/>
            <w:color w:val="000000"/>
          </w:rPr>
          <w:t>GetTabItemIconId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abItemIconId">
        <w:r>
          <w:fldChar w:fldCharType="begin"/>
        </w:r>
        <w:r>
          <w:instrText xml:space="preserve">PAGEREF _topic_GetTabItemIconId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abItemIconId">
        <w:r>
          <w:rPr>
            <w:rFonts w:ascii="Tahoma" w:hAnsi="Tahoma" w:cs="Tahoma" w:eastAsia="Tahoma"/>
            <w:sz w:val="24"/>
            <w:color w:val="000000"/>
          </w:rPr>
          <w:t>SetTabItemIconId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abItemIconId">
        <w:r>
          <w:fldChar w:fldCharType="begin"/>
        </w:r>
        <w:r>
          <w:instrText xml:space="preserve">PAGEREF _topic_SetTabItemIconId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OnTabItem">
        <w:r>
          <w:rPr>
            <w:rFonts w:ascii="Tahoma" w:hAnsi="Tahoma" w:cs="Tahoma" w:eastAsia="Tahoma"/>
            <w:sz w:val="24"/>
            <w:color w:val="000000"/>
          </w:rPr>
          <w:t>SetOnTabItem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OnTabItem">
        <w:r>
          <w:fldChar w:fldCharType="begin"/>
        </w:r>
        <w:r>
          <w:instrText xml:space="preserve">PAGEREF _topic_SetOnTabItem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abFieldCount">
        <w:r>
          <w:rPr>
            <w:rFonts w:ascii="Tahoma" w:hAnsi="Tahoma" w:cs="Tahoma" w:eastAsia="Tahoma"/>
            <w:sz w:val="24"/>
            <w:color w:val="000000"/>
          </w:rPr>
          <w:t>SetTabFieldCount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abFieldCount">
        <w:r>
          <w:fldChar w:fldCharType="begin"/>
        </w:r>
        <w:r>
          <w:instrText xml:space="preserve">PAGEREF _topic_SetTabFieldCount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HeaderItemSize">
        <w:r>
          <w:rPr>
            <w:rFonts w:ascii="Tahoma" w:hAnsi="Tahoma" w:cs="Tahoma" w:eastAsia="Tahoma"/>
            <w:sz w:val="24"/>
            <w:color w:val="000000"/>
          </w:rPr>
          <w:t>SetHeaderItemSize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HeaderItemSize">
        <w:r>
          <w:fldChar w:fldCharType="begin"/>
        </w:r>
        <w:r>
          <w:instrText xml:space="preserve">PAGEREF _topic_SetHeaderItemSize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abFieldProperties">
        <w:r>
          <w:rPr>
            <w:rFonts w:ascii="Tahoma" w:hAnsi="Tahoma" w:cs="Tahoma" w:eastAsia="Tahoma"/>
            <w:sz w:val="24"/>
            <w:color w:val="000000"/>
          </w:rPr>
          <w:t>SetTabFieldProperties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abFieldProperties">
        <w:r>
          <w:fldChar w:fldCharType="begin"/>
        </w:r>
        <w:r>
          <w:instrText xml:space="preserve">PAGEREF _topic_SetTabFieldProperties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ItemHeight">
        <w:r>
          <w:rPr>
            <w:rFonts w:ascii="Tahoma" w:hAnsi="Tahoma" w:cs="Tahoma" w:eastAsia="Tahoma"/>
            <w:sz w:val="24"/>
            <w:color w:val="000000"/>
          </w:rPr>
          <w:t>SetItemHeight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ItemHeight">
        <w:r>
          <w:fldChar w:fldCharType="begin"/>
        </w:r>
        <w:r>
          <w:instrText xml:space="preserve">PAGEREF _topic_SetItemHeight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HeaderItemSizeableFlag">
        <w:r>
          <w:rPr>
            <w:rFonts w:ascii="Tahoma" w:hAnsi="Tahoma" w:cs="Tahoma" w:eastAsia="Tahoma"/>
            <w:sz w:val="24"/>
            <w:color w:val="000000"/>
          </w:rPr>
          <w:t>SetHeaderItemSizeableFlag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HeaderItemSizeableFlag">
        <w:r>
          <w:fldChar w:fldCharType="begin"/>
        </w:r>
        <w:r>
          <w:instrText xml:space="preserve">PAGEREF _topic_SetHeaderItemSizeableFlag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HeadersSizeableFlag">
        <w:r>
          <w:rPr>
            <w:rFonts w:ascii="Tahoma" w:hAnsi="Tahoma" w:cs="Tahoma" w:eastAsia="Tahoma"/>
            <w:sz w:val="24"/>
            <w:color w:val="000000"/>
          </w:rPr>
          <w:t>SetHeadersSizeableFlag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HeadersSizeableFlag">
        <w:r>
          <w:fldChar w:fldCharType="begin"/>
        </w:r>
        <w:r>
          <w:instrText xml:space="preserve">PAGEREF _topic_SetHeadersSizeableFlag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HeaderItemText">
        <w:r>
          <w:rPr>
            <w:rFonts w:ascii="Tahoma" w:hAnsi="Tahoma" w:cs="Tahoma" w:eastAsia="Tahoma"/>
            <w:sz w:val="24"/>
            <w:color w:val="000000"/>
          </w:rPr>
          <w:t>SetHeaderItemText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HeaderItemText">
        <w:r>
          <w:fldChar w:fldCharType="begin"/>
        </w:r>
        <w:r>
          <w:instrText xml:space="preserve">PAGEREF _topic_SetHeaderItemText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HeaderItemSize1">
        <w:r>
          <w:rPr>
            <w:rFonts w:ascii="Tahoma" w:hAnsi="Tahoma" w:cs="Tahoma" w:eastAsia="Tahoma"/>
            <w:sz w:val="24"/>
            <w:color w:val="000000"/>
          </w:rPr>
          <w:t>SetHeaderItemSize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HeaderItemSize1">
        <w:r>
          <w:fldChar w:fldCharType="begin"/>
        </w:r>
        <w:r>
          <w:instrText xml:space="preserve">PAGEREF _topic_SetHeaderItemSize1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sertItem1">
        <w:r>
          <w:rPr>
            <w:rFonts w:ascii="Tahoma" w:hAnsi="Tahoma" w:cs="Tahoma" w:eastAsia="Tahoma"/>
            <w:sz w:val="24"/>
            <w:color w:val="000000"/>
          </w:rPr>
          <w:t>InsertItem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sertItem1">
        <w:r>
          <w:fldChar w:fldCharType="begin"/>
        </w:r>
        <w:r>
          <w:instrText xml:space="preserve">PAGEREF _topic_InsertItem1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ppendItem1">
        <w:r>
          <w:rPr>
            <w:rFonts w:ascii="Tahoma" w:hAnsi="Tahoma" w:cs="Tahoma" w:eastAsia="Tahoma"/>
            <w:sz w:val="24"/>
            <w:color w:val="000000"/>
          </w:rPr>
          <w:t>AppendItem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ppendItem1">
        <w:r>
          <w:fldChar w:fldCharType="begin"/>
        </w:r>
        <w:r>
          <w:instrText xml:space="preserve">PAGEREF _topic_AppendItem1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isableItem1">
        <w:r>
          <w:rPr>
            <w:rFonts w:ascii="Tahoma" w:hAnsi="Tahoma" w:cs="Tahoma" w:eastAsia="Tahoma"/>
            <w:sz w:val="24"/>
            <w:color w:val="000000"/>
          </w:rPr>
          <w:t>DisableItem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isableItem1">
        <w:r>
          <w:fldChar w:fldCharType="begin"/>
        </w:r>
        <w:r>
          <w:instrText xml:space="preserve">PAGEREF _topic_DisableItem1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nableItem1">
        <w:r>
          <w:rPr>
            <w:rFonts w:ascii="Tahoma" w:hAnsi="Tahoma" w:cs="Tahoma" w:eastAsia="Tahoma"/>
            <w:sz w:val="24"/>
            <w:color w:val="000000"/>
          </w:rPr>
          <w:t>EnableItem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nableItem1">
        <w:r>
          <w:fldChar w:fldCharType="begin"/>
        </w:r>
        <w:r>
          <w:instrText xml:space="preserve">PAGEREF _topic_EnableItem1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Item1">
        <w:r>
          <w:rPr>
            <w:rFonts w:ascii="Tahoma" w:hAnsi="Tahoma" w:cs="Tahoma" w:eastAsia="Tahoma"/>
            <w:sz w:val="24"/>
            <w:color w:val="000000"/>
          </w:rPr>
          <w:t>DeleteItem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Item1">
        <w:r>
          <w:fldChar w:fldCharType="begin"/>
        </w:r>
        <w:r>
          <w:instrText xml:space="preserve">PAGEREF _topic_DeleteItem1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8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8">
        <w:r>
          <w:fldChar w:fldCharType="begin"/>
        </w:r>
        <w:r>
          <w:instrText xml:space="preserve">PAGEREF _topic_SetFontSizecodeStyle8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MultiSellListBox">
        <w:r>
          <w:rPr>
            <w:rFonts w:ascii="Tahoma" w:hAnsi="Tahoma" w:cs="Tahoma" w:eastAsia="Tahoma"/>
            <w:sz w:val="24"/>
            <w:color w:val="000000"/>
          </w:rPr>
          <w:t>MultiSellListBox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MultiSellListBox">
        <w:r>
          <w:fldChar w:fldCharType="begin"/>
        </w:r>
        <w:r>
          <w:instrText xml:space="preserve">PAGEREF _topic_MultiSellListBox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Item2">
        <w:r>
          <w:rPr>
            <w:rFonts w:ascii="Tahoma" w:hAnsi="Tahoma" w:cs="Tahoma" w:eastAsia="Tahoma"/>
            <w:sz w:val="24"/>
            <w:color w:val="000000"/>
          </w:rPr>
          <w:t>SelectItem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Item2">
        <w:r>
          <w:fldChar w:fldCharType="begin"/>
        </w:r>
        <w:r>
          <w:instrText xml:space="preserve">PAGEREF _topic_SelectItem2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abItemText1">
        <w:r>
          <w:rPr>
            <w:rFonts w:ascii="Tahoma" w:hAnsi="Tahoma" w:cs="Tahoma" w:eastAsia="Tahoma"/>
            <w:sz w:val="24"/>
            <w:color w:val="000000"/>
          </w:rPr>
          <w:t>GetTabItemText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abItemText1">
        <w:r>
          <w:fldChar w:fldCharType="begin"/>
        </w:r>
        <w:r>
          <w:instrText xml:space="preserve">PAGEREF _topic_GetTabItemText1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MouseClickedPosXY1">
        <w:r>
          <w:rPr>
            <w:rFonts w:ascii="Tahoma" w:hAnsi="Tahoma" w:cs="Tahoma" w:eastAsia="Tahoma"/>
            <w:sz w:val="24"/>
            <w:color w:val="000000"/>
          </w:rPr>
          <w:t>GetMouseClickedPosXY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MouseClickedPosXY1">
        <w:r>
          <w:fldChar w:fldCharType="begin"/>
        </w:r>
        <w:r>
          <w:instrText xml:space="preserve">PAGEREF _topic_GetMouseClickedPosXY1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abFieldPosition1">
        <w:r>
          <w:rPr>
            <w:rFonts w:ascii="Tahoma" w:hAnsi="Tahoma" w:cs="Tahoma" w:eastAsia="Tahoma"/>
            <w:sz w:val="24"/>
            <w:color w:val="000000"/>
          </w:rPr>
          <w:t>GetTabFieldPosition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abFieldPosition1">
        <w:r>
          <w:fldChar w:fldCharType="begin"/>
        </w:r>
        <w:r>
          <w:instrText xml:space="preserve">PAGEREF _topic_GetTabFieldPosition1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abItemIcon1">
        <w:r>
          <w:rPr>
            <w:rFonts w:ascii="Tahoma" w:hAnsi="Tahoma" w:cs="Tahoma" w:eastAsia="Tahoma"/>
            <w:sz w:val="24"/>
            <w:color w:val="000000"/>
          </w:rPr>
          <w:t>SetTabItemIcon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abItemIcon1">
        <w:r>
          <w:fldChar w:fldCharType="begin"/>
        </w:r>
        <w:r>
          <w:instrText xml:space="preserve">PAGEREF _topic_SetTabItemIcon1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abItemText1">
        <w:r>
          <w:rPr>
            <w:rFonts w:ascii="Tahoma" w:hAnsi="Tahoma" w:cs="Tahoma" w:eastAsia="Tahoma"/>
            <w:sz w:val="24"/>
            <w:color w:val="000000"/>
          </w:rPr>
          <w:t>SetTabItemText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abItemText1">
        <w:r>
          <w:fldChar w:fldCharType="begin"/>
        </w:r>
        <w:r>
          <w:instrText xml:space="preserve">PAGEREF _topic_SetTabItemText1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abItemIconId1">
        <w:r>
          <w:rPr>
            <w:rFonts w:ascii="Tahoma" w:hAnsi="Tahoma" w:cs="Tahoma" w:eastAsia="Tahoma"/>
            <w:sz w:val="24"/>
            <w:color w:val="000000"/>
          </w:rPr>
          <w:t>GetTabItemIconId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abItemIconId1">
        <w:r>
          <w:fldChar w:fldCharType="begin"/>
        </w:r>
        <w:r>
          <w:instrText xml:space="preserve">PAGEREF _topic_GetTabItemIconId1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abItemIconId1">
        <w:r>
          <w:rPr>
            <w:rFonts w:ascii="Tahoma" w:hAnsi="Tahoma" w:cs="Tahoma" w:eastAsia="Tahoma"/>
            <w:sz w:val="24"/>
            <w:color w:val="000000"/>
          </w:rPr>
          <w:t>SetTabItemIconId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abItemIconId1">
        <w:r>
          <w:fldChar w:fldCharType="begin"/>
        </w:r>
        <w:r>
          <w:instrText xml:space="preserve">PAGEREF _topic_SetTabItemIconId1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OnTabItem1">
        <w:r>
          <w:rPr>
            <w:rFonts w:ascii="Tahoma" w:hAnsi="Tahoma" w:cs="Tahoma" w:eastAsia="Tahoma"/>
            <w:sz w:val="24"/>
            <w:color w:val="000000"/>
          </w:rPr>
          <w:t>SetOnTabItem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OnTabItem1">
        <w:r>
          <w:fldChar w:fldCharType="begin"/>
        </w:r>
        <w:r>
          <w:instrText xml:space="preserve">PAGEREF _topic_SetOnTabItem1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abFieldCount1">
        <w:r>
          <w:rPr>
            <w:rFonts w:ascii="Tahoma" w:hAnsi="Tahoma" w:cs="Tahoma" w:eastAsia="Tahoma"/>
            <w:sz w:val="24"/>
            <w:color w:val="000000"/>
          </w:rPr>
          <w:t>SetTabFieldCount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abFieldCount1">
        <w:r>
          <w:fldChar w:fldCharType="begin"/>
        </w:r>
        <w:r>
          <w:instrText xml:space="preserve">PAGEREF _topic_SetTabFieldCount1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abFieldCount2">
        <w:r>
          <w:rPr>
            <w:rFonts w:ascii="Tahoma" w:hAnsi="Tahoma" w:cs="Tahoma" w:eastAsia="Tahoma"/>
            <w:sz w:val="24"/>
            <w:color w:val="000000"/>
          </w:rPr>
          <w:t>SetTabFieldCount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abFieldCount2">
        <w:r>
          <w:fldChar w:fldCharType="begin"/>
        </w:r>
        <w:r>
          <w:instrText xml:space="preserve">PAGEREF _topic_SetTabFieldCount2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HeaderItemSize2">
        <w:r>
          <w:rPr>
            <w:rFonts w:ascii="Tahoma" w:hAnsi="Tahoma" w:cs="Tahoma" w:eastAsia="Tahoma"/>
            <w:sz w:val="24"/>
            <w:color w:val="000000"/>
          </w:rPr>
          <w:t>SetHeaderItemSize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HeaderItemSize2">
        <w:r>
          <w:fldChar w:fldCharType="begin"/>
        </w:r>
        <w:r>
          <w:instrText xml:space="preserve">PAGEREF _topic_SetHeaderItemSize2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abFieldProperties1">
        <w:r>
          <w:rPr>
            <w:rFonts w:ascii="Tahoma" w:hAnsi="Tahoma" w:cs="Tahoma" w:eastAsia="Tahoma"/>
            <w:sz w:val="24"/>
            <w:color w:val="000000"/>
          </w:rPr>
          <w:t>SetTabFieldProperties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abFieldProperties1">
        <w:r>
          <w:fldChar w:fldCharType="begin"/>
        </w:r>
        <w:r>
          <w:instrText xml:space="preserve">PAGEREF _topic_SetTabFieldProperties1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ItemHeight1">
        <w:r>
          <w:rPr>
            <w:rFonts w:ascii="Tahoma" w:hAnsi="Tahoma" w:cs="Tahoma" w:eastAsia="Tahoma"/>
            <w:sz w:val="24"/>
            <w:color w:val="000000"/>
          </w:rPr>
          <w:t>SetItemHeight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ItemHeight1">
        <w:r>
          <w:fldChar w:fldCharType="begin"/>
        </w:r>
        <w:r>
          <w:instrText xml:space="preserve">PAGEREF _topic_SetItemHeight1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HeaderItemSizeableFlag1">
        <w:r>
          <w:rPr>
            <w:rFonts w:ascii="Tahoma" w:hAnsi="Tahoma" w:cs="Tahoma" w:eastAsia="Tahoma"/>
            <w:sz w:val="24"/>
            <w:color w:val="000000"/>
          </w:rPr>
          <w:t>SetHeaderItemSizeableFlag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HeaderItemSizeableFlag1">
        <w:r>
          <w:fldChar w:fldCharType="begin"/>
        </w:r>
        <w:r>
          <w:instrText xml:space="preserve">PAGEREF _topic_SetHeaderItemSizeableFlag1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HeadersSizeableFlag1">
        <w:r>
          <w:rPr>
            <w:rFonts w:ascii="Tahoma" w:hAnsi="Tahoma" w:cs="Tahoma" w:eastAsia="Tahoma"/>
            <w:sz w:val="24"/>
            <w:color w:val="000000"/>
          </w:rPr>
          <w:t>SetHeadersSizeableFlag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HeadersSizeableFlag1">
        <w:r>
          <w:fldChar w:fldCharType="begin"/>
        </w:r>
        <w:r>
          <w:instrText xml:space="preserve">PAGEREF _topic_SetHeadersSizeableFlag1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HeaderItemText1">
        <w:r>
          <w:rPr>
            <w:rFonts w:ascii="Tahoma" w:hAnsi="Tahoma" w:cs="Tahoma" w:eastAsia="Tahoma"/>
            <w:sz w:val="24"/>
            <w:color w:val="000000"/>
          </w:rPr>
          <w:t>SetHeaderItemText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HeaderItemText1">
        <w:r>
          <w:fldChar w:fldCharType="begin"/>
        </w:r>
        <w:r>
          <w:instrText xml:space="preserve">PAGEREF _topic_SetHeaderItemText1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HeaderItemSize3">
        <w:r>
          <w:rPr>
            <w:rFonts w:ascii="Tahoma" w:hAnsi="Tahoma" w:cs="Tahoma" w:eastAsia="Tahoma"/>
            <w:sz w:val="24"/>
            <w:color w:val="000000"/>
          </w:rPr>
          <w:t>SetHeaderItemSize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HeaderItemSize3">
        <w:r>
          <w:fldChar w:fldCharType="begin"/>
        </w:r>
        <w:r>
          <w:instrText xml:space="preserve">PAGEREF _topic_SetHeaderItemSize3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sertItem2">
        <w:r>
          <w:rPr>
            <w:rFonts w:ascii="Tahoma" w:hAnsi="Tahoma" w:cs="Tahoma" w:eastAsia="Tahoma"/>
            <w:sz w:val="24"/>
            <w:color w:val="000000"/>
          </w:rPr>
          <w:t>InsertItem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sertItem2">
        <w:r>
          <w:fldChar w:fldCharType="begin"/>
        </w:r>
        <w:r>
          <w:instrText xml:space="preserve">PAGEREF _topic_InsertItem2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ppendItem2">
        <w:r>
          <w:rPr>
            <w:rFonts w:ascii="Tahoma" w:hAnsi="Tahoma" w:cs="Tahoma" w:eastAsia="Tahoma"/>
            <w:sz w:val="24"/>
            <w:color w:val="000000"/>
          </w:rPr>
          <w:t>AppendItem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ppendItem2">
        <w:r>
          <w:fldChar w:fldCharType="begin"/>
        </w:r>
        <w:r>
          <w:instrText xml:space="preserve">PAGEREF _topic_AppendItem2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isableItem2">
        <w:r>
          <w:rPr>
            <w:rFonts w:ascii="Tahoma" w:hAnsi="Tahoma" w:cs="Tahoma" w:eastAsia="Tahoma"/>
            <w:sz w:val="24"/>
            <w:color w:val="000000"/>
          </w:rPr>
          <w:t>DisableItem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isableItem2">
        <w:r>
          <w:fldChar w:fldCharType="begin"/>
        </w:r>
        <w:r>
          <w:instrText xml:space="preserve">PAGEREF _topic_DisableItem2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nableItem2">
        <w:r>
          <w:rPr>
            <w:rFonts w:ascii="Tahoma" w:hAnsi="Tahoma" w:cs="Tahoma" w:eastAsia="Tahoma"/>
            <w:sz w:val="24"/>
            <w:color w:val="000000"/>
          </w:rPr>
          <w:t>EnableItem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nableItem2">
        <w:r>
          <w:fldChar w:fldCharType="begin"/>
        </w:r>
        <w:r>
          <w:instrText xml:space="preserve">PAGEREF _topic_EnableItem2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Item2">
        <w:r>
          <w:rPr>
            <w:rFonts w:ascii="Tahoma" w:hAnsi="Tahoma" w:cs="Tahoma" w:eastAsia="Tahoma"/>
            <w:sz w:val="24"/>
            <w:color w:val="000000"/>
          </w:rPr>
          <w:t>DeleteItem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Item2">
        <w:r>
          <w:fldChar w:fldCharType="begin"/>
        </w:r>
        <w:r>
          <w:instrText xml:space="preserve">PAGEREF _topic_DeleteItem2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9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9">
        <w:r>
          <w:fldChar w:fldCharType="begin"/>
        </w:r>
        <w:r>
          <w:instrText xml:space="preserve">PAGEREF _topic_SetFontSizecodeStyle9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MultiLineEdit">
        <w:r>
          <w:rPr>
            <w:rFonts w:ascii="Tahoma" w:hAnsi="Tahoma" w:cs="Tahoma" w:eastAsia="Tahoma"/>
            <w:sz w:val="24"/>
            <w:color w:val="000000"/>
          </w:rPr>
          <w:t>MultiLineEdit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MultiLineEdit">
        <w:r>
          <w:fldChar w:fldCharType="begin"/>
        </w:r>
        <w:r>
          <w:instrText xml:space="preserve">PAGEREF _topic_MultiLineEdit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ext5">
        <w:r>
          <w:rPr>
            <w:rFonts w:ascii="Tahoma" w:hAnsi="Tahoma" w:cs="Tahoma" w:eastAsia="Tahoma"/>
            <w:sz w:val="24"/>
            <w:color w:val="000000"/>
          </w:rPr>
          <w:t>SetText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ext5">
        <w:r>
          <w:fldChar w:fldCharType="begin"/>
        </w:r>
        <w:r>
          <w:instrText xml:space="preserve">PAGEREF _topic_SetText5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ext5">
        <w:r>
          <w:rPr>
            <w:rFonts w:ascii="Tahoma" w:hAnsi="Tahoma" w:cs="Tahoma" w:eastAsia="Tahoma"/>
            <w:sz w:val="24"/>
            <w:color w:val="000000"/>
          </w:rPr>
          <w:t>GetText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ext5">
        <w:r>
          <w:fldChar w:fldCharType="begin"/>
        </w:r>
        <w:r>
          <w:instrText xml:space="preserve">PAGEREF _topic_GetText5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16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16">
        <w:r>
          <w:fldChar w:fldCharType="begin"/>
        </w:r>
        <w:r>
          <w:instrText xml:space="preserve">PAGEREF _topic_SetFontSizecodeStyle16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conItem">
        <w:r>
          <w:rPr>
            <w:rFonts w:ascii="Tahoma" w:hAnsi="Tahoma" w:cs="Tahoma" w:eastAsia="Tahoma"/>
            <w:sz w:val="24"/>
            <w:color w:val="000000"/>
          </w:rPr>
          <w:t>IconItem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conItem">
        <w:r>
          <w:fldChar w:fldCharType="begin"/>
        </w:r>
        <w:r>
          <w:instrText xml:space="preserve">PAGEREF _topic_IconItem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conCheckBox">
        <w:r>
          <w:rPr>
            <w:rFonts w:ascii="Tahoma" w:hAnsi="Tahoma" w:cs="Tahoma" w:eastAsia="Tahoma"/>
            <w:sz w:val="24"/>
            <w:color w:val="000000"/>
          </w:rPr>
          <w:t>IconCheckBox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conCheckBox">
        <w:r>
          <w:fldChar w:fldCharType="begin"/>
        </w:r>
        <w:r>
          <w:instrText xml:space="preserve">PAGEREF _topic_IconCheckBox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Check1">
        <w:r>
          <w:rPr>
            <w:rFonts w:ascii="Tahoma" w:hAnsi="Tahoma" w:cs="Tahoma" w:eastAsia="Tahoma"/>
            <w:sz w:val="24"/>
            <w:color w:val="000000"/>
          </w:rPr>
          <w:t>SetCheck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Check1">
        <w:r>
          <w:fldChar w:fldCharType="begin"/>
        </w:r>
        <w:r>
          <w:instrText xml:space="preserve">PAGEREF _topic_SetCheck1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Check1">
        <w:r>
          <w:rPr>
            <w:rFonts w:ascii="Tahoma" w:hAnsi="Tahoma" w:cs="Tahoma" w:eastAsia="Tahoma"/>
            <w:sz w:val="24"/>
            <w:color w:val="000000"/>
          </w:rPr>
          <w:t>GetCheck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Check1">
        <w:r>
          <w:fldChar w:fldCharType="begin"/>
        </w:r>
        <w:r>
          <w:instrText xml:space="preserve">PAGEREF _topic_GetCheck1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209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ushCheck">
        <w:r>
          <w:rPr>
            <w:rFonts w:ascii="Tahoma" w:hAnsi="Tahoma" w:cs="Tahoma" w:eastAsia="Tahoma"/>
            <w:sz w:val="24"/>
            <w:color w:val="000000"/>
          </w:rPr>
          <w:t>PushCheck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ushCheck">
        <w:r>
          <w:fldChar w:fldCharType="begin"/>
        </w:r>
        <w:r>
          <w:instrText xml:space="preserve">PAGEREF _topic_PushCheck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ext6">
        <w:r>
          <w:rPr>
            <w:rFonts w:ascii="Tahoma" w:hAnsi="Tahoma" w:cs="Tahoma" w:eastAsia="Tahoma"/>
            <w:sz w:val="24"/>
            <w:color w:val="000000"/>
          </w:rPr>
          <w:t>SetText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ext6">
        <w:r>
          <w:fldChar w:fldCharType="begin"/>
        </w:r>
        <w:r>
          <w:instrText xml:space="preserve">PAGEREF _topic_SetText6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ext6">
        <w:r>
          <w:rPr>
            <w:rFonts w:ascii="Tahoma" w:hAnsi="Tahoma" w:cs="Tahoma" w:eastAsia="Tahoma"/>
            <w:sz w:val="24"/>
            <w:color w:val="000000"/>
          </w:rPr>
          <w:t>GetText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ext6">
        <w:r>
          <w:fldChar w:fldCharType="begin"/>
        </w:r>
        <w:r>
          <w:instrText xml:space="preserve">PAGEREF _topic_GetText6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Check3">
        <w:r>
          <w:rPr>
            <w:rFonts w:ascii="Tahoma" w:hAnsi="Tahoma" w:cs="Tahoma" w:eastAsia="Tahoma"/>
            <w:sz w:val="24"/>
            <w:color w:val="000000"/>
          </w:rPr>
          <w:t>SetCheck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Check3">
        <w:r>
          <w:fldChar w:fldCharType="begin"/>
        </w:r>
        <w:r>
          <w:instrText xml:space="preserve">PAGEREF _topic_SetCheck3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Check2">
        <w:r>
          <w:rPr>
            <w:rFonts w:ascii="Tahoma" w:hAnsi="Tahoma" w:cs="Tahoma" w:eastAsia="Tahoma"/>
            <w:sz w:val="24"/>
            <w:color w:val="000000"/>
          </w:rPr>
          <w:t>GetCheck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Check2">
        <w:r>
          <w:fldChar w:fldCharType="begin"/>
        </w:r>
        <w:r>
          <w:instrText xml:space="preserve">PAGEREF _topic_GetCheck2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10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10">
        <w:r>
          <w:fldChar w:fldCharType="begin"/>
        </w:r>
        <w:r>
          <w:instrText xml:space="preserve">PAGEREF _topic_SetFontSizecodeStyle10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210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conPushCheck">
        <w:r>
          <w:rPr>
            <w:rFonts w:ascii="Tahoma" w:hAnsi="Tahoma" w:cs="Tahoma" w:eastAsia="Tahoma"/>
            <w:sz w:val="24"/>
            <w:color w:val="000000"/>
          </w:rPr>
          <w:t>IconPushCheck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conPushCheck">
        <w:r>
          <w:fldChar w:fldCharType="begin"/>
        </w:r>
        <w:r>
          <w:instrText xml:space="preserve">PAGEREF _topic_IconPushCheck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Check2">
        <w:r>
          <w:rPr>
            <w:rFonts w:ascii="Tahoma" w:hAnsi="Tahoma" w:cs="Tahoma" w:eastAsia="Tahoma"/>
            <w:sz w:val="24"/>
            <w:color w:val="000000"/>
          </w:rPr>
          <w:t>SetCheck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Check2">
        <w:r>
          <w:fldChar w:fldCharType="begin"/>
        </w:r>
        <w:r>
          <w:instrText xml:space="preserve">PAGEREF _topic_SetCheck2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210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Check3">
        <w:r>
          <w:rPr>
            <w:rFonts w:ascii="Tahoma" w:hAnsi="Tahoma" w:cs="Tahoma" w:eastAsia="Tahoma"/>
            <w:sz w:val="24"/>
            <w:color w:val="000000"/>
          </w:rPr>
          <w:t>GetCheck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Check3">
        <w:r>
          <w:fldChar w:fldCharType="begin"/>
        </w:r>
        <w:r>
          <w:instrText xml:space="preserve">PAGEREF _topic_GetCheck3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conPushRadio">
        <w:r>
          <w:rPr>
            <w:rFonts w:ascii="Tahoma" w:hAnsi="Tahoma" w:cs="Tahoma" w:eastAsia="Tahoma"/>
            <w:sz w:val="24"/>
            <w:color w:val="000000"/>
          </w:rPr>
          <w:t>IconPushRadio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conPushRadio">
        <w:r>
          <w:fldChar w:fldCharType="begin"/>
        </w:r>
        <w:r>
          <w:instrText xml:space="preserve">PAGEREF _topic_IconPushRadio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211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ingleSelTreeView">
        <w:r>
          <w:rPr>
            <w:rFonts w:ascii="Tahoma" w:hAnsi="Tahoma" w:cs="Tahoma" w:eastAsia="Tahoma"/>
            <w:sz w:val="24"/>
            <w:color w:val="000000"/>
          </w:rPr>
          <w:t>SingleSelTreeView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ingleSelTreeView">
        <w:r>
          <w:fldChar w:fldCharType="begin"/>
        </w:r>
        <w:r>
          <w:instrText xml:space="preserve">PAGEREF _topic_SingleSelTreeView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Item3">
        <w:r>
          <w:rPr>
            <w:rFonts w:ascii="Tahoma" w:hAnsi="Tahoma" w:cs="Tahoma" w:eastAsia="Tahoma"/>
            <w:sz w:val="24"/>
            <w:color w:val="000000"/>
          </w:rPr>
          <w:t>SelectItem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Item3">
        <w:r>
          <w:fldChar w:fldCharType="begin"/>
        </w:r>
        <w:r>
          <w:instrText xml:space="preserve">PAGEREF _topic_SelectItem3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reeViewInsertItem">
        <w:r>
          <w:rPr>
            <w:rFonts w:ascii="Tahoma" w:hAnsi="Tahoma" w:cs="Tahoma" w:eastAsia="Tahoma"/>
            <w:sz w:val="24"/>
            <w:color w:val="000000"/>
          </w:rPr>
          <w:t>TreeViewInsertItem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reeViewInsertItem">
        <w:r>
          <w:fldChar w:fldCharType="begin"/>
        </w:r>
        <w:r>
          <w:instrText xml:space="preserve">PAGEREF _topic_TreeViewInsertItem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Item3">
        <w:r>
          <w:rPr>
            <w:rFonts w:ascii="Tahoma" w:hAnsi="Tahoma" w:cs="Tahoma" w:eastAsia="Tahoma"/>
            <w:sz w:val="24"/>
            <w:color w:val="000000"/>
          </w:rPr>
          <w:t>DeleteItem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Item3">
        <w:r>
          <w:fldChar w:fldCharType="begin"/>
        </w:r>
        <w:r>
          <w:instrText xml:space="preserve">PAGEREF _topic_DeleteItem3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211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sertItem3">
        <w:r>
          <w:rPr>
            <w:rFonts w:ascii="Tahoma" w:hAnsi="Tahoma" w:cs="Tahoma" w:eastAsia="Tahoma"/>
            <w:sz w:val="24"/>
            <w:color w:val="000000"/>
          </w:rPr>
          <w:t>InsertItem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sertItem3">
        <w:r>
          <w:fldChar w:fldCharType="begin"/>
        </w:r>
        <w:r>
          <w:instrText xml:space="preserve">PAGEREF _topic_InsertItem3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13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13">
        <w:r>
          <w:fldChar w:fldCharType="begin"/>
        </w:r>
        <w:r>
          <w:instrText xml:space="preserve">PAGEREF _topic_SetFontSizecodeStyle13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VItemIconId1">
        <w:r>
          <w:rPr>
            <w:rFonts w:ascii="Tahoma" w:hAnsi="Tahoma" w:cs="Tahoma" w:eastAsia="Tahoma"/>
            <w:sz w:val="24"/>
            <w:color w:val="000000"/>
          </w:rPr>
          <w:t>GetTVItemIconId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VItemIconId1">
        <w:r>
          <w:fldChar w:fldCharType="begin"/>
        </w:r>
        <w:r>
          <w:instrText xml:space="preserve">PAGEREF _topic_GetTVItemIconId1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VItemIconId">
        <w:r>
          <w:rPr>
            <w:rFonts w:ascii="Tahoma" w:hAnsi="Tahoma" w:cs="Tahoma" w:eastAsia="Tahoma"/>
            <w:sz w:val="24"/>
            <w:color w:val="000000"/>
          </w:rPr>
          <w:t>SetTVItemIconId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VItemIconId">
        <w:r>
          <w:fldChar w:fldCharType="begin"/>
        </w:r>
        <w:r>
          <w:instrText xml:space="preserve">PAGEREF _topic_SetTVItemIconId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ItemCount">
        <w:r>
          <w:rPr>
            <w:rFonts w:ascii="Tahoma" w:hAnsi="Tahoma" w:cs="Tahoma" w:eastAsia="Tahoma"/>
            <w:sz w:val="24"/>
            <w:color w:val="000000"/>
          </w:rPr>
          <w:t>GetItemCount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ItemCount">
        <w:r>
          <w:fldChar w:fldCharType="begin"/>
        </w:r>
        <w:r>
          <w:instrText xml:space="preserve">PAGEREF _topic_GetItemCount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mport_classificator">
        <w:r>
          <w:rPr>
            <w:rFonts w:ascii="Tahoma" w:hAnsi="Tahoma" w:cs="Tahoma" w:eastAsia="Tahoma"/>
            <w:sz w:val="24"/>
            <w:color w:val="000000"/>
          </w:rPr>
          <w:t>import_classificator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mport_classificator">
        <w:r>
          <w:fldChar w:fldCharType="begin"/>
        </w:r>
        <w:r>
          <w:instrText xml:space="preserve">PAGEREF _topic_import_classificator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MultiSelTreeView">
        <w:r>
          <w:rPr>
            <w:rFonts w:ascii="Tahoma" w:hAnsi="Tahoma" w:cs="Tahoma" w:eastAsia="Tahoma"/>
            <w:sz w:val="24"/>
            <w:color w:val="000000"/>
          </w:rPr>
          <w:t>MultiSelTreeView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MultiSelTreeView">
        <w:r>
          <w:fldChar w:fldCharType="begin"/>
        </w:r>
        <w:r>
          <w:instrText xml:space="preserve">PAGEREF _topic_MultiSelTreeView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Item4">
        <w:r>
          <w:rPr>
            <w:rFonts w:ascii="Tahoma" w:hAnsi="Tahoma" w:cs="Tahoma" w:eastAsia="Tahoma"/>
            <w:sz w:val="24"/>
            <w:color w:val="000000"/>
          </w:rPr>
          <w:t>SelectItem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Item4">
        <w:r>
          <w:fldChar w:fldCharType="begin"/>
        </w:r>
        <w:r>
          <w:instrText xml:space="preserve">PAGEREF _topic_SelectItem4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reeViewInsertItem1">
        <w:r>
          <w:rPr>
            <w:rFonts w:ascii="Tahoma" w:hAnsi="Tahoma" w:cs="Tahoma" w:eastAsia="Tahoma"/>
            <w:sz w:val="24"/>
            <w:color w:val="000000"/>
          </w:rPr>
          <w:t>TreeViewInsertItem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reeViewInsertItem1">
        <w:r>
          <w:fldChar w:fldCharType="begin"/>
        </w:r>
        <w:r>
          <w:instrText xml:space="preserve">PAGEREF _topic_TreeViewInsertItem1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Item4">
        <w:r>
          <w:rPr>
            <w:rFonts w:ascii="Tahoma" w:hAnsi="Tahoma" w:cs="Tahoma" w:eastAsia="Tahoma"/>
            <w:sz w:val="24"/>
            <w:color w:val="000000"/>
          </w:rPr>
          <w:t>DeleteItem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Item4">
        <w:r>
          <w:fldChar w:fldCharType="begin"/>
        </w:r>
        <w:r>
          <w:instrText xml:space="preserve">PAGEREF _topic_DeleteItem4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sertItem4">
        <w:r>
          <w:rPr>
            <w:rFonts w:ascii="Tahoma" w:hAnsi="Tahoma" w:cs="Tahoma" w:eastAsia="Tahoma"/>
            <w:sz w:val="24"/>
            <w:color w:val="000000"/>
          </w:rPr>
          <w:t>InsertItem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sertItem4">
        <w:r>
          <w:fldChar w:fldCharType="begin"/>
        </w:r>
        <w:r>
          <w:instrText xml:space="preserve">PAGEREF _topic_InsertItem4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ppendItem3">
        <w:r>
          <w:rPr>
            <w:rFonts w:ascii="Tahoma" w:hAnsi="Tahoma" w:cs="Tahoma" w:eastAsia="Tahoma"/>
            <w:sz w:val="24"/>
            <w:color w:val="000000"/>
          </w:rPr>
          <w:t>AppendItem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ppendItem3">
        <w:r>
          <w:fldChar w:fldCharType="begin"/>
        </w:r>
        <w:r>
          <w:instrText xml:space="preserve">PAGEREF _topic_AppendItem3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14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14">
        <w:r>
          <w:fldChar w:fldCharType="begin"/>
        </w:r>
        <w:r>
          <w:instrText xml:space="preserve">PAGEREF _topic_SetFontSizecodeStyle14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TVItemIconId">
        <w:r>
          <w:rPr>
            <w:rFonts w:ascii="Tahoma" w:hAnsi="Tahoma" w:cs="Tahoma" w:eastAsia="Tahoma"/>
            <w:sz w:val="24"/>
            <w:color w:val="000000"/>
          </w:rPr>
          <w:t>GetTVItemIconId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TVItemIconId">
        <w:r>
          <w:fldChar w:fldCharType="begin"/>
        </w:r>
        <w:r>
          <w:instrText xml:space="preserve">PAGEREF _topic_GetTVItemIconId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VItemIconId1">
        <w:r>
          <w:rPr>
            <w:rFonts w:ascii="Tahoma" w:hAnsi="Tahoma" w:cs="Tahoma" w:eastAsia="Tahoma"/>
            <w:sz w:val="24"/>
            <w:color w:val="000000"/>
          </w:rPr>
          <w:t>SetTVItemIconId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VItemIconId1">
        <w:r>
          <w:fldChar w:fldCharType="begin"/>
        </w:r>
        <w:r>
          <w:instrText xml:space="preserve">PAGEREF _topic_SetTVItemIconId1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ItemCount1">
        <w:r>
          <w:rPr>
            <w:rFonts w:ascii="Tahoma" w:hAnsi="Tahoma" w:cs="Tahoma" w:eastAsia="Tahoma"/>
            <w:sz w:val="24"/>
            <w:color w:val="000000"/>
          </w:rPr>
          <w:t>GetItemCount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ItemCount1">
        <w:r>
          <w:fldChar w:fldCharType="begin"/>
        </w:r>
        <w:r>
          <w:instrText xml:space="preserve">PAGEREF _topic_GetItemCount1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ingleSelListView">
        <w:r>
          <w:rPr>
            <w:rFonts w:ascii="Tahoma" w:hAnsi="Tahoma" w:cs="Tahoma" w:eastAsia="Tahoma"/>
            <w:sz w:val="24"/>
            <w:color w:val="000000"/>
          </w:rPr>
          <w:t>SingleSelListView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ingleSelListView">
        <w:r>
          <w:fldChar w:fldCharType="begin"/>
        </w:r>
        <w:r>
          <w:instrText xml:space="preserve">PAGEREF _topic_SingleSelListView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Item5">
        <w:r>
          <w:rPr>
            <w:rFonts w:ascii="Tahoma" w:hAnsi="Tahoma" w:cs="Tahoma" w:eastAsia="Tahoma"/>
            <w:sz w:val="24"/>
            <w:color w:val="000000"/>
          </w:rPr>
          <w:t>DeleteItem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Item5">
        <w:r>
          <w:fldChar w:fldCharType="begin"/>
        </w:r>
        <w:r>
          <w:instrText xml:space="preserve">PAGEREF _topic_DeleteItem5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sertItem5">
        <w:r>
          <w:rPr>
            <w:rFonts w:ascii="Tahoma" w:hAnsi="Tahoma" w:cs="Tahoma" w:eastAsia="Tahoma"/>
            <w:sz w:val="24"/>
            <w:color w:val="000000"/>
          </w:rPr>
          <w:t>InsertItem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sertItem5">
        <w:r>
          <w:fldChar w:fldCharType="begin"/>
        </w:r>
        <w:r>
          <w:instrText xml:space="preserve">PAGEREF _topic_InsertItem5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ppendItem4">
        <w:r>
          <w:rPr>
            <w:rFonts w:ascii="Tahoma" w:hAnsi="Tahoma" w:cs="Tahoma" w:eastAsia="Tahoma"/>
            <w:sz w:val="24"/>
            <w:color w:val="000000"/>
          </w:rPr>
          <w:t>AppendItem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ppendItem4">
        <w:r>
          <w:fldChar w:fldCharType="begin"/>
        </w:r>
        <w:r>
          <w:instrText xml:space="preserve">PAGEREF _topic_AppendItem4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11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11">
        <w:r>
          <w:fldChar w:fldCharType="begin"/>
        </w:r>
        <w:r>
          <w:instrText xml:space="preserve">PAGEREF _topic_SetFontSizecodeStyle11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215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ItemCount2">
        <w:r>
          <w:rPr>
            <w:rFonts w:ascii="Tahoma" w:hAnsi="Tahoma" w:cs="Tahoma" w:eastAsia="Tahoma"/>
            <w:sz w:val="24"/>
            <w:color w:val="000000"/>
          </w:rPr>
          <w:t>GetItemCount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ItemCount2">
        <w:r>
          <w:fldChar w:fldCharType="begin"/>
        </w:r>
        <w:r>
          <w:instrText xml:space="preserve">PAGEREF _topic_GetItemCount2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MultiSelListView">
        <w:r>
          <w:rPr>
            <w:rFonts w:ascii="Tahoma" w:hAnsi="Tahoma" w:cs="Tahoma" w:eastAsia="Tahoma"/>
            <w:sz w:val="24"/>
            <w:color w:val="000000"/>
          </w:rPr>
          <w:t>MultiSelListView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MultiSelListView">
        <w:r>
          <w:fldChar w:fldCharType="begin"/>
        </w:r>
        <w:r>
          <w:instrText xml:space="preserve">PAGEREF _topic_MultiSelListView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Item6">
        <w:r>
          <w:rPr>
            <w:rFonts w:ascii="Tahoma" w:hAnsi="Tahoma" w:cs="Tahoma" w:eastAsia="Tahoma"/>
            <w:sz w:val="24"/>
            <w:color w:val="000000"/>
          </w:rPr>
          <w:t>DeleteItem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Item6">
        <w:r>
          <w:fldChar w:fldCharType="begin"/>
        </w:r>
        <w:r>
          <w:instrText xml:space="preserve">PAGEREF _topic_DeleteItem6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sertItem6">
        <w:r>
          <w:rPr>
            <w:rFonts w:ascii="Tahoma" w:hAnsi="Tahoma" w:cs="Tahoma" w:eastAsia="Tahoma"/>
            <w:sz w:val="24"/>
            <w:color w:val="000000"/>
          </w:rPr>
          <w:t>InsertItem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sertItem6">
        <w:r>
          <w:fldChar w:fldCharType="begin"/>
        </w:r>
        <w:r>
          <w:instrText xml:space="preserve">PAGEREF _topic_InsertItem6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ppendItem5">
        <w:r>
          <w:rPr>
            <w:rFonts w:ascii="Tahoma" w:hAnsi="Tahoma" w:cs="Tahoma" w:eastAsia="Tahoma"/>
            <w:sz w:val="24"/>
            <w:color w:val="000000"/>
          </w:rPr>
          <w:t>AppendItem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ppendItem5">
        <w:r>
          <w:fldChar w:fldCharType="begin"/>
        </w:r>
        <w:r>
          <w:instrText xml:space="preserve">PAGEREF _topic_AppendItem5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12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12">
        <w:r>
          <w:fldChar w:fldCharType="begin"/>
        </w:r>
        <w:r>
          <w:instrText xml:space="preserve">PAGEREF _topic_SetFontSizecodeStyle12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ItemCount3">
        <w:r>
          <w:rPr>
            <w:rFonts w:ascii="Tahoma" w:hAnsi="Tahoma" w:cs="Tahoma" w:eastAsia="Tahoma"/>
            <w:sz w:val="24"/>
            <w:color w:val="000000"/>
          </w:rPr>
          <w:t>GetItemCount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ItemCount3">
        <w:r>
          <w:fldChar w:fldCharType="begin"/>
        </w:r>
        <w:r>
          <w:instrText xml:space="preserve">PAGEREF _topic_GetItemCount3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plitter">
        <w:r>
          <w:rPr>
            <w:rFonts w:ascii="Tahoma" w:hAnsi="Tahoma" w:cs="Tahoma" w:eastAsia="Tahoma"/>
            <w:sz w:val="24"/>
            <w:color w:val="000000"/>
          </w:rPr>
          <w:t>Splitter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plitter">
        <w:r>
          <w:fldChar w:fldCharType="begin"/>
        </w:r>
        <w:r>
          <w:instrText xml:space="preserve">PAGEREF _topic_Splitter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216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ttach_controlled_element">
        <w:r>
          <w:rPr>
            <w:rFonts w:ascii="Tahoma" w:hAnsi="Tahoma" w:cs="Tahoma" w:eastAsia="Tahoma"/>
            <w:sz w:val="24"/>
            <w:color w:val="000000"/>
          </w:rPr>
          <w:t>Attach_controlled_element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ttach_controlled_element">
        <w:r>
          <w:fldChar w:fldCharType="begin"/>
        </w:r>
        <w:r>
          <w:instrText xml:space="preserve">PAGEREF _topic_Attach_controlled_element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rogressBar">
        <w:r>
          <w:rPr>
            <w:rFonts w:ascii="Tahoma" w:hAnsi="Tahoma" w:cs="Tahoma" w:eastAsia="Tahoma"/>
            <w:sz w:val="24"/>
            <w:color w:val="000000"/>
          </w:rPr>
          <w:t>ProgressBar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rogressBar">
        <w:r>
          <w:fldChar w:fldCharType="begin"/>
        </w:r>
        <w:r>
          <w:instrText xml:space="preserve">PAGEREF _topic_ProgressBar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Min">
        <w:r>
          <w:rPr>
            <w:rFonts w:ascii="Tahoma" w:hAnsi="Tahoma" w:cs="Tahoma" w:eastAsia="Tahoma"/>
            <w:sz w:val="24"/>
            <w:color w:val="000000"/>
          </w:rPr>
          <w:t>SetMin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Min">
        <w:r>
          <w:fldChar w:fldCharType="begin"/>
        </w:r>
        <w:r>
          <w:instrText xml:space="preserve">PAGEREF _topic_SetMin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Max">
        <w:r>
          <w:rPr>
            <w:rFonts w:ascii="Tahoma" w:hAnsi="Tahoma" w:cs="Tahoma" w:eastAsia="Tahoma"/>
            <w:sz w:val="24"/>
            <w:color w:val="000000"/>
          </w:rPr>
          <w:t>SetMax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Max">
        <w:r>
          <w:fldChar w:fldCharType="begin"/>
        </w:r>
        <w:r>
          <w:instrText xml:space="preserve">PAGEREF _topic_SetMax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Value">
        <w:r>
          <w:rPr>
            <w:rFonts w:ascii="Tahoma" w:hAnsi="Tahoma" w:cs="Tahoma" w:eastAsia="Tahoma"/>
            <w:sz w:val="24"/>
            <w:color w:val="000000"/>
          </w:rPr>
          <w:t>SetValue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Value">
        <w:r>
          <w:fldChar w:fldCharType="begin"/>
        </w:r>
        <w:r>
          <w:instrText xml:space="preserve">PAGEREF _topic_SetValue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Min">
        <w:r>
          <w:rPr>
            <w:rFonts w:ascii="Tahoma" w:hAnsi="Tahoma" w:cs="Tahoma" w:eastAsia="Tahoma"/>
            <w:sz w:val="24"/>
            <w:color w:val="000000"/>
          </w:rPr>
          <w:t>GetMin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Min">
        <w:r>
          <w:fldChar w:fldCharType="begin"/>
        </w:r>
        <w:r>
          <w:instrText xml:space="preserve">PAGEREF _topic_GetMin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Max">
        <w:r>
          <w:rPr>
            <w:rFonts w:ascii="Tahoma" w:hAnsi="Tahoma" w:cs="Tahoma" w:eastAsia="Tahoma"/>
            <w:sz w:val="24"/>
            <w:color w:val="000000"/>
          </w:rPr>
          <w:t>GetMax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Max">
        <w:r>
          <w:fldChar w:fldCharType="begin"/>
        </w:r>
        <w:r>
          <w:instrText xml:space="preserve">PAGEREF _topic_GetMax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Value">
        <w:r>
          <w:rPr>
            <w:rFonts w:ascii="Tahoma" w:hAnsi="Tahoma" w:cs="Tahoma" w:eastAsia="Tahoma"/>
            <w:sz w:val="24"/>
            <w:color w:val="000000"/>
          </w:rPr>
          <w:t>GetValue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Value">
        <w:r>
          <w:fldChar w:fldCharType="begin"/>
        </w:r>
        <w:r>
          <w:instrText xml:space="preserve">PAGEREF _topic_GetValue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ormalTab">
        <w:r>
          <w:rPr>
            <w:rFonts w:ascii="Tahoma" w:hAnsi="Tahoma" w:cs="Tahoma" w:eastAsia="Tahoma"/>
            <w:sz w:val="24"/>
            <w:color w:val="000000"/>
          </w:rPr>
          <w:t>NormalTab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ormalTab">
        <w:r>
          <w:fldChar w:fldCharType="begin"/>
        </w:r>
        <w:r>
          <w:instrText xml:space="preserve">PAGEREF _topic_NormalTab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Item5">
        <w:r>
          <w:rPr>
            <w:rFonts w:ascii="Tahoma" w:hAnsi="Tahoma" w:cs="Tahoma" w:eastAsia="Tahoma"/>
            <w:sz w:val="24"/>
            <w:color w:val="000000"/>
          </w:rPr>
          <w:t>SelectItem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Item5">
        <w:r>
          <w:fldChar w:fldCharType="begin"/>
        </w:r>
        <w:r>
          <w:instrText xml:space="preserve">PAGEREF _topic_SelectItem5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isableItem3">
        <w:r>
          <w:rPr>
            <w:rFonts w:ascii="Tahoma" w:hAnsi="Tahoma" w:cs="Tahoma" w:eastAsia="Tahoma"/>
            <w:sz w:val="24"/>
            <w:color w:val="000000"/>
          </w:rPr>
          <w:t>DisableItem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isableItem3">
        <w:r>
          <w:fldChar w:fldCharType="begin"/>
        </w:r>
        <w:r>
          <w:instrText xml:space="preserve">PAGEREF _topic_DisableItem3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nableItem3">
        <w:r>
          <w:rPr>
            <w:rFonts w:ascii="Tahoma" w:hAnsi="Tahoma" w:cs="Tahoma" w:eastAsia="Tahoma"/>
            <w:sz w:val="24"/>
            <w:color w:val="000000"/>
          </w:rPr>
          <w:t>EnableItem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nableItem3">
        <w:r>
          <w:fldChar w:fldCharType="begin"/>
        </w:r>
        <w:r>
          <w:instrText xml:space="preserve">PAGEREF _topic_EnableItem3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leteItem7">
        <w:r>
          <w:rPr>
            <w:rFonts w:ascii="Tahoma" w:hAnsi="Tahoma" w:cs="Tahoma" w:eastAsia="Tahoma"/>
            <w:sz w:val="24"/>
            <w:color w:val="000000"/>
          </w:rPr>
          <w:t>DeleteItem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leteItem7">
        <w:r>
          <w:fldChar w:fldCharType="begin"/>
        </w:r>
        <w:r>
          <w:instrText xml:space="preserve">PAGEREF _topic_DeleteItem7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sertItem7">
        <w:r>
          <w:rPr>
            <w:rFonts w:ascii="Tahoma" w:hAnsi="Tahoma" w:cs="Tahoma" w:eastAsia="Tahoma"/>
            <w:sz w:val="24"/>
            <w:color w:val="000000"/>
          </w:rPr>
          <w:t>InsertItem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sertItem7">
        <w:r>
          <w:fldChar w:fldCharType="begin"/>
        </w:r>
        <w:r>
          <w:instrText xml:space="preserve">PAGEREF _topic_InsertItem7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AppendItem6">
        <w:r>
          <w:rPr>
            <w:rFonts w:ascii="Tahoma" w:hAnsi="Tahoma" w:cs="Tahoma" w:eastAsia="Tahoma"/>
            <w:sz w:val="24"/>
            <w:color w:val="000000"/>
          </w:rPr>
          <w:t>AppendItem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AppendItem6">
        <w:r>
          <w:fldChar w:fldCharType="begin"/>
        </w:r>
        <w:r>
          <w:instrText xml:space="preserve">PAGEREF _topic_AppendItem6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7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7">
        <w:r>
          <w:fldChar w:fldCharType="begin"/>
        </w:r>
        <w:r>
          <w:instrText xml:space="preserve">PAGEREF _topic_SetFontSizecodeStyle7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abPage">
        <w:r>
          <w:rPr>
            <w:rFonts w:ascii="Tahoma" w:hAnsi="Tahoma" w:cs="Tahoma" w:eastAsia="Tahoma"/>
            <w:sz w:val="24"/>
            <w:color w:val="000000"/>
          </w:rPr>
          <w:t>TabPage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abPage">
        <w:r>
          <w:fldChar w:fldCharType="begin"/>
        </w:r>
        <w:r>
          <w:instrText xml:space="preserve">PAGEREF _topic_TabPage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oolTip">
        <w:r>
          <w:rPr>
            <w:rFonts w:ascii="Tahoma" w:hAnsi="Tahoma" w:cs="Tahoma" w:eastAsia="Tahoma"/>
            <w:sz w:val="24"/>
            <w:color w:val="000000"/>
          </w:rPr>
          <w:t>SetToolTip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oolTip">
        <w:r>
          <w:fldChar w:fldCharType="begin"/>
        </w:r>
        <w:r>
          <w:instrText xml:space="preserve">PAGEREF _topic_SetToolTip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roupBox">
        <w:r>
          <w:rPr>
            <w:rFonts w:ascii="Tahoma" w:hAnsi="Tahoma" w:cs="Tahoma" w:eastAsia="Tahoma"/>
            <w:sz w:val="24"/>
            <w:color w:val="000000"/>
          </w:rPr>
          <w:t>GroupBox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roupBox">
        <w:r>
          <w:fldChar w:fldCharType="begin"/>
        </w:r>
        <w:r>
          <w:instrText xml:space="preserve">PAGEREF _topic_GroupBox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FontSizecodeStyle15">
        <w:r>
          <w:rPr>
            <w:rFonts w:ascii="Tahoma" w:hAnsi="Tahoma" w:cs="Tahoma" w:eastAsia="Tahoma"/>
            <w:sz w:val="24"/>
            <w:color w:val="000000"/>
          </w:rPr>
          <w:t>SetFontSizecodeStyle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FontSizecodeStyle15">
        <w:r>
          <w:fldChar w:fldCharType="begin"/>
        </w:r>
        <w:r>
          <w:instrText xml:space="preserve">PAGEREF _topic_SetFontSizecodeStyle15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ushMenuCheck">
        <w:r>
          <w:rPr>
            <w:rFonts w:ascii="Tahoma" w:hAnsi="Tahoma" w:cs="Tahoma" w:eastAsia="Tahoma"/>
            <w:sz w:val="24"/>
            <w:color w:val="000000"/>
          </w:rPr>
          <w:t>PushMenuCheck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ushMenuCheck">
        <w:r>
          <w:fldChar w:fldCharType="begin"/>
        </w:r>
        <w:r>
          <w:instrText xml:space="preserve">PAGEREF _topic_PushMenuCheck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219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ItemIcon">
        <w:r>
          <w:rPr>
            <w:rFonts w:ascii="Tahoma" w:hAnsi="Tahoma" w:cs="Tahoma" w:eastAsia="Tahoma"/>
            <w:sz w:val="24"/>
            <w:color w:val="000000"/>
          </w:rPr>
          <w:t>SetItemIcon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ItemIcon">
        <w:r>
          <w:fldChar w:fldCharType="begin"/>
        </w:r>
        <w:r>
          <w:instrText xml:space="preserve">PAGEREF _topic_SetItemIcon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Check4">
        <w:r>
          <w:rPr>
            <w:rFonts w:ascii="Tahoma" w:hAnsi="Tahoma" w:cs="Tahoma" w:eastAsia="Tahoma"/>
            <w:sz w:val="24"/>
            <w:color w:val="000000"/>
          </w:rPr>
          <w:t>GetCheck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Check4">
        <w:r>
          <w:fldChar w:fldCharType="begin"/>
        </w:r>
        <w:r>
          <w:instrText xml:space="preserve">PAGEREF _topic_GetCheck4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Check4">
        <w:r>
          <w:rPr>
            <w:rFonts w:ascii="Tahoma" w:hAnsi="Tahoma" w:cs="Tahoma" w:eastAsia="Tahoma"/>
            <w:sz w:val="24"/>
            <w:color w:val="000000"/>
          </w:rPr>
          <w:t>SetCheck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Check4">
        <w:r>
          <w:fldChar w:fldCharType="begin"/>
        </w:r>
        <w:r>
          <w:instrText xml:space="preserve">PAGEREF _topic_SetCheck4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ItemCount">
        <w:r>
          <w:rPr>
            <w:rFonts w:ascii="Tahoma" w:hAnsi="Tahoma" w:cs="Tahoma" w:eastAsia="Tahoma"/>
            <w:sz w:val="24"/>
            <w:color w:val="000000"/>
          </w:rPr>
          <w:t>SetItemCount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ItemCount">
        <w:r>
          <w:fldChar w:fldCharType="begin"/>
        </w:r>
        <w:r>
          <w:instrText xml:space="preserve">PAGEREF _topic_SetItemCount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Item6">
        <w:r>
          <w:rPr>
            <w:rFonts w:ascii="Tahoma" w:hAnsi="Tahoma" w:cs="Tahoma" w:eastAsia="Tahoma"/>
            <w:sz w:val="24"/>
            <w:color w:val="000000"/>
          </w:rPr>
          <w:t>SelectItem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Item6">
        <w:r>
          <w:fldChar w:fldCharType="begin"/>
        </w:r>
        <w:r>
          <w:instrText xml:space="preserve">PAGEREF _topic_SelectItem6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SelectedItem">
        <w:r>
          <w:rPr>
            <w:rFonts w:ascii="Tahoma" w:hAnsi="Tahoma" w:cs="Tahoma" w:eastAsia="Tahoma"/>
            <w:sz w:val="24"/>
            <w:color w:val="000000"/>
          </w:rPr>
          <w:t>GetSelectedItem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SelectedItem">
        <w:r>
          <w:fldChar w:fldCharType="begin"/>
        </w:r>
        <w:r>
          <w:instrText xml:space="preserve">PAGEREF _topic_GetSelectedItem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oolTip1">
        <w:r>
          <w:rPr>
            <w:rFonts w:ascii="Tahoma" w:hAnsi="Tahoma" w:cs="Tahoma" w:eastAsia="Tahoma"/>
            <w:sz w:val="24"/>
            <w:color w:val="000000"/>
          </w:rPr>
          <w:t>SetToolTip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oolTip1">
        <w:r>
          <w:fldChar w:fldCharType="begin"/>
        </w:r>
        <w:r>
          <w:instrText xml:space="preserve">PAGEREF _topic_SetToolTip1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222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oolTipItem">
        <w:r>
          <w:rPr>
            <w:rFonts w:ascii="Tahoma" w:hAnsi="Tahoma" w:cs="Tahoma" w:eastAsia="Tahoma"/>
            <w:sz w:val="24"/>
            <w:color w:val="000000"/>
          </w:rPr>
          <w:t>SetToolTipItem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oolTipItem">
        <w:r>
          <w:fldChar w:fldCharType="begin"/>
        </w:r>
        <w:r>
          <w:instrText xml:space="preserve">PAGEREF _topic_SetToolTipItem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asStateChange">
        <w:r>
          <w:rPr>
            <w:rFonts w:ascii="Tahoma" w:hAnsi="Tahoma" w:cs="Tahoma" w:eastAsia="Tahoma"/>
            <w:sz w:val="24"/>
            <w:color w:val="000000"/>
          </w:rPr>
          <w:t>WasStateChange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asStateChange">
        <w:r>
          <w:fldChar w:fldCharType="begin"/>
        </w:r>
        <w:r>
          <w:instrText xml:space="preserve">PAGEREF _topic_WasStateChange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reviousMenuItem">
        <w:r>
          <w:rPr>
            <w:rFonts w:ascii="Tahoma" w:hAnsi="Tahoma" w:cs="Tahoma" w:eastAsia="Tahoma"/>
            <w:sz w:val="24"/>
            <w:color w:val="000000"/>
          </w:rPr>
          <w:t>PreviousMenuItem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reviousMenuItem">
        <w:r>
          <w:fldChar w:fldCharType="begin"/>
        </w:r>
        <w:r>
          <w:instrText xml:space="preserve">PAGEREF _topic_PreviousMenuItem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ushMenuRadio">
        <w:r>
          <w:rPr>
            <w:rFonts w:ascii="Tahoma" w:hAnsi="Tahoma" w:cs="Tahoma" w:eastAsia="Tahoma"/>
            <w:sz w:val="24"/>
            <w:color w:val="000000"/>
          </w:rPr>
          <w:t>PushMenuRadio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ushMenuRadio">
        <w:r>
          <w:fldChar w:fldCharType="begin"/>
        </w:r>
        <w:r>
          <w:instrText xml:space="preserve">PAGEREF _topic_PushMenuRadio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ItemIcon1">
        <w:r>
          <w:rPr>
            <w:rFonts w:ascii="Tahoma" w:hAnsi="Tahoma" w:cs="Tahoma" w:eastAsia="Tahoma"/>
            <w:sz w:val="24"/>
            <w:color w:val="000000"/>
          </w:rPr>
          <w:t>SetItemIcon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ItemIcon1">
        <w:r>
          <w:fldChar w:fldCharType="begin"/>
        </w:r>
        <w:r>
          <w:instrText xml:space="preserve">PAGEREF _topic_SetItemIcon1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223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2">
        <w:r>
          <w:rPr>
            <w:rFonts w:ascii="Tahoma" w:hAnsi="Tahoma" w:cs="Tahoma" w:eastAsia="Tahoma"/>
            <w:sz w:val="24"/>
            <w:color w:val="000000"/>
          </w:rPr>
          <w:t>Select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2">
        <w:r>
          <w:fldChar w:fldCharType="begin"/>
        </w:r>
        <w:r>
          <w:instrText xml:space="preserve">PAGEREF _topic_Select2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sSelected2">
        <w:r>
          <w:rPr>
            <w:rFonts w:ascii="Tahoma" w:hAnsi="Tahoma" w:cs="Tahoma" w:eastAsia="Tahoma"/>
            <w:sz w:val="24"/>
            <w:color w:val="000000"/>
          </w:rPr>
          <w:t>IsSelected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sSelected2">
        <w:r>
          <w:fldChar w:fldCharType="begin"/>
        </w:r>
        <w:r>
          <w:instrText xml:space="preserve">PAGEREF _topic_IsSelected2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ItemCount1">
        <w:r>
          <w:rPr>
            <w:rFonts w:ascii="Tahoma" w:hAnsi="Tahoma" w:cs="Tahoma" w:eastAsia="Tahoma"/>
            <w:sz w:val="24"/>
            <w:color w:val="000000"/>
          </w:rPr>
          <w:t>SetItemCount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ItemCount1">
        <w:r>
          <w:fldChar w:fldCharType="begin"/>
        </w:r>
        <w:r>
          <w:instrText xml:space="preserve">PAGEREF _topic_SetItemCount1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lectItem7">
        <w:r>
          <w:rPr>
            <w:rFonts w:ascii="Tahoma" w:hAnsi="Tahoma" w:cs="Tahoma" w:eastAsia="Tahoma"/>
            <w:sz w:val="24"/>
            <w:color w:val="000000"/>
          </w:rPr>
          <w:t>SelectItem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lectItem7">
        <w:r>
          <w:fldChar w:fldCharType="begin"/>
        </w:r>
        <w:r>
          <w:instrText xml:space="preserve">PAGEREF _topic_SelectItem7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SelectedItem1">
        <w:r>
          <w:rPr>
            <w:rFonts w:ascii="Tahoma" w:hAnsi="Tahoma" w:cs="Tahoma" w:eastAsia="Tahoma"/>
            <w:sz w:val="24"/>
            <w:color w:val="000000"/>
          </w:rPr>
          <w:t>GetSelectedItem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SelectedItem1">
        <w:r>
          <w:fldChar w:fldCharType="begin"/>
        </w:r>
        <w:r>
          <w:instrText xml:space="preserve">PAGEREF _topic_GetSelectedItem1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oolTip2">
        <w:r>
          <w:rPr>
            <w:rFonts w:ascii="Tahoma" w:hAnsi="Tahoma" w:cs="Tahoma" w:eastAsia="Tahoma"/>
            <w:sz w:val="24"/>
            <w:color w:val="000000"/>
          </w:rPr>
          <w:t>SetToolTip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oolTip2">
        <w:r>
          <w:fldChar w:fldCharType="begin"/>
        </w:r>
        <w:r>
          <w:instrText xml:space="preserve">PAGEREF _topic_SetToolTip2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ToolTipItem1">
        <w:r>
          <w:rPr>
            <w:rFonts w:ascii="Tahoma" w:hAnsi="Tahoma" w:cs="Tahoma" w:eastAsia="Tahoma"/>
            <w:sz w:val="24"/>
            <w:color w:val="000000"/>
          </w:rPr>
          <w:t>SetToolTipItem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ToolTipItem1">
        <w:r>
          <w:fldChar w:fldCharType="begin"/>
        </w:r>
        <w:r>
          <w:instrText xml:space="preserve">PAGEREF _topic_SetToolTipItem1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reviousMenuItem1">
        <w:r>
          <w:rPr>
            <w:rFonts w:ascii="Tahoma" w:hAnsi="Tahoma" w:cs="Tahoma" w:eastAsia="Tahoma"/>
            <w:sz w:val="24"/>
            <w:color w:val="000000"/>
          </w:rPr>
          <w:t>PreviousMenuItem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reviousMenuItem1">
        <w:r>
          <w:fldChar w:fldCharType="begin"/>
        </w:r>
        <w:r>
          <w:instrText xml:space="preserve">PAGEREF _topic_PreviousMenuItem1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224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WasSelectionChange">
        <w:r>
          <w:rPr>
            <w:rFonts w:ascii="Tahoma" w:hAnsi="Tahoma" w:cs="Tahoma" w:eastAsia="Tahoma"/>
            <w:sz w:val="24"/>
            <w:color w:val="000000"/>
          </w:rPr>
          <w:t>WasSelectionChange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WasSelectionChange">
        <w:r>
          <w:fldChar w:fldCharType="begin"/>
        </w:r>
        <w:r>
          <w:instrText xml:space="preserve">PAGEREF _topic_WasSelectionChange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ventreaction1">
        <w:r>
          <w:rPr>
            <w:rFonts w:ascii="Tahoma" w:hAnsi="Tahoma" w:cs="Tahoma" w:eastAsia="Tahoma"/>
            <w:sz w:val="24"/>
            <w:color w:val="000000"/>
          </w:rPr>
          <w:t>Eventreaction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ventreaction1">
        <w:r>
          <w:fldChar w:fldCharType="begin"/>
        </w:r>
        <w:r>
          <w:instrText xml:space="preserve">PAGEREF _topic_Eventreaction1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AnchorToPanelResize">
        <w:r>
          <w:rPr>
            <w:rFonts w:ascii="Tahoma" w:hAnsi="Tahoma" w:cs="Tahoma" w:eastAsia="Tahoma"/>
            <w:sz w:val="24"/>
            <w:color w:val="000000"/>
          </w:rPr>
          <w:t>SetAnchorToPanelResize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AnchorToPanelResize">
        <w:r>
          <w:fldChar w:fldCharType="begin"/>
        </w:r>
        <w:r>
          <w:instrText xml:space="preserve">PAGEREF _topic_SetAnchorToPanelResize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Hide">
        <w:r>
          <w:rPr>
            <w:rFonts w:ascii="Tahoma" w:hAnsi="Tahoma" w:cs="Tahoma" w:eastAsia="Tahoma"/>
            <w:sz w:val="24"/>
            <w:color w:val="000000"/>
          </w:rPr>
          <w:t>Hide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Hide">
        <w:r>
          <w:fldChar w:fldCharType="begin"/>
        </w:r>
        <w:r>
          <w:instrText xml:space="preserve">PAGEREF _topic_Hide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how">
        <w:r>
          <w:rPr>
            <w:rFonts w:ascii="Tahoma" w:hAnsi="Tahoma" w:cs="Tahoma" w:eastAsia="Tahoma"/>
            <w:sz w:val="24"/>
            <w:color w:val="000000"/>
          </w:rPr>
          <w:t>Show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how">
        <w:r>
          <w:fldChar w:fldCharType="begin"/>
        </w:r>
        <w:r>
          <w:instrText xml:space="preserve">PAGEREF _topic_Show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Position">
        <w:r>
          <w:rPr>
            <w:rFonts w:ascii="Tahoma" w:hAnsi="Tahoma" w:cs="Tahoma" w:eastAsia="Tahoma"/>
            <w:sz w:val="24"/>
            <w:color w:val="000000"/>
          </w:rPr>
          <w:t>SetPosition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Position">
        <w:r>
          <w:fldChar w:fldCharType="begin"/>
        </w:r>
        <w:r>
          <w:instrText xml:space="preserve">PAGEREF _topic_SetPosition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227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JSON">
        <w:r>
          <w:rPr>
            <w:rFonts w:ascii="Tahoma" w:hAnsi="Tahoma" w:cs="Tahoma" w:eastAsia="Tahoma"/>
            <w:sz w:val="24"/>
            <w:color w:val="000000"/>
          </w:rPr>
          <w:t>Работа со структурами данных в формате JSON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JSON">
        <w:r>
          <w:fldChar w:fldCharType="begin"/>
        </w:r>
        <w:r>
          <w:instrText xml:space="preserve">PAGEREF _topic_JSON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json">
        <w:r>
          <w:rPr>
            <w:rFonts w:ascii="Tahoma" w:hAnsi="Tahoma" w:cs="Tahoma" w:eastAsia="Tahoma"/>
            <w:sz w:val="24"/>
            <w:color w:val="000000"/>
          </w:rPr>
          <w:t>Класс ts_json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json">
        <w:r>
          <w:fldChar w:fldCharType="begin"/>
        </w:r>
        <w:r>
          <w:instrText xml:space="preserve">PAGEREF _topic_ts_json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itclear">
        <w:r>
          <w:rPr>
            <w:rFonts w:ascii="Tahoma" w:hAnsi="Tahoma" w:cs="Tahoma" w:eastAsia="Tahoma"/>
            <w:sz w:val="24"/>
            <w:color w:val="000000"/>
          </w:rPr>
          <w:t>init (clear)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itclear">
        <w:r>
          <w:fldChar w:fldCharType="begin"/>
        </w:r>
        <w:r>
          <w:instrText xml:space="preserve">PAGEREF _topic_initclear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codeFromURL">
        <w:r>
          <w:rPr>
            <w:rFonts w:ascii="Tahoma" w:hAnsi="Tahoma" w:cs="Tahoma" w:eastAsia="Tahoma"/>
            <w:sz w:val="24"/>
            <w:color w:val="000000"/>
          </w:rPr>
          <w:t>DecodeFromURL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codeFromURL">
        <w:r>
          <w:fldChar w:fldCharType="begin"/>
        </w:r>
        <w:r>
          <w:instrText xml:space="preserve">PAGEREF _topic_DecodeFromURL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DecodeFromString">
        <w:r>
          <w:rPr>
            <w:rFonts w:ascii="Tahoma" w:hAnsi="Tahoma" w:cs="Tahoma" w:eastAsia="Tahoma"/>
            <w:sz w:val="24"/>
            <w:color w:val="000000"/>
          </w:rPr>
          <w:t>DecodeFromString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DecodeFromString">
        <w:r>
          <w:fldChar w:fldCharType="begin"/>
        </w:r>
        <w:r>
          <w:instrText xml:space="preserve">PAGEREF _topic_DecodeFromString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228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ncodeToStr">
        <w:r>
          <w:rPr>
            <w:rFonts w:ascii="Tahoma" w:hAnsi="Tahoma" w:cs="Tahoma" w:eastAsia="Tahoma"/>
            <w:sz w:val="24"/>
            <w:color w:val="000000"/>
          </w:rPr>
          <w:t>EncodeToStr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ncodeToStr">
        <w:r>
          <w:fldChar w:fldCharType="begin"/>
        </w:r>
        <w:r>
          <w:instrText xml:space="preserve">PAGEREF _topic_EncodeToStr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array">
        <w:r>
          <w:rPr>
            <w:rFonts w:ascii="Tahoma" w:hAnsi="Tahoma" w:cs="Tahoma" w:eastAsia="Tahoma"/>
            <w:sz w:val="24"/>
            <w:color w:val="000000"/>
          </w:rPr>
          <w:t>Класс ts_array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array">
        <w:r>
          <w:fldChar w:fldCharType="begin"/>
        </w:r>
        <w:r>
          <w:instrText xml:space="preserve">PAGEREF _topic_ts_array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class">
        <w:r>
          <w:rPr>
            <w:rFonts w:ascii="Tahoma" w:hAnsi="Tahoma" w:cs="Tahoma" w:eastAsia="Tahoma"/>
            <w:sz w:val="24"/>
            <w:color w:val="000000"/>
          </w:rPr>
          <w:t>Класс ts_class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class">
        <w:r>
          <w:fldChar w:fldCharType="begin"/>
        </w:r>
        <w:r>
          <w:instrText xml:space="preserve">PAGEREF _topic_ts_class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num">
        <w:r>
          <w:rPr>
            <w:rFonts w:ascii="Tahoma" w:hAnsi="Tahoma" w:cs="Tahoma" w:eastAsia="Tahoma"/>
            <w:sz w:val="24"/>
            <w:color w:val="000000"/>
          </w:rPr>
          <w:t>Класс ts_num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num">
        <w:r>
          <w:fldChar w:fldCharType="begin"/>
        </w:r>
        <w:r>
          <w:instrText xml:space="preserve">PAGEREF _topic_ts_num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bool">
        <w:r>
          <w:rPr>
            <w:rFonts w:ascii="Tahoma" w:hAnsi="Tahoma" w:cs="Tahoma" w:eastAsia="Tahoma"/>
            <w:sz w:val="24"/>
            <w:color w:val="000000"/>
          </w:rPr>
          <w:t>Класс ts_bool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bool">
        <w:r>
          <w:fldChar w:fldCharType="begin"/>
        </w:r>
        <w:r>
          <w:instrText xml:space="preserve">PAGEREF _topic_ts_bool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string">
        <w:r>
          <w:rPr>
            <w:rFonts w:ascii="Tahoma" w:hAnsi="Tahoma" w:cs="Tahoma" w:eastAsia="Tahoma"/>
            <w:sz w:val="24"/>
            <w:color w:val="000000"/>
          </w:rPr>
          <w:t>Класс ts_string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string">
        <w:r>
          <w:fldChar w:fldCharType="begin"/>
        </w:r>
        <w:r>
          <w:instrText xml:space="preserve">PAGEREF _topic_ts_string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eadFromURL">
        <w:r>
          <w:rPr>
            <w:rFonts w:ascii="Tahoma" w:hAnsi="Tahoma" w:cs="Tahoma" w:eastAsia="Tahoma"/>
            <w:sz w:val="24"/>
            <w:color w:val="000000"/>
          </w:rPr>
          <w:t>ReadFromURL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eadFromURL">
        <w:r>
          <w:fldChar w:fldCharType="begin"/>
        </w:r>
        <w:r>
          <w:instrText xml:space="preserve">PAGEREF _topic_ReadFromURL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Variator">
        <w:r>
          <w:rPr>
            <w:rFonts w:ascii="Tahoma" w:hAnsi="Tahoma" w:cs="Tahoma" w:eastAsia="Tahoma"/>
            <w:sz w:val="24"/>
            <w:color w:val="000000"/>
          </w:rPr>
          <w:t>TSVariator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Variator">
        <w:r>
          <w:fldChar w:fldCharType="begin"/>
        </w:r>
        <w:r>
          <w:instrText xml:space="preserve">PAGEREF _topic_TSVariator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229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ABPP_TableARCHICAD">
        <w:r>
          <w:rPr>
            <w:rFonts w:ascii="Tahoma" w:hAnsi="Tahoma" w:cs="Tahoma" w:eastAsia="Tahoma"/>
            <w:sz w:val="24"/>
            <w:color w:val="000000"/>
          </w:rPr>
          <w:t>Редактор таблиц LABPP_Table для ARCHICAD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ABPP_TableARCHICAD">
        <w:r>
          <w:fldChar w:fldCharType="begin"/>
        </w:r>
        <w:r>
          <w:instrText xml:space="preserve">PAGEREF _topic_LABPP_TableARCHICAD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231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ABPP_Table">
        <w:r>
          <w:rPr>
            <w:rFonts w:ascii="Tahoma" w:hAnsi="Tahoma" w:cs="Tahoma" w:eastAsia="Tahoma"/>
            <w:sz w:val="24"/>
            <w:color w:val="000000"/>
          </w:rPr>
          <w:t>Структура данных объекта LABPP_Table (для программистов)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ABPP_Table">
        <w:r>
          <w:fldChar w:fldCharType="begin"/>
        </w:r>
        <w:r>
          <w:instrText xml:space="preserve">PAGEREF _topic_LABPP_Table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235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35">
        <w:r>
          <w:rPr>
            <w:rFonts w:ascii="Tahoma" w:hAnsi="Tahoma" w:cs="Tahoma" w:eastAsia="Tahoma"/>
            <w:sz w:val="24"/>
            <w:color w:val="000000"/>
          </w:rPr>
          <w:t>Непереносимые пробелы и дефисы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35">
        <w:r>
          <w:fldChar w:fldCharType="begin"/>
        </w:r>
        <w:r>
          <w:instrText xml:space="preserve">PAGEREF _topic_Newtopic35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236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MySQL">
        <w:r>
          <w:rPr>
            <w:rFonts w:ascii="Tahoma" w:hAnsi="Tahoma" w:cs="Tahoma" w:eastAsia="Tahoma"/>
            <w:sz w:val="24"/>
            <w:color w:val="000000"/>
          </w:rPr>
          <w:t>Работа с СУБД MySQL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MySQL">
        <w:r>
          <w:fldChar w:fldCharType="begin"/>
        </w:r>
        <w:r>
          <w:instrText xml:space="preserve">PAGEREF _topic_MySQL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237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onnection_init">
        <w:r>
          <w:rPr>
            <w:rFonts w:ascii="Tahoma" w:hAnsi="Tahoma" w:cs="Tahoma" w:eastAsia="Tahoma"/>
            <w:sz w:val="24"/>
            <w:color w:val="000000"/>
          </w:rPr>
          <w:t>connection_init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onnection_init">
        <w:r>
          <w:fldChar w:fldCharType="begin"/>
        </w:r>
        <w:r>
          <w:instrText xml:space="preserve">PAGEREF _topic_connection_init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237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onnection_open">
        <w:r>
          <w:rPr>
            <w:rFonts w:ascii="Tahoma" w:hAnsi="Tahoma" w:cs="Tahoma" w:eastAsia="Tahoma"/>
            <w:sz w:val="24"/>
            <w:color w:val="000000"/>
          </w:rPr>
          <w:t>connection_open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onnection_open">
        <w:r>
          <w:fldChar w:fldCharType="begin"/>
        </w:r>
        <w:r>
          <w:instrText xml:space="preserve">PAGEREF _topic_connection_open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238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eal_query">
        <w:r>
          <w:rPr>
            <w:rFonts w:ascii="Tahoma" w:hAnsi="Tahoma" w:cs="Tahoma" w:eastAsia="Tahoma"/>
            <w:sz w:val="24"/>
            <w:color w:val="000000"/>
          </w:rPr>
          <w:t>real_query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eal_query">
        <w:r>
          <w:fldChar w:fldCharType="begin"/>
        </w:r>
        <w:r>
          <w:instrText xml:space="preserve">PAGEREF _topic_real_query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238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ore_result">
        <w:r>
          <w:rPr>
            <w:rFonts w:ascii="Tahoma" w:hAnsi="Tahoma" w:cs="Tahoma" w:eastAsia="Tahoma"/>
            <w:sz w:val="24"/>
            <w:color w:val="000000"/>
          </w:rPr>
          <w:t>store_result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ore_result">
        <w:r>
          <w:fldChar w:fldCharType="begin"/>
        </w:r>
        <w:r>
          <w:instrText xml:space="preserve">PAGEREF _topic_store_result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239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num_fields">
        <w:r>
          <w:rPr>
            <w:rFonts w:ascii="Tahoma" w:hAnsi="Tahoma" w:cs="Tahoma" w:eastAsia="Tahoma"/>
            <w:sz w:val="24"/>
            <w:color w:val="000000"/>
          </w:rPr>
          <w:t>get_num_fields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num_fields">
        <w:r>
          <w:fldChar w:fldCharType="begin"/>
        </w:r>
        <w:r>
          <w:instrText xml:space="preserve">PAGEREF _topic_get_num_fields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239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row_count">
        <w:r>
          <w:rPr>
            <w:rFonts w:ascii="Tahoma" w:hAnsi="Tahoma" w:cs="Tahoma" w:eastAsia="Tahoma"/>
            <w:sz w:val="24"/>
            <w:color w:val="000000"/>
          </w:rPr>
          <w:t>get_row_count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row_count">
        <w:r>
          <w:fldChar w:fldCharType="begin"/>
        </w:r>
        <w:r>
          <w:instrText xml:space="preserve">PAGEREF _topic_get_row_count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239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table">
        <w:r>
          <w:rPr>
            <w:rFonts w:ascii="Tahoma" w:hAnsi="Tahoma" w:cs="Tahoma" w:eastAsia="Tahoma"/>
            <w:sz w:val="24"/>
            <w:color w:val="000000"/>
          </w:rPr>
          <w:t>export_to_table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table">
        <w:r>
          <w:fldChar w:fldCharType="begin"/>
        </w:r>
        <w:r>
          <w:instrText xml:space="preserve">PAGEREF _topic_export_to_table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239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free_result">
        <w:r>
          <w:rPr>
            <w:rFonts w:ascii="Tahoma" w:hAnsi="Tahoma" w:cs="Tahoma" w:eastAsia="Tahoma"/>
            <w:sz w:val="24"/>
            <w:color w:val="000000"/>
          </w:rPr>
          <w:t>free_result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free_result">
        <w:r>
          <w:fldChar w:fldCharType="begin"/>
        </w:r>
        <w:r>
          <w:instrText xml:space="preserve">PAGEREF _topic_free_result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onnection_close">
        <w:r>
          <w:rPr>
            <w:rFonts w:ascii="Tahoma" w:hAnsi="Tahoma" w:cs="Tahoma" w:eastAsia="Tahoma"/>
            <w:sz w:val="24"/>
            <w:color w:val="000000"/>
          </w:rPr>
          <w:t>connection_close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onnection_close">
        <w:r>
          <w:fldChar w:fldCharType="begin"/>
        </w:r>
        <w:r>
          <w:instrText xml:space="preserve">PAGEREF _topic_connection_close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cMySQLARCHICAD">
        <w:r>
          <w:rPr>
            <w:rFonts w:ascii="Tahoma" w:hAnsi="Tahoma" w:cs="Tahoma" w:eastAsia="Tahoma"/>
            <w:sz w:val="24"/>
            <w:color w:val="000000"/>
          </w:rPr>
          <w:t>Пример - получение таблицы c сайта из базы данных MySQL в диалог ARCHICAD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cMySQLARCHICAD">
        <w:r>
          <w:fldChar w:fldCharType="begin"/>
        </w:r>
        <w:r>
          <w:instrText xml:space="preserve">PAGEREF _topic__cMySQLARCHICAD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240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ostgreSQL">
        <w:r>
          <w:rPr>
            <w:rFonts w:ascii="Tahoma" w:hAnsi="Tahoma" w:cs="Tahoma" w:eastAsia="Tahoma"/>
            <w:sz w:val="24"/>
            <w:color w:val="000000"/>
          </w:rPr>
          <w:t>Работа с СУБД PostgreSQL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ostgreSQL">
        <w:r>
          <w:fldChar w:fldCharType="begin"/>
        </w:r>
        <w:r>
          <w:instrText xml:space="preserve">PAGEREF _topic_PostgreSQL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it2">
        <w:r>
          <w:rPr>
            <w:rFonts w:ascii="Tahoma" w:hAnsi="Tahoma" w:cs="Tahoma" w:eastAsia="Tahoma"/>
            <w:sz w:val="24"/>
            <w:color w:val="000000"/>
          </w:rPr>
          <w:t>init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it2">
        <w:r>
          <w:fldChar w:fldCharType="begin"/>
        </w:r>
        <w:r>
          <w:instrText xml:space="preserve">PAGEREF _topic_init2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243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qconnectdb">
        <w:r>
          <w:rPr>
            <w:rFonts w:ascii="Tahoma" w:hAnsi="Tahoma" w:cs="Tahoma" w:eastAsia="Tahoma"/>
            <w:sz w:val="24"/>
            <w:color w:val="000000"/>
          </w:rPr>
          <w:t>pqconnectdb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qconnectdb">
        <w:r>
          <w:fldChar w:fldCharType="begin"/>
        </w:r>
        <w:r>
          <w:instrText xml:space="preserve">PAGEREF _topic_pqconnectdb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qexec">
        <w:r>
          <w:rPr>
            <w:rFonts w:ascii="Tahoma" w:hAnsi="Tahoma" w:cs="Tahoma" w:eastAsia="Tahoma"/>
            <w:sz w:val="24"/>
            <w:color w:val="000000"/>
          </w:rPr>
          <w:t>pqexec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qexec">
        <w:r>
          <w:fldChar w:fldCharType="begin"/>
        </w:r>
        <w:r>
          <w:instrText xml:space="preserve">PAGEREF _topic_pqexec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qnfields">
        <w:r>
          <w:rPr>
            <w:rFonts w:ascii="Tahoma" w:hAnsi="Tahoma" w:cs="Tahoma" w:eastAsia="Tahoma"/>
            <w:sz w:val="24"/>
            <w:color w:val="000000"/>
          </w:rPr>
          <w:t>pqnfields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qnfields">
        <w:r>
          <w:fldChar w:fldCharType="begin"/>
        </w:r>
        <w:r>
          <w:instrText xml:space="preserve">PAGEREF _topic_pqnfields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qntuples__">
        <w:r>
          <w:rPr>
            <w:rFonts w:ascii="Tahoma" w:hAnsi="Tahoma" w:cs="Tahoma" w:eastAsia="Tahoma"/>
            <w:sz w:val="24"/>
            <w:color w:val="000000"/>
          </w:rPr>
          <w:t>pqntuples - кол-во строк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qntuples__">
        <w:r>
          <w:fldChar w:fldCharType="begin"/>
        </w:r>
        <w:r>
          <w:instrText xml:space="preserve">PAGEREF _topic_pqntuples__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table1">
        <w:r>
          <w:rPr>
            <w:rFonts w:ascii="Tahoma" w:hAnsi="Tahoma" w:cs="Tahoma" w:eastAsia="Tahoma"/>
            <w:sz w:val="24"/>
            <w:color w:val="000000"/>
          </w:rPr>
          <w:t>export_to_table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table1">
        <w:r>
          <w:fldChar w:fldCharType="begin"/>
        </w:r>
        <w:r>
          <w:instrText xml:space="preserve">PAGEREF _topic_export_to_table1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qclear">
        <w:r>
          <w:rPr>
            <w:rFonts w:ascii="Tahoma" w:hAnsi="Tahoma" w:cs="Tahoma" w:eastAsia="Tahoma"/>
            <w:sz w:val="24"/>
            <w:color w:val="000000"/>
          </w:rPr>
          <w:t>pqclear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qclear">
        <w:r>
          <w:fldChar w:fldCharType="begin"/>
        </w:r>
        <w:r>
          <w:instrText xml:space="preserve">PAGEREF _topic_pqclear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245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qfinish">
        <w:r>
          <w:rPr>
            <w:rFonts w:ascii="Tahoma" w:hAnsi="Tahoma" w:cs="Tahoma" w:eastAsia="Tahoma"/>
            <w:sz w:val="24"/>
            <w:color w:val="000000"/>
          </w:rPr>
          <w:t>pqfinish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qfinish">
        <w:r>
          <w:fldChar w:fldCharType="begin"/>
        </w:r>
        <w:r>
          <w:instrText xml:space="preserve">PAGEREF _topic_pqfinish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246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cPostgreSQLARCHICAD">
        <w:r>
          <w:rPr>
            <w:rFonts w:ascii="Tahoma" w:hAnsi="Tahoma" w:cs="Tahoma" w:eastAsia="Tahoma"/>
            <w:sz w:val="24"/>
            <w:color w:val="000000"/>
          </w:rPr>
          <w:t>Пример - получение таблицы c сайта из базы данных PostgreSQL в диалог ARCHICAD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cPostgreSQLARCHICAD">
        <w:r>
          <w:fldChar w:fldCharType="begin"/>
        </w:r>
        <w:r>
          <w:instrText xml:space="preserve">PAGEREF _topic__cPostgreSQLARCHICAD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246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QLite">
        <w:r>
          <w:rPr>
            <w:rFonts w:ascii="Tahoma" w:hAnsi="Tahoma" w:cs="Tahoma" w:eastAsia="Tahoma"/>
            <w:sz w:val="24"/>
            <w:color w:val="000000"/>
          </w:rPr>
          <w:t>Работа с СУБД SQLite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QLite">
        <w:r>
          <w:fldChar w:fldCharType="begin"/>
        </w:r>
        <w:r>
          <w:instrText xml:space="preserve">PAGEREF _topic_SQLite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it3">
        <w:r>
          <w:rPr>
            <w:rFonts w:ascii="Tahoma" w:hAnsi="Tahoma" w:cs="Tahoma" w:eastAsia="Tahoma"/>
            <w:sz w:val="24"/>
            <w:color w:val="000000"/>
          </w:rPr>
          <w:t>init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it3">
        <w:r>
          <w:fldChar w:fldCharType="begin"/>
        </w:r>
        <w:r>
          <w:instrText xml:space="preserve">PAGEREF _topic_init3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open_db">
        <w:r>
          <w:rPr>
            <w:rFonts w:ascii="Tahoma" w:hAnsi="Tahoma" w:cs="Tahoma" w:eastAsia="Tahoma"/>
            <w:sz w:val="24"/>
            <w:color w:val="000000"/>
          </w:rPr>
          <w:t>open_db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open_db">
        <w:r>
          <w:fldChar w:fldCharType="begin"/>
        </w:r>
        <w:r>
          <w:instrText xml:space="preserve">PAGEREF _topic_open_db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repare_v2_query_">
        <w:r>
          <w:rPr>
            <w:rFonts w:ascii="Tahoma" w:hAnsi="Tahoma" w:cs="Tahoma" w:eastAsia="Tahoma"/>
            <w:sz w:val="24"/>
            <w:color w:val="000000"/>
          </w:rPr>
          <w:t>prepare_v2_query - запрос к базе данных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repare_v2_query_">
        <w:r>
          <w:fldChar w:fldCharType="begin"/>
        </w:r>
        <w:r>
          <w:instrText xml:space="preserve">PAGEREF _topic_prepare_v2_query_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249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olumn_count">
        <w:r>
          <w:rPr>
            <w:rFonts w:ascii="Tahoma" w:hAnsi="Tahoma" w:cs="Tahoma" w:eastAsia="Tahoma"/>
            <w:sz w:val="24"/>
            <w:color w:val="000000"/>
          </w:rPr>
          <w:t>column_count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olumn_count">
        <w:r>
          <w:fldChar w:fldCharType="begin"/>
        </w:r>
        <w:r>
          <w:instrText xml:space="preserve">PAGEREF _topic_column_count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ow_count">
        <w:r>
          <w:rPr>
            <w:rFonts w:ascii="Tahoma" w:hAnsi="Tahoma" w:cs="Tahoma" w:eastAsia="Tahoma"/>
            <w:sz w:val="24"/>
            <w:color w:val="000000"/>
          </w:rPr>
          <w:t>row_count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ow_count">
        <w:r>
          <w:fldChar w:fldCharType="begin"/>
        </w:r>
        <w:r>
          <w:instrText xml:space="preserve">PAGEREF _topic_row_count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table2">
        <w:r>
          <w:rPr>
            <w:rFonts w:ascii="Tahoma" w:hAnsi="Tahoma" w:cs="Tahoma" w:eastAsia="Tahoma"/>
            <w:sz w:val="24"/>
            <w:color w:val="000000"/>
          </w:rPr>
          <w:t>export_to_table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table2">
        <w:r>
          <w:fldChar w:fldCharType="begin"/>
        </w:r>
        <w:r>
          <w:instrText xml:space="preserve">PAGEREF _topic_export_to_table2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finalize_stmt">
        <w:r>
          <w:rPr>
            <w:rFonts w:ascii="Tahoma" w:hAnsi="Tahoma" w:cs="Tahoma" w:eastAsia="Tahoma"/>
            <w:sz w:val="24"/>
            <w:color w:val="000000"/>
          </w:rPr>
          <w:t>finalize_stmt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finalize_stmt">
        <w:r>
          <w:fldChar w:fldCharType="begin"/>
        </w:r>
        <w:r>
          <w:instrText xml:space="preserve">PAGEREF _topic_finalize_stmt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ose_db">
        <w:r>
          <w:rPr>
            <w:rFonts w:ascii="Tahoma" w:hAnsi="Tahoma" w:cs="Tahoma" w:eastAsia="Tahoma"/>
            <w:sz w:val="24"/>
            <w:color w:val="000000"/>
          </w:rPr>
          <w:t>close_db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ose_db">
        <w:r>
          <w:fldChar w:fldCharType="begin"/>
        </w:r>
        <w:r>
          <w:instrText xml:space="preserve">PAGEREF _topic_close_db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251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cPostgreSQLARCHICAD1">
        <w:r>
          <w:rPr>
            <w:rFonts w:ascii="Tahoma" w:hAnsi="Tahoma" w:cs="Tahoma" w:eastAsia="Tahoma"/>
            <w:sz w:val="24"/>
            <w:color w:val="000000"/>
          </w:rPr>
          <w:t>Пример - получение таблицы c сайта из базы данных PostgreSQL в диалог ARCHICAD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cPostgreSQLARCHICAD1">
        <w:r>
          <w:fldChar w:fldCharType="begin"/>
        </w:r>
        <w:r>
          <w:instrText xml:space="preserve">PAGEREF _topic__cPostgreSQLARCHICAD1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251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43">
        <w:r>
          <w:rPr>
            <w:rFonts w:ascii="Tahoma" w:hAnsi="Tahoma" w:cs="Tahoma" w:eastAsia="Tahoma"/>
            <w:sz w:val="24"/>
            <w:color w:val="000000"/>
          </w:rPr>
          <w:t>Искусственный интеллект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43">
        <w:r>
          <w:fldChar w:fldCharType="begin"/>
        </w:r>
        <w:r>
          <w:instrText xml:space="preserve">PAGEREF _topic_Newtopic43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_ts_aipercrozen">
        <w:r>
          <w:rPr>
            <w:rFonts w:ascii="Tahoma" w:hAnsi="Tahoma" w:cs="Tahoma" w:eastAsia="Tahoma"/>
            <w:sz w:val="24"/>
            <w:color w:val="000000"/>
          </w:rPr>
          <w:t>Нейросеть на основе перцептрона Розенблатта - ts_aipercrozen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_ts_aipercrozen">
        <w:r>
          <w:fldChar w:fldCharType="begin"/>
        </w:r>
        <w:r>
          <w:instrText xml:space="preserve">PAGEREF _topic__ts_aipercrozen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it4">
        <w:r>
          <w:rPr>
            <w:rFonts w:ascii="Tahoma" w:hAnsi="Tahoma" w:cs="Tahoma" w:eastAsia="Tahoma"/>
            <w:sz w:val="24"/>
            <w:color w:val="000000"/>
          </w:rPr>
          <w:t>init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it4">
        <w:r>
          <w:fldChar w:fldCharType="begin"/>
        </w:r>
        <w:r>
          <w:instrText xml:space="preserve">PAGEREF _topic_init4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254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ask_add_to_list">
        <w:r>
          <w:rPr>
            <w:rFonts w:ascii="Tahoma" w:hAnsi="Tahoma" w:cs="Tahoma" w:eastAsia="Tahoma"/>
            <w:sz w:val="24"/>
            <w:color w:val="000000"/>
          </w:rPr>
          <w:t>task_add_to_list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ask_add_to_list">
        <w:r>
          <w:fldChar w:fldCharType="begin"/>
        </w:r>
        <w:r>
          <w:instrText xml:space="preserve">PAGEREF _topic_task_add_to_list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255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earn_task_list">
        <w:r>
          <w:rPr>
            <w:rFonts w:ascii="Tahoma" w:hAnsi="Tahoma" w:cs="Tahoma" w:eastAsia="Tahoma"/>
            <w:sz w:val="24"/>
            <w:color w:val="000000"/>
          </w:rPr>
          <w:t>learn_task_list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earn_task_list">
        <w:r>
          <w:fldChar w:fldCharType="begin"/>
        </w:r>
        <w:r>
          <w:instrText xml:space="preserve">PAGEREF _topic_learn_task_list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run_task_list">
        <w:r>
          <w:rPr>
            <w:rFonts w:ascii="Tahoma" w:hAnsi="Tahoma" w:cs="Tahoma" w:eastAsia="Tahoma"/>
            <w:sz w:val="24"/>
            <w:color w:val="000000"/>
          </w:rPr>
          <w:t>run_task_list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run_task_list">
        <w:r>
          <w:fldChar w:fldCharType="begin"/>
        </w:r>
        <w:r>
          <w:instrText xml:space="preserve">PAGEREF _topic_run_task_list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task_result_to_table">
        <w:r>
          <w:rPr>
            <w:rFonts w:ascii="Tahoma" w:hAnsi="Tahoma" w:cs="Tahoma" w:eastAsia="Tahoma"/>
            <w:sz w:val="24"/>
            <w:color w:val="000000"/>
          </w:rPr>
          <w:t>get_task_result_to_table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task_result_to_table">
        <w:r>
          <w:fldChar w:fldCharType="begin"/>
        </w:r>
        <w:r>
          <w:instrText xml:space="preserve">PAGEREF _topic_get_task_result_to_table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ask_list_clear">
        <w:r>
          <w:rPr>
            <w:rFonts w:ascii="Tahoma" w:hAnsi="Tahoma" w:cs="Tahoma" w:eastAsia="Tahoma"/>
            <w:sz w:val="24"/>
            <w:color w:val="000000"/>
          </w:rPr>
          <w:t>task_list_clear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ask_list_clear">
        <w:r>
          <w:fldChar w:fldCharType="begin"/>
        </w:r>
        <w:r>
          <w:instrText xml:space="preserve">PAGEREF _topic_task_list_clear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256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tore_matricesrestore_matrices">
        <w:r>
          <w:rPr>
            <w:rFonts w:ascii="Tahoma" w:hAnsi="Tahoma" w:cs="Tahoma" w:eastAsia="Tahoma"/>
            <w:sz w:val="24"/>
            <w:color w:val="000000"/>
          </w:rPr>
          <w:t>store_matrices и restore_matrices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tore_matricesrestore_matrices">
        <w:r>
          <w:fldChar w:fldCharType="begin"/>
        </w:r>
        <w:r>
          <w:instrText xml:space="preserve">PAGEREF _topic_store_matricesrestore_matrices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ear1">
        <w:r>
          <w:rPr>
            <w:rFonts w:ascii="Tahoma" w:hAnsi="Tahoma" w:cs="Tahoma" w:eastAsia="Tahoma"/>
            <w:sz w:val="24"/>
            <w:color w:val="000000"/>
          </w:rPr>
          <w:t>clear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ear1">
        <w:r>
          <w:fldChar w:fldCharType="begin"/>
        </w:r>
        <w:r>
          <w:instrText xml:space="preserve">PAGEREF _topic_clear1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257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ts_aipercrozen_matrices">
        <w:r>
          <w:rPr>
            <w:rFonts w:ascii="Tahoma" w:hAnsi="Tahoma" w:cs="Tahoma" w:eastAsia="Tahoma"/>
            <w:sz w:val="24"/>
            <w:color w:val="000000"/>
          </w:rPr>
          <w:t>ts_aipercrozen_matrices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ts_aipercrozen_matrices">
        <w:r>
          <w:fldChar w:fldCharType="begin"/>
        </w:r>
        <w:r>
          <w:instrText xml:space="preserve">PAGEREF _topic_ts_aipercrozen_matrices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nit5">
        <w:r>
          <w:rPr>
            <w:rFonts w:ascii="Tahoma" w:hAnsi="Tahoma" w:cs="Tahoma" w:eastAsia="Tahoma"/>
            <w:sz w:val="24"/>
            <w:color w:val="000000"/>
          </w:rPr>
          <w:t>init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nit5">
        <w:r>
          <w:fldChar w:fldCharType="begin"/>
        </w:r>
        <w:r>
          <w:instrText xml:space="preserve">PAGEREF _topic_init5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from_percrozen">
        <w:r>
          <w:rPr>
            <w:rFonts w:ascii="Tahoma" w:hAnsi="Tahoma" w:cs="Tahoma" w:eastAsia="Tahoma"/>
            <w:sz w:val="24"/>
            <w:color w:val="000000"/>
          </w:rPr>
          <w:t>get_from_percrozen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from_percrozen">
        <w:r>
          <w:fldChar w:fldCharType="begin"/>
        </w:r>
        <w:r>
          <w:instrText xml:space="preserve">PAGEREF _topic_get_from_percrozen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et_to_percrozen">
        <w:r>
          <w:rPr>
            <w:rFonts w:ascii="Tahoma" w:hAnsi="Tahoma" w:cs="Tahoma" w:eastAsia="Tahoma"/>
            <w:sz w:val="24"/>
            <w:color w:val="000000"/>
          </w:rPr>
          <w:t>set_to_percrozen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et_to_percrozen">
        <w:r>
          <w:fldChar w:fldCharType="begin"/>
        </w:r>
        <w:r>
          <w:instrText xml:space="preserve">PAGEREF _topic_set_to_percrozen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257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export_to_table3">
        <w:r>
          <w:rPr>
            <w:rFonts w:ascii="Tahoma" w:hAnsi="Tahoma" w:cs="Tahoma" w:eastAsia="Tahoma"/>
            <w:sz w:val="24"/>
            <w:color w:val="000000"/>
          </w:rPr>
          <w:t>export_to_table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export_to_table3">
        <w:r>
          <w:fldChar w:fldCharType="begin"/>
        </w:r>
        <w:r>
          <w:instrText xml:space="preserve">PAGEREF _topic_export_to_table3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import_from_table">
        <w:r>
          <w:rPr>
            <w:rFonts w:ascii="Tahoma" w:hAnsi="Tahoma" w:cs="Tahoma" w:eastAsia="Tahoma"/>
            <w:sz w:val="24"/>
            <w:color w:val="000000"/>
          </w:rPr>
          <w:t>import_from_table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import_from_table">
        <w:r>
          <w:fldChar w:fldCharType="begin"/>
        </w:r>
        <w:r>
          <w:instrText xml:space="preserve">PAGEREF _topic_import_from_table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258</w:t>
        </w:r>
        <w:r>
          <w:fldChar w:fldCharType="end"/>
        </w:r>
      </w:hyperlink>
    </w:p>
    <w:p>
      <w:pPr>
        <w:ind w:left="9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clear2">
        <w:r>
          <w:rPr>
            <w:rFonts w:ascii="Tahoma" w:hAnsi="Tahoma" w:cs="Tahoma" w:eastAsia="Tahoma"/>
            <w:sz w:val="24"/>
            <w:color w:val="000000"/>
          </w:rPr>
          <w:t>clear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clear2">
        <w:r>
          <w:fldChar w:fldCharType="begin"/>
        </w:r>
        <w:r>
          <w:instrText xml:space="preserve">PAGEREF _topic_clear2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259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44">
        <w:r>
          <w:rPr>
            <w:rFonts w:ascii="Tahoma" w:hAnsi="Tahoma" w:cs="Tahoma" w:eastAsia="Tahoma"/>
            <w:sz w:val="24"/>
            <w:color w:val="000000"/>
          </w:rPr>
          <w:t>Пример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44">
        <w:r>
          <w:fldChar w:fldCharType="begin"/>
        </w:r>
        <w:r>
          <w:instrText xml:space="preserve">PAGEREF _topic_Newtopic44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259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BIMMaster">
        <w:r>
          <w:rPr>
            <w:rFonts w:ascii="Tahoma" w:hAnsi="Tahoma" w:cs="Tahoma" w:eastAsia="Tahoma"/>
            <w:sz w:val="24"/>
            <w:color w:val="000000"/>
          </w:rPr>
          <w:t>BIM Master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BIMMaster">
        <w:r>
          <w:fldChar w:fldCharType="begin"/>
        </w:r>
        <w:r>
          <w:instrText xml:space="preserve">PAGEREF _topic_BIMMaster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260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breakpoint">
        <w:r>
          <w:rPr>
            <w:rFonts w:ascii="Tahoma" w:hAnsi="Tahoma" w:cs="Tahoma" w:eastAsia="Tahoma"/>
            <w:sz w:val="24"/>
            <w:color w:val="000000"/>
          </w:rPr>
          <w:t>breakpoint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breakpoint">
        <w:r>
          <w:fldChar w:fldCharType="begin"/>
        </w:r>
        <w:r>
          <w:instrText xml:space="preserve">PAGEREF _topic_breakpoint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262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programcodegen">
        <w:r>
          <w:rPr>
            <w:rFonts w:ascii="Tahoma" w:hAnsi="Tahoma" w:cs="Tahoma" w:eastAsia="Tahoma"/>
            <w:sz w:val="24"/>
            <w:color w:val="000000"/>
          </w:rPr>
          <w:t>programcodegen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programcodegen">
        <w:r>
          <w:fldChar w:fldCharType="begin"/>
        </w:r>
        <w:r>
          <w:instrText xml:space="preserve">PAGEREF _topic_programcodegen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bimmaster_cur_selected_param">
        <w:r>
          <w:rPr>
            <w:rFonts w:ascii="Tahoma" w:hAnsi="Tahoma" w:cs="Tahoma" w:eastAsia="Tahoma"/>
            <w:sz w:val="24"/>
            <w:color w:val="000000"/>
          </w:rPr>
          <w:t>get_bimmaster_cur_selected_parameter_info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bimmaster_cur_selected_param">
        <w:r>
          <w:fldChar w:fldCharType="begin"/>
        </w:r>
        <w:r>
          <w:instrText xml:space="preserve">PAGEREF _topic_get_bimmaster_cur_selected_param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262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get_bimmaster_cur_element_guidas">
        <w:r>
          <w:rPr>
            <w:rFonts w:ascii="Tahoma" w:hAnsi="Tahoma" w:cs="Tahoma" w:eastAsia="Tahoma"/>
            <w:sz w:val="24"/>
            <w:color w:val="000000"/>
          </w:rPr>
          <w:t>get_bimmaster_cur_element_guidastext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get_bimmaster_cur_element_guidas">
        <w:r>
          <w:fldChar w:fldCharType="begin"/>
        </w:r>
        <w:r>
          <w:instrText xml:space="preserve">PAGEREF _topic_get_bimmaster_cur_element_guidas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how_bimmaster_as_codegen">
        <w:r>
          <w:rPr>
            <w:rFonts w:ascii="Tahoma" w:hAnsi="Tahoma" w:cs="Tahoma" w:eastAsia="Tahoma"/>
            <w:sz w:val="24"/>
            <w:color w:val="000000"/>
          </w:rPr>
          <w:t>show_bimmaster_as_codegen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how_bimmaster_as_codegen">
        <w:r>
          <w:fldChar w:fldCharType="begin"/>
        </w:r>
        <w:r>
          <w:instrText xml:space="preserve">PAGEREF _topic_show_bimmaster_as_codegen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263</w:t>
        </w:r>
        <w:r>
          <w:fldChar w:fldCharType="end"/>
        </w:r>
      </w:hyperlink>
    </w:p>
    <w:p>
      <w:pPr>
        <w:ind w:left="6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show_bimmaster">
        <w:r>
          <w:rPr>
            <w:rFonts w:ascii="Tahoma" w:hAnsi="Tahoma" w:cs="Tahoma" w:eastAsia="Tahoma"/>
            <w:sz w:val="24"/>
            <w:color w:val="000000"/>
          </w:rPr>
          <w:t>show_bimmaster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show_bimmaster">
        <w:r>
          <w:fldChar w:fldCharType="begin"/>
        </w:r>
        <w:r>
          <w:instrText xml:space="preserve">PAGEREF _topic_show_bimmaster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263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32">
        <w:r>
          <w:rPr>
            <w:rFonts w:ascii="Tahoma" w:hAnsi="Tahoma" w:cs="Tahoma" w:eastAsia="Tahoma"/>
            <w:sz w:val="24"/>
            <w:color w:val="000000"/>
          </w:rPr>
          <w:t>Уроки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32">
        <w:r>
          <w:fldChar w:fldCharType="begin"/>
        </w:r>
        <w:r>
          <w:instrText xml:space="preserve">PAGEREF _topic_Newtopic32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0LabPP_Calc">
        <w:r>
          <w:rPr>
            <w:rFonts w:ascii="Tahoma" w:hAnsi="Tahoma" w:cs="Tahoma" w:eastAsia="Tahoma"/>
            <w:sz w:val="24"/>
            <w:color w:val="000000"/>
          </w:rPr>
          <w:t>Вычислить середину высоты элемента Морф относительно 0 проекта и записать в поле LabPP_Calc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0LabPP_Calc">
        <w:r>
          <w:fldChar w:fldCharType="begin"/>
        </w:r>
        <w:r>
          <w:instrText xml:space="preserve">PAGEREF _topic_0LabPP_Calc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264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LabPP_Calc1">
        <w:r>
          <w:rPr>
            <w:rFonts w:ascii="Tahoma" w:hAnsi="Tahoma" w:cs="Tahoma" w:eastAsia="Tahoma"/>
            <w:sz w:val="24"/>
            <w:color w:val="000000"/>
          </w:rPr>
          <w:t>Заполнить таблицу с расчетом плитки по элементам Штриховка и записать общую площадь в поле LabPP_Calc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LabPP_Calc1">
        <w:r>
          <w:fldChar w:fldCharType="begin"/>
        </w:r>
        <w:r>
          <w:instrText xml:space="preserve">PAGEREF _topic_LabPP_Calc1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266</w:t>
        </w:r>
        <w:r>
          <w:fldChar w:fldCharType="end"/>
        </w:r>
      </w:hyperlink>
    </w:p>
    <w:p>
      <w:pPr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FAQ">
        <w:r>
          <w:rPr>
            <w:rFonts w:ascii="Tahoma" w:hAnsi="Tahoma" w:cs="Tahoma" w:eastAsia="Tahoma"/>
            <w:sz w:val="24"/>
            <w:color w:val="000000"/>
          </w:rPr>
          <w:t>FAQ (часто задаваемые вопросы)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FAQ">
        <w:r>
          <w:fldChar w:fldCharType="begin"/>
        </w:r>
        <w:r>
          <w:instrText xml:space="preserve">PAGEREF _topic_FAQ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268</w:t>
        </w:r>
        <w:r>
          <w:fldChar w:fldCharType="end"/>
        </w:r>
      </w:hyperlink>
    </w:p>
    <w:p>
      <w:pPr>
        <w:ind w:left="30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right" w:pos="9495" w:leader="dot"/>
        </w:tabs>
      </w:pPr>
      <w:hyperlink w:anchor="_topic_Newtopic39">
        <w:r>
          <w:rPr>
            <w:rFonts w:ascii="Tahoma" w:hAnsi="Tahoma" w:cs="Tahoma" w:eastAsia="Tahoma"/>
            <w:sz w:val="24"/>
            <w:color w:val="000000"/>
          </w:rPr>
          <w:t>Как посмотреть значения параметров, заданных формулами</w:t>
        </w:r>
      </w:hyperlink>
      <w:r>
        <w:rPr>
          <w:rFonts w:ascii="Tahoma" w:hAnsi="Tahoma" w:cs="Tahoma" w:eastAsia="Tahoma"/>
          <w:sz w:val="24"/>
          <w:color w:val="000000"/>
        </w:rPr>
        <w:tab/>
      </w:r>
      <w:hyperlink w:anchor="_topic_Newtopic39">
        <w:r>
          <w:fldChar w:fldCharType="begin"/>
        </w:r>
        <w:r>
          <w:instrText xml:space="preserve">PAGEREF _topic_Newtopic39 \h  \* MERGEFORMAT </w:instrText>
        </w:r>
        <w:r>
          <w:fldChar w:fldCharType="separate"/>
        </w:r>
        <w:r>
          <w:rPr>
            <w:rFonts w:ascii="Tahoma" w:hAnsi="Tahoma" w:cs="Tahoma" w:eastAsia="Tahoma"/>
            <w:sz w:val="24"/>
            <w:color w:val="000000"/>
          </w:rPr>
          <w:t>268</w:t>
        </w:r>
        <w:r>
          <w:fldChar w:fldCharType="end"/>
        </w:r>
      </w:hyperlink>
      <w:r/>
    </w:p>
    <w:p>
      <w:r>
        <w:br w:type="page"/>
      </w:r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0" w:name="_topic_Newtopic"/>
      <w:bookmarkEnd w:id="0"/>
      <w:r>
        <w:rPr>
          <w:rFonts w:ascii="Tahoma" w:hAnsi="Tahoma" w:cs="Tahoma" w:eastAsia="Tahoma"/>
          <w:b/>
          <w:sz w:val="28"/>
          <w:color w:val="365F91"/>
        </w:rPr>
        <w:t>Введение</w:t>
      </w:r>
      <w:r/>
    </w:p>
    <w:p>
      <w:r>
        <w:drawing>
          <wp:inline distT="0" distB="0" distL="0" distR="0">
            <wp:extent cx="5991225" cy="1362075"/>
            <wp:effectExtent l="0" t="0" r="0" b="0"/>
            <wp:docPr id="1" name="P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prI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Вы можете легко создавать собственные текстовые программы для автоматизации различных проектных работ в ARCHICAD – расчеты, геометрия, интерфейс, отчеты, взаимодействие с электронными таблицами, манипуляция параметрами и свойствами элементов и проекта, данными квартирографии и многое другое.</w:t>
      </w:r>
    </w:p>
    <w:p>
      <w:r>
        <w:t>Высокая скорость выполнения и читабельность удобны новичкам и профессионалам. Несколькими инструкциями можно выполнять как простые прямые действия, так и  создавать крупные гибкие приложения с развернутыми диалогами на основе множества плавающих окон со списками, кнопками и т.п. создавая формы и даже текст самих программ прямо по ходу выполнения.</w:t>
      </w:r>
    </w:p>
    <w:p>
      <w:r>
        <w:t>Вы сможете задействовать гораздо более мощные скрытые возможности, недоступные обычным пользователям ARCHICAD.</w:t>
      </w:r>
    </w:p>
    <w:p>
      <w:r>
        <w:t>Реализация проекта началась в 2007 году.</w:t>
      </w:r>
    </w:p>
    <w:p>
      <w:r>
        <w:t>Сегодня эффективность LABPP подтверждена на крупнейших стройках страны - от небоскребов Москва-Сити АБ Скуратова, до промышленных гигантов СИБУР.</w:t>
      </w:r>
    </w:p>
    <w:p>
      <w:r>
        <w:t/>
      </w:r>
    </w:p>
    <w:p>
      <w:r>
        <w:drawing>
          <wp:inline distT="0" distB="0" distL="0" distR="0">
            <wp:extent cx="3371850" cy="2286000"/>
            <wp:effectExtent l="0" t="0" r="0" b="0"/>
            <wp:docPr id="2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png"/>
                    <pic:cNvPicPr/>
                  </pic:nvPicPr>
                  <pic:blipFill>
                    <a:blip r:embed="prI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3476625" cy="2286000"/>
            <wp:effectExtent l="0" t="0" r="0" b="0"/>
            <wp:docPr id="3" name="P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png"/>
                    <pic:cNvPicPr/>
                  </pic:nvPicPr>
                  <pic:blipFill>
                    <a:blip r:embed="prI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Это руководство в других форматах:</w:t>
      </w:r>
    </w:p>
    <w:p>
      <w:pPr>
        <w:numPr>
          <w:ilvl w:val="0"/>
          <w:numId w:val="1"/>
        </w:numPr>
      </w:pPr>
      <w:r/>
      <w:hyperlink r:id="hrId1">
        <w:r>
          <w:rPr>
            <w:rStyle w:val="c13"/>
          </w:rPr>
          <w:t>Adobe Acrobar PDF</w:t>
        </w:r>
      </w:hyperlink>
    </w:p>
    <w:p>
      <w:pPr>
        <w:numPr>
          <w:ilvl w:val="0"/>
          <w:numId w:val="1"/>
        </w:numPr>
      </w:pPr>
      <w:r/>
      <w:hyperlink r:id="hrId2">
        <w:r>
          <w:rPr>
            <w:rStyle w:val="c13"/>
          </w:rPr>
          <w:t>Windows стандартный help-файл CHM</w:t>
        </w:r>
      </w:hyperlink>
    </w:p>
    <w:p>
      <w:pPr>
        <w:numPr>
          <w:ilvl w:val="0"/>
          <w:numId w:val="1"/>
        </w:numPr>
      </w:pPr>
      <w:r/>
      <w:hyperlink r:id="hrId3">
        <w:r>
          <w:rPr>
            <w:rStyle w:val="c13"/>
          </w:rPr>
          <w:t>Word DOC</w:t>
        </w:r>
      </w:hyperlink>
    </w:p>
    <w:p>
      <w:pPr>
        <w:numPr>
          <w:ilvl w:val="0"/>
          <w:numId w:val="1"/>
        </w:numPr>
      </w:pPr>
      <w:r/>
      <w:hyperlink r:id="hrId4">
        <w:r>
          <w:rPr>
            <w:rStyle w:val="c13"/>
          </w:rPr>
          <w:t>Электронная книга в формате EPUB</w:t>
        </w:r>
      </w:hyperlink>
    </w:p>
    <w:p>
      <w:pPr>
        <w:numPr>
          <w:ilvl w:val="0"/>
          <w:numId w:val="1"/>
        </w:numPr>
      </w:pPr>
      <w:r/>
      <w:hyperlink r:id="hrId5" target="_blank">
        <w:r>
          <w:rPr>
            <w:rStyle w:val="c13"/>
          </w:rPr>
          <w:t>Для интернет браузеров HTML</w:t>
        </w:r>
      </w:hyperlink>
    </w:p>
    <w:p>
      <w:r>
        <w:t/>
      </w:r>
    </w:p>
    <w:p>
      <w:r>
        <w:t/>
      </w:r>
    </w:p>
    <w:p>
      <w:r>
        <w:t>Подключение ARCHICAD к различным внешним SQL базам данных выполняется на "раз-два".Просто используйте в тексте программ соответствующие команды, описанные в этом руководстве.</w:t>
      </w:r>
    </w:p>
    <w:p>
      <w:pPr>
        <w:ind w:firstLine="705"/>
      </w:pPr>
      <w:r>
        <w:t/>
      </w:r>
    </w:p>
    <w:p>
      <w:r>
        <w:drawing>
          <wp:inline distT="0" distB="0" distL="0" distR="0">
            <wp:extent cx="1552575" cy="1266825"/>
            <wp:effectExtent l="0" t="0" r="0" b="0"/>
            <wp:docPr id="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png"/>
                    <pic:cNvPicPr/>
                  </pic:nvPicPr>
                  <pic:blipFill>
                    <a:blip r:embed="p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8275" cy="962025"/>
            <wp:effectExtent l="0" t="0" r="0" b="0"/>
            <wp:docPr id="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png"/>
                    <pic:cNvPicPr/>
                  </pic:nvPicPr>
                  <pic:blipFill>
                    <a:blip r:embed="p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0175" cy="1104900"/>
            <wp:effectExtent l="0" t="0" r="0" b="0"/>
            <wp:docPr id="6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png"/>
                    <pic:cNvPicPr/>
                  </pic:nvPicPr>
                  <pic:blipFill>
                    <a:blip r:embed="p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43050" cy="685800"/>
            <wp:effectExtent l="0" t="0" r="0" b="0"/>
            <wp:docPr id="7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png"/>
                    <pic:cNvPicPr/>
                  </pic:nvPicPr>
                  <pic:blipFill>
                    <a:blip r:embed="p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43050" cy="1171575"/>
            <wp:effectExtent l="0" t="0" r="0" b="0"/>
            <wp:docPr id="8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png"/>
                    <pic:cNvPicPr/>
                  </pic:nvPicPr>
                  <pic:blipFill>
                    <a:blip r:embed="p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Для разработки и отладки программ имеется встроенный многооконный инструмент BIM Master.</w:t>
      </w:r>
    </w:p>
    <w:p>
      <w:r>
        <w:t>Встроенный интеллектуальный генератор кода позволяет быстро компоновать крупные фрагменты программ на основе свойств модели.</w:t>
      </w:r>
    </w:p>
    <w:p>
      <w:r>
        <w:t/>
      </w:r>
    </w:p>
    <w:p>
      <w:r>
        <w:drawing>
          <wp:inline distT="0" distB="0" distL="0" distR="0">
            <wp:extent cx="5991225" cy="5172075"/>
            <wp:effectExtent l="0" t="0" r="0" b="0"/>
            <wp:docPr id="9" name="P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png"/>
                    <pic:cNvPicPr/>
                  </pic:nvPicPr>
                  <pic:blipFill>
                    <a:blip r:embed="p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/>
      </w:r>
    </w:p>
    <w:p>
      <w:r>
        <w:drawing>
          <wp:inline distT="0" distB="0" distL="0" distR="0">
            <wp:extent cx="3124200" cy="1733550"/>
            <wp:effectExtent l="0" t="0" r="0" b="0"/>
            <wp:docPr id="10" name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png"/>
                    <pic:cNvPicPr/>
                  </pic:nvPicPr>
                  <pic:blipFill>
                    <a:blip r:embed="p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Прямо в язык программирования встроены элементы искусственного интеллекта (ИИ).</w:t>
      </w:r>
    </w:p>
    <w:p>
      <w:r>
        <w:t>Например вы можете создавать, обучать и сохранять результаты обучения (весовые коэффициенты) на базе многослойного перцептрона Розенблатта с обратным распределением ошибки - наиболее удачная реализация нейроной сети.</w:t>
      </w:r>
    </w:p>
    <w:p>
      <w:r>
        <w:t/>
      </w:r>
    </w:p>
    <w:p>
      <w:r>
        <w:t>Примеры диалогов в некоторых приложениях, созданных на базе LabPP_Automat:</w:t>
      </w:r>
    </w:p>
    <w:p>
      <w:r>
        <w:t/>
      </w:r>
    </w:p>
    <w:p>
      <w:r>
        <w:drawing>
          <wp:inline distT="0" distB="0" distL="0" distR="0">
            <wp:extent cx="5991225" cy="3267075"/>
            <wp:effectExtent l="0" t="0" r="0" b="0"/>
            <wp:docPr id="11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png"/>
                    <pic:cNvPicPr/>
                  </pic:nvPicPr>
                  <pic:blipFill>
                    <a:blip r:embed="p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drawing>
          <wp:inline distT="0" distB="0" distL="0" distR="0">
            <wp:extent cx="5562600" cy="5124450"/>
            <wp:effectExtent l="0" t="0" r="0" b="0"/>
            <wp:docPr id="12" name="P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png"/>
                    <pic:cNvPicPr/>
                  </pic:nvPicPr>
                  <pic:blipFill>
                    <a:blip r:embed="p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91225" cy="4324350"/>
            <wp:effectExtent l="0" t="0" r="0" b="0"/>
            <wp:docPr id="13" name="P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png"/>
                    <pic:cNvPicPr/>
                  </pic:nvPicPr>
                  <pic:blipFill>
                    <a:blip r:embed="p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5"/>
      </w:pP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" w:name="_topic_Newtopic2"/>
      <w:bookmarkEnd w:id="1"/>
      <w:r>
        <w:rPr>
          <w:rFonts w:ascii="Tahoma" w:hAnsi="Tahoma" w:cs="Tahoma" w:eastAsia="Tahoma"/>
          <w:b/>
          <w:sz w:val="26"/>
          <w:color w:val="4F81BD"/>
        </w:rPr>
        <w:t>Особенности языка</w:t>
      </w:r>
      <w:r/>
    </w:p>
    <w:p>
      <w:r>
        <w:t>В качестве основы языка программирования в LabPP_Automat используется широко известный, простой и гибкий язык Си++.</w:t>
      </w:r>
      <w:r>
        <w:br/>
      </w:r>
      <w:r>
        <w:t>Достоинствами этого языка являются:</w:t>
      </w:r>
    </w:p>
    <w:p>
      <w:pPr>
        <w:numPr>
          <w:ilvl w:val="0"/>
          <w:numId w:val="2"/>
        </w:numPr>
      </w:pPr>
      <w:r/>
      <w:r>
        <w:t>высокая скорость выполнения;</w:t>
      </w:r>
    </w:p>
    <w:p>
      <w:pPr>
        <w:numPr>
          <w:ilvl w:val="0"/>
          <w:numId w:val="2"/>
        </w:numPr>
      </w:pPr>
      <w:r/>
      <w:r>
        <w:t>хорошая читаемость, лаконичность и понятность кода;</w:t>
      </w:r>
    </w:p>
    <w:p>
      <w:pPr>
        <w:numPr>
          <w:ilvl w:val="0"/>
          <w:numId w:val="2"/>
        </w:numPr>
      </w:pPr>
      <w:r/>
      <w:r>
        <w:t>простота создания и обращения к функциям;</w:t>
      </w:r>
    </w:p>
    <w:p>
      <w:pPr>
        <w:numPr>
          <w:ilvl w:val="0"/>
          <w:numId w:val="2"/>
        </w:numPr>
      </w:pPr>
      <w:r/>
      <w:r>
        <w:t>большая библиотека разнообразных процедур;</w:t>
      </w:r>
    </w:p>
    <w:p>
      <w:pPr>
        <w:numPr>
          <w:ilvl w:val="0"/>
          <w:numId w:val="2"/>
        </w:numPr>
      </w:pPr>
      <w:r/>
      <w:r>
        <w:t>его освоение намного легче и он более удобный для работы.</w:t>
      </w:r>
      <w:r>
        <w:br/>
      </w:r>
      <w:r>
        <w:t/>
      </w:r>
    </w:p>
    <w:p>
      <w:r>
        <w:t>Для большего удобства использования конструкций языка в LabPP_Automat добавлен тип данных string.</w:t>
      </w:r>
      <w:r>
        <w:br/>
      </w:r>
      <w:r>
        <w:t>Если Вы задали функцию MyStringFunc, которая возвращает строковое значение, то можно писать так:</w:t>
      </w:r>
    </w:p>
    <w:p>
      <w:r>
        <w:t xml:space="preserve">string MyString = MyStringFunc(); </w:t>
      </w:r>
    </w:p>
    <w:p>
      <w:r>
        <w:t>Здесь мы сразу объявляем переменную типа "строка" MyString и сразу же записываем в нее значение из функции MyStringFunc().</w:t>
      </w:r>
    </w:p>
    <w:p>
      <w:r>
        <w:t>Имеются ограничения при помощи которых создание программ значительно упрощено:</w:t>
      </w:r>
      <w:r>
        <w:br/>
      </w:r>
      <w:r>
        <w:t/>
      </w:r>
      <w:r>
        <w:br/>
      </w:r>
      <w:r>
        <w:t>1. можно использовать только встроенные классы через дескрипторы.</w:t>
      </w:r>
      <w:r>
        <w:br/>
      </w:r>
      <w:r>
        <w:t>2. отсутствуют указатели.</w:t>
      </w:r>
      <w:r>
        <w:br/>
      </w:r>
      <w:r>
        <w:t xml:space="preserve">3. отсутствует тип данных "ссылка". </w:t>
      </w:r>
      <w:r>
        <w:br/>
      </w:r>
      <w:r>
        <w:t/>
      </w:r>
      <w:r>
        <w:br/>
      </w:r>
      <w:r>
        <w:t xml:space="preserve">Программные модули создаются в виде отдельных текстовых файлов. 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" w:name="_topic_Newtopic1"/>
      <w:bookmarkEnd w:id="2"/>
      <w:r>
        <w:rPr>
          <w:rFonts w:ascii="Tahoma" w:hAnsi="Tahoma" w:cs="Tahoma" w:eastAsia="Tahoma"/>
          <w:b/>
          <w:sz w:val="26"/>
          <w:color w:val="4F81BD"/>
        </w:rPr>
        <w:t>Моя первая программа</w:t>
      </w:r>
      <w:r/>
    </w:p>
    <w:p>
      <w:r>
        <w:t>Создайте файл и вставьте в него следующее.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 &lt;&lt; </w:t>
      </w:r>
      <w:r>
        <w:rPr>
          <w:rFonts w:ascii="Consolas" w:hAnsi="Consolas" w:cs="Consolas" w:eastAsia="Consolas"/>
          <w:sz w:val="19"/>
          <w:color w:val="A31515"/>
        </w:rPr>
        <w:t>"Здравствуй Мир!)))"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В программе labpp выберите и запустите этот файл на выполнение.</w:t>
      </w:r>
    </w:p>
    <w:p>
      <w:r>
        <w:t>Приветствие появится в окне сообщений.</w:t>
      </w:r>
    </w:p>
    <w:p>
      <w:r>
        <w:t/>
      </w:r>
    </w:p>
    <w:p>
      <w:r>
        <w:t xml:space="preserve">На картинке ниже - способ запуска программных модулей из приложения </w:t>
      </w:r>
      <w:hyperlink r:id="hrId6" target="_blank">
        <w:r>
          <w:rPr>
            <w:rStyle w:val="c13"/>
          </w:rPr>
          <w:t>LabPP_Calc</w:t>
        </w:r>
      </w:hyperlink>
    </w:p>
    <w:p>
      <w:r>
        <w:t/>
      </w:r>
    </w:p>
    <w:p>
      <w:r>
        <w:drawing>
          <wp:inline distT="0" distB="0" distL="0" distR="0">
            <wp:extent cx="5991225" cy="4057650"/>
            <wp:effectExtent l="0" t="0" r="0" b="0"/>
            <wp:docPr id="14" name="P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png"/>
                    <pic:cNvPicPr/>
                  </pic:nvPicPr>
                  <pic:blipFill>
                    <a:blip r:embed="p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В левом нижнем улгу окна приложения - кнопки быстрого запуска программных модулей.</w:t>
      </w:r>
    </w:p>
    <w:p>
      <w:r>
        <w:t>Они имеются в любом приложении LabPP.</w:t>
      </w:r>
    </w:p>
    <w:p>
      <w:r>
        <w:t>Самая правая кнопка открывает окно сообщений. Чуть левее - позволяет выбрать программный файл для выполнения.</w:t>
      </w:r>
    </w:p>
    <w:p>
      <w:r>
        <w:t>Еще 4 кнопки слева - для быстрого повторного запуска уже выполнявшейся программы и для заранее запрограммированного выполнения программы с определенным именем файла (задается в конфигурационном файле config.cpp).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" w:name="_topic_Newtopic33"/>
      <w:bookmarkEnd w:id="3"/>
      <w:r>
        <w:rPr>
          <w:rFonts w:ascii="Tahoma" w:hAnsi="Tahoma" w:cs="Tahoma" w:eastAsia="Tahoma"/>
          <w:b/>
          <w:sz w:val="26"/>
          <w:color w:val="4F81BD"/>
        </w:rPr>
        <w:t>Кодировка у файлов программных модулей</w:t>
      </w:r>
      <w:r/>
    </w:p>
    <w:p>
      <w:r>
        <w:t>Обычно нет необходимости разбираться с кодировками файлов.</w:t>
      </w:r>
    </w:p>
    <w:p>
      <w:r>
        <w:t>Но понимать это просто.</w:t>
      </w:r>
    </w:p>
    <w:p>
      <w:r>
        <w:t>Файлы содержат коды символов. Одни и те же символы могут иметь разные коды в файлах с разными кодировками.</w:t>
      </w:r>
    </w:p>
    <w:p>
      <w:r>
        <w:t>Если Вы не используете специальные символы, например, обозначение степени пишете как "М2" то кодировка программного файла может быть ANSI.</w:t>
      </w:r>
    </w:p>
    <w:p>
      <w:r>
        <w:t>Если же необходимо писать что-то вроде "Площадь, м²", т.е., степень как в Excel в верхнем регистре, то необходимо использовать формат файлов в кодировке UTF8 со спецификацией.</w:t>
      </w:r>
    </w:p>
    <w:p>
      <w:r>
        <w:t>Ниже на картинке показано как сохранять файлы для выполнения в LabPP_Automat в кодировке UTF-8 со спецификацией.</w:t>
      </w:r>
    </w:p>
    <w:p>
      <w:r>
        <w:drawing>
          <wp:inline distT="0" distB="0" distL="0" distR="0">
            <wp:extent cx="5991225" cy="4191000"/>
            <wp:effectExtent l="0" t="0" r="0" b="0"/>
            <wp:docPr id="15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png"/>
                    <pic:cNvPicPr/>
                  </pic:nvPicPr>
                  <pic:blipFill>
                    <a:blip r:embed="p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" w:name="_topic_Structure_Folders_LabPP_Automat"/>
      <w:bookmarkEnd w:id="4"/>
      <w:r>
        <w:rPr>
          <w:rFonts w:ascii="Tahoma" w:hAnsi="Tahoma" w:cs="Tahoma" w:eastAsia="Tahoma"/>
          <w:b/>
          <w:sz w:val="26"/>
          <w:color w:val="4F81BD"/>
        </w:rPr>
        <w:t>Структура каталогов у LabPP_Automat</w:t>
      </w:r>
      <w:r/>
    </w:p>
    <w:p>
      <w:r>
        <w:t>Тексты программных модулей могут использоваться самостоятельно или в составе конфигураций для LabPP_Automat.</w:t>
      </w:r>
    </w:p>
    <w:p>
      <w:r>
        <w:t>Каждая конфигурация для LabPP_Automat представляет собой каталог с определенной структурой.</w:t>
      </w:r>
    </w:p>
    <w:p>
      <w:r>
        <w:t>Именем конфигурации служит название этого каталога.</w:t>
      </w:r>
    </w:p>
    <w:p>
      <w:r>
        <w:t>Каталоги конфигураций располагаются в каталоге tsprglist.</w:t>
      </w:r>
    </w:p>
    <w:p>
      <w:r>
        <w:t>Ниже показан пример содержимого каталога tspgrlist.</w:t>
      </w:r>
    </w:p>
    <w:p>
      <w:r>
        <w:t/>
      </w:r>
    </w:p>
    <w:p>
      <w:r>
        <w:drawing>
          <wp:inline distT="0" distB="0" distL="0" distR="0">
            <wp:extent cx="2705100" cy="1847850"/>
            <wp:effectExtent l="0" t="0" r="0" b="0"/>
            <wp:docPr id="16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png"/>
                    <pic:cNvPicPr/>
                  </pic:nvPicPr>
                  <pic:blipFill>
                    <a:blip r:embed="p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"GDL генератор", "Ландшафтный дизайн с ценами", "Примеры" и "Технико-экономические показатели" - это конфигурации.</w:t>
      </w:r>
    </w:p>
    <w:p>
      <w:r>
        <w:t>При запуске панели LabPP_Automat предлагает список этих конфигураций для выбора и загрузки для работы в данный момент.</w:t>
      </w:r>
    </w:p>
    <w:p>
      <w:r>
        <w:t>Внутри каждой конфигурации имеется обязательные каталоги.</w:t>
      </w:r>
    </w:p>
    <w:p>
      <w:r>
        <w:t/>
      </w:r>
    </w:p>
    <w:p>
      <w:r>
        <w:drawing>
          <wp:inline distT="0" distB="0" distL="0" distR="0">
            <wp:extent cx="3048000" cy="1876425"/>
            <wp:effectExtent l="0" t="0" r="0" b="0"/>
            <wp:docPr id="17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png"/>
                    <pic:cNvPicPr/>
                  </pic:nvPicPr>
                  <pic:blipFill>
                    <a:blip r:embed="p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tsimages - каталог с картинками и иконками. Файл с именем 1.png будет использован в качестве иконки данной конфигурации в стартовом списке.</w:t>
      </w:r>
    </w:p>
    <w:p>
      <w:r>
        <w:t/>
      </w:r>
    </w:p>
    <w:p>
      <w:r>
        <w:drawing>
          <wp:inline distT="0" distB="0" distL="0" distR="0">
            <wp:extent cx="2543175" cy="2190750"/>
            <wp:effectExtent l="0" t="0" r="0" b="0"/>
            <wp:docPr id="18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png"/>
                    <pic:cNvPicPr/>
                  </pic:nvPicPr>
                  <pic:blipFill>
                    <a:blip r:embed="p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В каталоге tsprg располагается конфигурационный файл config.cpp и программные модули для запуска в данной конфигурации.</w:t>
      </w:r>
    </w:p>
    <w:p>
      <w:r>
        <w:t>Например:</w:t>
      </w:r>
    </w:p>
    <w:p>
      <w:r>
        <w:drawing>
          <wp:inline distT="0" distB="0" distL="0" distR="0">
            <wp:extent cx="2466975" cy="1752600"/>
            <wp:effectExtent l="0" t="0" r="0" b="0"/>
            <wp:docPr id="19" name="P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png"/>
                    <pic:cNvPicPr/>
                  </pic:nvPicPr>
                  <pic:blipFill>
                    <a:blip r:embed="p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Файл config.cpp отвечает за вид рабочей панели конфигурации. </w:t>
      </w:r>
    </w:p>
    <w:p>
      <w:r>
        <w:t>В нем задаются размеры и положение окна конфигурации и описание кнопок с присвоением им имен запускаемых программных модулей (файлы *.cpp).</w:t>
      </w:r>
    </w:p>
    <w:p>
      <w:r>
        <w:t/>
      </w:r>
    </w:p>
    <w:p>
      <w:r>
        <w:t>Ниже на рисунке - вид окна одной из конфигураций.</w:t>
      </w:r>
    </w:p>
    <w:p>
      <w:r>
        <w:drawing>
          <wp:inline distT="0" distB="0" distL="0" distR="0">
            <wp:extent cx="2019300" cy="2314575"/>
            <wp:effectExtent l="0" t="0" r="0" b="0"/>
            <wp:docPr id="20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png"/>
                    <pic:cNvPicPr/>
                  </pic:nvPicPr>
                  <pic:blipFill>
                    <a:blip r:embed="p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В каталоге LabPP_AutomatAC... располагается программный модуль LabPP_Automat.apx и ключевой файл LabPP_Automat.key.</w:t>
      </w:r>
    </w:p>
    <w:p>
      <w:r>
        <w:t>Ключевой файл при покупке программы для коммерческого использования заменяется.</w:t>
      </w:r>
    </w:p>
    <w:p>
      <w:r>
        <w:t/>
      </w:r>
    </w:p>
    <w:p>
      <w:r>
        <w:t>Чтобы создать собственную конфигурацию можно просто скопировать имеющийся каталог какой-либо конфигурации и модифицировать по своему усмотрению.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" w:name="_topic_configcpp"/>
      <w:bookmarkEnd w:id="5"/>
      <w:r>
        <w:rPr>
          <w:rFonts w:ascii="Tahoma" w:hAnsi="Tahoma" w:cs="Tahoma" w:eastAsia="Tahoma"/>
          <w:b/>
          <w:sz w:val="22"/>
          <w:color w:val="4F81BD"/>
        </w:rPr>
        <w:t>Конфигурационный файл config.cpp у конфигурации</w:t>
      </w:r>
      <w:r/>
    </w:p>
    <w:p>
      <w:r>
        <w:t>Файл config.cpp является обычным программным модулем.</w:t>
      </w:r>
    </w:p>
    <w:p>
      <w:r>
        <w:t>Он так же может содержать разнообразные инструкции, сообщения и запросы.</w:t>
      </w:r>
    </w:p>
    <w:p>
      <w:r>
        <w:t>В простейшем случае - это просто последовательный набор инструкций, задающих размеры главного окна и положение в нем окна сообщений и описывающих кнопки.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" w:name="_topic_create_button1"/>
      <w:bookmarkEnd w:id="6"/>
      <w:r>
        <w:rPr>
          <w:rFonts w:ascii="Tahoma" w:hAnsi="Tahoma" w:cs="Tahoma" w:eastAsia="Tahoma"/>
          <w:sz w:val="22"/>
          <w:color w:val="4F81BD"/>
        </w:rPr>
        <w:t>create_button</w:t>
      </w:r>
      <w:r/>
    </w:p>
    <w:p>
      <w:r>
        <w:t>Создать кнопку с текстовой надписью на панели диалога конфигурации.</w:t>
      </w:r>
    </w:p>
    <w:p>
      <w:r>
        <w:t>Вызов: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"create_button"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button_caption,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start_x,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start_y,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width,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height,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tooltip,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name_cpp);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5"/>
      </w:pPr>
      <w:r>
        <w:t>или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"create_button"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button_caption,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start_x,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start_y,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width,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height,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tooltip,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name_cpp,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iarg,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darg,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sarg);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button_caption - надпись на кнопке;</w:t>
      </w:r>
    </w:p>
    <w:p>
      <w:r>
        <w:t>start_x, start_y - координаты левого верхнего угла кнопки на панели диалога;</w:t>
      </w:r>
    </w:p>
    <w:p>
      <w:r>
        <w:t>width, height - ширина и высота кнопки;</w:t>
      </w:r>
    </w:p>
    <w:p>
      <w:r>
        <w:t>tooltip - всплывающая подсказка, которая будет появляться при наведении мыши на кнопку;</w:t>
      </w:r>
    </w:p>
    <w:p>
      <w:r>
        <w:t>name_cpp - имя файла с программой (из каталога tsprg).</w:t>
      </w:r>
    </w:p>
    <w:p>
      <w:r>
        <w:t xml:space="preserve">iarg, darg и sarg - целое число, число с плавающей точкой и строка - параметры, которые будут переданы в программный модуль при запуске по этой кнопке. Получить параметры в вызываемом модуле можно командой </w:t>
      </w:r>
      <w:r>
        <w:rPr>
          <w:rFonts w:ascii="Consolas" w:hAnsi="Consolas" w:cs="Consolas" w:eastAsia="Consolas"/>
          <w:sz w:val="19"/>
          <w:color w:val="000000"/>
        </w:rPr>
        <w:t>run_cpp(</w:t>
      </w:r>
      <w:r>
        <w:rPr>
          <w:rFonts w:ascii="Consolas" w:hAnsi="Consolas" w:cs="Consolas" w:eastAsia="Consolas"/>
          <w:sz w:val="19"/>
          <w:color w:val="A31515"/>
        </w:rPr>
        <w:t>"get_args"</w:t>
      </w:r>
      <w:r>
        <w:rPr>
          <w:rFonts w:ascii="Consolas" w:hAnsi="Consolas" w:cs="Consolas" w:eastAsia="Consolas"/>
          <w:sz w:val="19"/>
          <w:color w:val="000000"/>
        </w:rPr>
        <w:t>... :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iArg1;</w:t>
      </w:r>
    </w:p>
    <w:p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dArg2;</w:t>
      </w:r>
    </w:p>
    <w:p>
      <w:r>
        <w:rPr>
          <w:rFonts w:ascii="Consolas" w:hAnsi="Consolas" w:cs="Consolas" w:eastAsia="Consolas"/>
          <w:sz w:val="19"/>
          <w:color w:val="000000"/>
        </w:rPr>
        <w:t>string sArg3;</w:t>
      </w:r>
    </w:p>
    <w:p>
      <w:r>
        <w:rPr>
          <w:rFonts w:ascii="Consolas" w:hAnsi="Consolas" w:cs="Consolas" w:eastAsia="Consolas"/>
          <w:sz w:val="19"/>
          <w:color w:val="000000"/>
        </w:rPr>
        <w:t>run_cpp(</w:t>
      </w:r>
      <w:r>
        <w:rPr>
          <w:rFonts w:ascii="Consolas" w:hAnsi="Consolas" w:cs="Consolas" w:eastAsia="Consolas"/>
          <w:sz w:val="19"/>
          <w:color w:val="A31515"/>
        </w:rPr>
        <w:t>"get_args"</w:t>
      </w:r>
      <w:r>
        <w:rPr>
          <w:rFonts w:ascii="Consolas" w:hAnsi="Consolas" w:cs="Consolas" w:eastAsia="Consolas"/>
          <w:sz w:val="19"/>
          <w:color w:val="000000"/>
        </w:rPr>
        <w:t>, iArg1, dArg2, sArg3);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/>
      </w:r>
    </w:p>
    <w:p>
      <w:r>
        <w:drawing>
          <wp:inline distT="0" distB="0" distL="0" distR="0">
            <wp:extent cx="2905125" cy="876300"/>
            <wp:effectExtent l="0" t="0" r="0" b="0"/>
            <wp:docPr id="21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.png"/>
                    <pic:cNvPicPr/>
                  </pic:nvPicPr>
                  <pic:blipFill>
                    <a:blip r:embed="p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" w:name="_topic_create_iconbutton1"/>
      <w:bookmarkEnd w:id="7"/>
      <w:r>
        <w:rPr>
          <w:rFonts w:ascii="Tahoma" w:hAnsi="Tahoma" w:cs="Tahoma" w:eastAsia="Tahoma"/>
          <w:sz w:val="22"/>
          <w:color w:val="4F81BD"/>
        </w:rPr>
        <w:t>create_iconbutton</w:t>
      </w:r>
      <w:r/>
    </w:p>
    <w:p>
      <w:r>
        <w:t>Создать кнопку с иконкой на панели диалога конфигурации.</w:t>
      </w:r>
    </w:p>
    <w:p>
      <w:r>
        <w:t>Вызов:</w:t>
      </w:r>
    </w:p>
    <w:p>
      <w:pPr>
        <w:pStyle w:val="45"/>
      </w:pPr>
      <w:r>
        <w:t>ac_request("create_iconbutton", string icon_filename, int start_x, int start_y, int width, int height, string tooltip, string name_cpp);</w:t>
      </w:r>
    </w:p>
    <w:p>
      <w:pPr>
        <w:pStyle w:val="45"/>
      </w:pPr>
      <w:r>
        <w:t>или</w:t>
      </w:r>
    </w:p>
    <w:p>
      <w:pPr>
        <w:pStyle w:val="45"/>
      </w:pPr>
      <w:r>
        <w:t>ac_request("create_iconbutton", string icon_filename, int start_x, int start_y, int width, int height, string tooltip, string name_cpp, int iarg, double darg, string sarg);</w:t>
      </w:r>
    </w:p>
    <w:p>
      <w:r>
        <w:t>Здесь:</w:t>
      </w:r>
    </w:p>
    <w:p>
      <w:r>
        <w:t>icon_filename - имя файла иконки, которая должна быть отрисована на кнопке (из каталога tsimages);</w:t>
      </w:r>
    </w:p>
    <w:p>
      <w:r>
        <w:t>start_x, start_y - координаты левого верхнего угла кнопки на панели диалога;</w:t>
      </w:r>
    </w:p>
    <w:p>
      <w:r>
        <w:t>width, height - ширина и высота кнопки;</w:t>
      </w:r>
    </w:p>
    <w:p>
      <w:r>
        <w:t>tooltip - всплывающая подсказка, которая будет появляться при наведении мыши на кнопку;</w:t>
      </w:r>
    </w:p>
    <w:p>
      <w:r>
        <w:t>name_cpp - имя файла с программой (из каталога tsprg).</w:t>
      </w:r>
    </w:p>
    <w:p>
      <w:r>
        <w:t xml:space="preserve">iarg, darg и sarg - целое число, число с плавающей точкой и строка - параметры, которые будут переданы в программный модуль при запуске по этой кнопке. Получить параметры в вызываемом модуле можно командой </w:t>
      </w:r>
      <w:r>
        <w:rPr>
          <w:rFonts w:ascii="Consolas" w:hAnsi="Consolas" w:cs="Consolas" w:eastAsia="Consolas"/>
          <w:sz w:val="19"/>
          <w:color w:val="000000"/>
        </w:rPr>
        <w:t>run_cpp(</w:t>
      </w:r>
      <w:r>
        <w:rPr>
          <w:rFonts w:ascii="Consolas" w:hAnsi="Consolas" w:cs="Consolas" w:eastAsia="Consolas"/>
          <w:sz w:val="19"/>
          <w:color w:val="A31515"/>
        </w:rPr>
        <w:t>"get_args"</w:t>
      </w:r>
      <w:r>
        <w:rPr>
          <w:rFonts w:ascii="Consolas" w:hAnsi="Consolas" w:cs="Consolas" w:eastAsia="Consolas"/>
          <w:sz w:val="19"/>
          <w:color w:val="000000"/>
        </w:rPr>
        <w:t>... :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iArg1;</w:t>
      </w:r>
    </w:p>
    <w:p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dArg2;</w:t>
      </w:r>
    </w:p>
    <w:p>
      <w:r>
        <w:rPr>
          <w:rFonts w:ascii="Consolas" w:hAnsi="Consolas" w:cs="Consolas" w:eastAsia="Consolas"/>
          <w:sz w:val="19"/>
          <w:color w:val="000000"/>
        </w:rPr>
        <w:t>string sArg3;</w:t>
      </w:r>
    </w:p>
    <w:p>
      <w:r>
        <w:rPr>
          <w:rFonts w:ascii="Consolas" w:hAnsi="Consolas" w:cs="Consolas" w:eastAsia="Consolas"/>
          <w:sz w:val="19"/>
          <w:color w:val="000000"/>
        </w:rPr>
        <w:t>run_cpp(</w:t>
      </w:r>
      <w:r>
        <w:rPr>
          <w:rFonts w:ascii="Consolas" w:hAnsi="Consolas" w:cs="Consolas" w:eastAsia="Consolas"/>
          <w:sz w:val="19"/>
          <w:color w:val="A31515"/>
        </w:rPr>
        <w:t>"get_args"</w:t>
      </w:r>
      <w:r>
        <w:rPr>
          <w:rFonts w:ascii="Consolas" w:hAnsi="Consolas" w:cs="Consolas" w:eastAsia="Consolas"/>
          <w:sz w:val="19"/>
          <w:color w:val="000000"/>
        </w:rPr>
        <w:t>, iArg1, dArg2, sArg3);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/>
      </w:r>
    </w:p>
    <w:p>
      <w:r>
        <w:drawing>
          <wp:inline distT="0" distB="0" distL="0" distR="0">
            <wp:extent cx="2066925" cy="781050"/>
            <wp:effectExtent l="0" t="0" r="0" b="0"/>
            <wp:docPr id="22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png"/>
                    <pic:cNvPicPr/>
                  </pic:nvPicPr>
                  <pic:blipFill>
                    <a:blip r:embed="p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8" w:name="_topic_set_palette_size_and_message_pl1"/>
      <w:bookmarkEnd w:id="8"/>
      <w:r>
        <w:rPr>
          <w:rFonts w:ascii="Tahoma" w:hAnsi="Tahoma" w:cs="Tahoma" w:eastAsia="Tahoma"/>
          <w:sz w:val="22"/>
          <w:color w:val="4F81BD"/>
        </w:rPr>
        <w:t>Руководство по LABPP_Automat для ARCHICAD</w:t>
      </w:r>
      <w:r/>
    </w:p>
    <w:p>
      <w:r>
        <w:t>Задать размеры главной панели конфигурации и положение в ней окна сообщений.</w:t>
      </w:r>
    </w:p>
    <w:p>
      <w:r>
        <w:t>ac_request("set_palette_size_and_message_place",int start_x, int start_y, int width, int height, int messageplace_start_x, int messageplace_y, int messageplace_width, int messageplace_height);</w:t>
      </w:r>
    </w:p>
    <w:p>
      <w:r>
        <w:t>Здесь:</w:t>
      </w:r>
    </w:p>
    <w:p>
      <w:r>
        <w:t>start_x, int start_y - левый верхний угол панели на экране;</w:t>
      </w:r>
    </w:p>
    <w:p>
      <w:r>
        <w:t>width, height - ширина и высота панели при старте;</w:t>
      </w:r>
    </w:p>
    <w:p>
      <w:r>
        <w:t>messageplace_start_x, int messageplace_y - положение левого верхнего угла окна сообщений в панели;</w:t>
      </w:r>
    </w:p>
    <w:p>
      <w:r>
        <w:t>messageplace_width, messageplace_height - ширина и высота окна сообщений.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9" w:name="_topic_Newtopic34"/>
      <w:bookmarkEnd w:id="9"/>
      <w:r>
        <w:rPr>
          <w:rFonts w:ascii="Tahoma" w:hAnsi="Tahoma" w:cs="Tahoma" w:eastAsia="Tahoma"/>
          <w:b/>
          <w:sz w:val="26"/>
          <w:color w:val="4F81BD"/>
        </w:rPr>
        <w:t>Списки для выборки элементов из проекта</w:t>
      </w:r>
      <w:r/>
    </w:p>
    <w:p>
      <w:r>
        <w:t>Для работы с элементами проекта удобно делать выборки.</w:t>
      </w:r>
    </w:p>
    <w:p>
      <w:r>
        <w:t>Выборки делаются при помощи команд группы "load_elements_list".</w:t>
      </w:r>
    </w:p>
    <w:p>
      <w:r>
        <w:t>Выборки можно делать с учетом типа элементов, слоям, этажам, классам и веткам классов, значениям параметров и т.п.</w:t>
      </w:r>
    </w:p>
    <w:p>
      <w:r>
        <w:t>Затем, обычно, запрашиваем количество элементов в выборке и организуем цикл для обработки элементов.</w:t>
      </w:r>
    </w:p>
    <w:p>
      <w:r>
        <w:t>При обращении к этим командам надо использовать номер списка элементов для выборки.</w:t>
      </w:r>
    </w:p>
    <w:p>
      <w:r>
        <w:t>По умолчанию списков 10, поэтому этот номер может быть от 0 до 9.</w:t>
      </w:r>
    </w:p>
    <w:p>
      <w:r>
        <w:t>Десяти списков, по опыту, более чем достаточно, чтобы обеспечить нужды алгоритма в программном модуле.</w:t>
      </w:r>
    </w:p>
    <w:p>
      <w:r>
        <w:t xml:space="preserve">Но если этого недостаточно, то командой </w:t>
      </w:r>
      <w:r>
        <w:rPr>
          <w:rFonts w:ascii="Consolas" w:hAnsi="Consolas" w:cs="Consolas" w:eastAsia="Consolas"/>
          <w:color w:val="800000"/>
        </w:rPr>
        <w:t xml:space="preserve">"set_TSMAX_ELEMLIST_NUMBER" </w:t>
      </w:r>
      <w:r>
        <w:t>можно установить любое количество этих списков.</w:t>
      </w:r>
    </w:p>
    <w:p>
      <w:r>
        <w:t xml:space="preserve">Считать текущее заданное количество списков можно командой </w:t>
      </w:r>
      <w:r>
        <w:rPr>
          <w:rFonts w:ascii="Consolas" w:hAnsi="Consolas" w:cs="Consolas" w:eastAsia="Consolas"/>
          <w:color w:val="B90000"/>
        </w:rPr>
        <w:t>"get_TSMAX_ELEMLIST_NUMBER"</w:t>
      </w:r>
    </w:p>
    <w:p>
      <w:r>
        <w:t>.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10" w:name="_topic_Newtopic37"/>
      <w:bookmarkEnd w:id="10"/>
      <w:r>
        <w:rPr>
          <w:rFonts w:ascii="Tahoma" w:hAnsi="Tahoma" w:cs="Tahoma" w:eastAsia="Tahoma"/>
          <w:b/>
          <w:sz w:val="28"/>
          <w:color w:val="365F91"/>
        </w:rPr>
        <w:t>Генезис свойств</w:t>
      </w:r>
      <w:r/>
    </w:p>
    <w:p>
      <w:r>
        <w:t>Генезис - признак параметра, отвечающий за его происхождение.</w:t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tbl>
      <w:tblPr>
        <w:tblW w:w="5000" w:type="pct"/>
        <w:tblLayout w:type="fixed"/>
        <w:tblBorders>
          <w:left w:val="single" w:sz="12" w:color="auto"/>
          <w:top w:val="single" w:sz="12" w:color="auto"/>
          <w:right w:val="single" w:sz="12" w:color="auto"/>
          <w:bottom w:val="single" w:sz="12" w:color="auto"/>
          <w:insideH w:val="single" w:sz="6" w:color="auto"/>
          <w:insideV w:val="single" w:sz="6" w:color="auto"/>
        </w:tblBorders>
        <w:tblCellMar>
          <w:top w:w="75" w:type="dxa"/>
          <w:left w:w="75" w:type="dxa"/>
          <w:bottom w:w="75" w:type="dxa"/>
          <w:right w:w="75" w:type="dxa"/>
        </w:tblCellMar>
      </w:tblPr>
      <w:tblGrid>
        <w:gridCol w:w="3105"/>
        <w:gridCol w:w="3105"/>
        <w:gridCol w:w="3105"/>
      </w:tblGrid>
      <w:tr>
        <w:tc>
          <w:p>
            <w:r>
              <w:t>Текстовое значение</w:t>
            </w:r>
          </w:p>
        </w:tc>
        <w:tc>
          <w:p>
            <w:r>
              <w:t>Числовое значение</w:t>
            </w:r>
          </w:p>
        </w:tc>
        <w:tc>
          <w:p>
            <w:r>
              <w:t>Описание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"ANY"</w:t>
            </w:r>
          </w:p>
        </w:tc>
        <w:tc>
          <w:p>
            <w:r>
              <w:t>0</w:t>
            </w:r>
          </w:p>
        </w:tc>
        <w:tc>
          <w:p>
            <w:r>
              <w:t>Любой (для таблиц и т.п.)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"GDL"</w:t>
            </w:r>
          </w:p>
        </w:tc>
        <w:tc>
          <w:p>
            <w:r>
              <w:t>1</w:t>
            </w:r>
          </w:p>
        </w:tc>
        <w:tc>
          <w:p>
            <w:r>
              <w:t>Параметр GDL элемента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"EP"</w:t>
            </w:r>
          </w:p>
        </w:tc>
        <w:tc>
          <w:p>
            <w:r>
              <w:t>2</w:t>
            </w:r>
          </w:p>
        </w:tc>
        <w:tc>
          <w:p>
            <w:r>
              <w:t>Параметр элемента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"UP"</w:t>
            </w:r>
          </w:p>
        </w:tc>
        <w:tc>
          <w:p>
            <w:r>
              <w:t>3</w:t>
            </w:r>
          </w:p>
        </w:tc>
        <w:tc>
          <w:p>
            <w:r>
              <w:t>Пользовательский параметр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"UPb"</w:t>
            </w:r>
          </w:p>
        </w:tc>
        <w:tc>
          <w:p>
            <w:r>
              <w:t>4</w:t>
            </w:r>
          </w:p>
        </w:tc>
        <w:tc>
          <w:p>
            <w:r>
              <w:t>Базовый параметр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"UPub"</w:t>
            </w:r>
          </w:p>
        </w:tc>
        <w:tc>
          <w:p>
            <w:r>
              <w:t>5</w:t>
            </w:r>
          </w:p>
        </w:tc>
        <w:tc>
          <w:p>
            <w:r>
              <w:t>Пользовательский базовый параметр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"UPa"</w:t>
            </w:r>
          </w:p>
        </w:tc>
        <w:tc>
          <w:p>
            <w:r>
              <w:t>6</w:t>
            </w:r>
          </w:p>
        </w:tc>
        <w:tc>
          <w:p>
            <w:r>
              <w:t>Параметр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"Cls"</w:t>
            </w:r>
          </w:p>
        </w:tc>
        <w:tc>
          <w:p>
            <w:r>
              <w:t>7</w:t>
            </w:r>
          </w:p>
        </w:tc>
        <w:tc>
          <w:p>
            <w:r>
              <w:t>Класс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"IFC"</w:t>
            </w:r>
          </w:p>
        </w:tc>
        <w:tc>
          <w:p>
            <w:r>
              <w:t>8</w:t>
            </w:r>
          </w:p>
        </w:tc>
        <w:tc>
          <w:p>
            <w:r>
              <w:t>Параметр IFC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"UTS"</w:t>
            </w:r>
          </w:p>
        </w:tc>
        <w:tc>
          <w:p>
            <w:r>
              <w:t>9</w:t>
            </w:r>
          </w:p>
        </w:tc>
        <w:tc>
          <w:p>
            <w:r>
              <w:t>Параметр LABPP прикрепленный к элементу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"Q"</w:t>
            </w:r>
          </w:p>
        </w:tc>
        <w:tc>
          <w:p>
            <w:r>
              <w:t>10</w:t>
            </w:r>
          </w:p>
        </w:tc>
        <w:tc>
          <w:p>
            <w:r>
              <w:t>Quantity - количественный параметр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"AP"</w:t>
            </w:r>
          </w:p>
        </w:tc>
        <w:tc>
          <w:p>
            <w:r>
              <w:t>11</w:t>
            </w:r>
          </w:p>
        </w:tc>
        <w:tc>
          <w:p>
            <w:r>
              <w:t>Свойство атрибута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"MV"</w:t>
            </w:r>
          </w:p>
        </w:tc>
        <w:tc>
          <w:p>
            <w:r>
              <w:t>12</w:t>
            </w:r>
          </w:p>
        </w:tc>
        <w:tc>
          <w:p>
            <w:r>
              <w:t>Настройки модельного вида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"MV_GDL"</w:t>
            </w:r>
          </w:p>
        </w:tc>
        <w:tc>
          <w:p>
            <w:r>
              <w:t>13</w:t>
            </w:r>
          </w:p>
        </w:tc>
        <w:tc>
          <w:p>
            <w:r>
              <w:t>Настройки GDL из модельного вида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"PInfo"</w:t>
            </w:r>
          </w:p>
        </w:tc>
        <w:tc>
          <w:p>
            <w:r>
              <w:t>14</w:t>
            </w:r>
          </w:p>
        </w:tc>
        <w:tc>
          <w:p>
            <w:r>
              <w:t>Информация о проекте</w:t>
            </w:r>
          </w:p>
        </w:tc>
      </w:tr>
    </w:tbl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11" w:name="_topic_LABPP1"/>
      <w:bookmarkEnd w:id="11"/>
      <w:r>
        <w:rPr>
          <w:rFonts w:ascii="Tahoma" w:hAnsi="Tahoma" w:cs="Tahoma" w:eastAsia="Tahoma"/>
          <w:b/>
          <w:sz w:val="28"/>
          <w:color w:val="365F91"/>
        </w:rPr>
        <w:t>Окна LABPP</w:t>
      </w:r>
      <w:r/>
    </w:p>
    <w:p>
      <w:r>
        <w:t>Для приложений на LABPP для ARCHICAD можно создавать многооконный интерфейс.</w:t>
      </w:r>
    </w:p>
    <w:p>
      <w:r>
        <w:t>Окна могут быть модальными и немодальными.</w:t>
      </w:r>
    </w:p>
    <w:p>
      <w:r>
        <w:t>Диалоги, построенные на модальных окнах фокусируют работу программы только на текущем окне.</w:t>
      </w:r>
    </w:p>
    <w:p>
      <w:r>
        <w:t>При этом все остальные действия блокируются до закрытия модального диалога.</w:t>
      </w:r>
    </w:p>
    <w:p>
      <w:r>
        <w:t/>
      </w:r>
    </w:p>
    <w:p>
      <w:r>
        <w:t>А немодальные окна - позволяют работать с проектом и с другими окнами.</w:t>
      </w:r>
      <w:r>
        <w:br/>
      </w:r>
      <w:r>
        <w:t>Таких окон может быть открыто любое количество.</w:t>
      </w:r>
    </w:p>
    <w:p>
      <w:r>
        <w:t>Их можно перетаскивать за пределы окна ARCHICAD и на другой монитор.</w:t>
      </w:r>
    </w:p>
    <w:p>
      <w:r>
        <w:t>Если удерживать нажатой клавишу SHIFT и кликать мышкой по кнопке закрытия окна, то они будут сворачиваться и разворачиваться.</w:t>
      </w:r>
    </w:p>
    <w:p>
      <w:r>
        <w:t/>
      </w:r>
    </w:p>
    <w:p>
      <w:r>
        <w:drawing>
          <wp:inline distT="0" distB="0" distL="0" distR="0">
            <wp:extent cx="5876925" cy="3724275"/>
            <wp:effectExtent l="0" t="0" r="0" b="0"/>
            <wp:docPr id="23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.png"/>
                    <pic:cNvPicPr/>
                  </pic:nvPicPr>
                  <pic:blipFill>
                    <a:blip r:embed="p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12" w:name="_topic_CARCHICAD"/>
      <w:bookmarkEnd w:id="12"/>
      <w:r>
        <w:rPr>
          <w:rFonts w:ascii="Tahoma" w:hAnsi="Tahoma" w:cs="Tahoma" w:eastAsia="Tahoma"/>
          <w:b/>
          <w:sz w:val="28"/>
          <w:color w:val="365F91"/>
        </w:rPr>
        <w:t>Семантика языка C++ для ARCHICAD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3" w:name="_topic_Newtopic4"/>
      <w:bookmarkEnd w:id="13"/>
      <w:r>
        <w:rPr>
          <w:rFonts w:ascii="Tahoma" w:hAnsi="Tahoma" w:cs="Tahoma" w:eastAsia="Tahoma"/>
          <w:b/>
          <w:sz w:val="26"/>
          <w:color w:val="4F81BD"/>
        </w:rPr>
        <w:t>Общая структура программы</w:t>
      </w:r>
      <w:r/>
    </w:p>
    <w:p>
      <w:r>
        <w:t>Программа должна содержать функцию main(), с которой начинается ее выполнение.</w:t>
      </w:r>
    </w:p>
    <w:p>
      <w:r>
        <w:t>Можно создавать подпрограммы. Объявлять переменные.</w:t>
      </w:r>
    </w:p>
    <w:p>
      <w:r>
        <w:t>Переменные могут быть глобальными и локальными.</w:t>
      </w:r>
    </w:p>
    <w:p>
      <w:r>
        <w:t>Общая структура программы показана ниже</w:t>
      </w:r>
    </w:p>
    <w:p>
      <w:r>
        <w:t>int my_global_var1 = 1; // объявление переменной типа целое число и присвоение ей первоначального значения.</w:t>
      </w:r>
    </w:p>
    <w:p>
      <w:r>
        <w:t>double my_global_var2; // объявление переменной вещественного типа</w:t>
      </w:r>
    </w:p>
    <w:p>
      <w:r>
        <w:t>Пример программы.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my_local_var = 2; </w:t>
      </w:r>
      <w:r>
        <w:rPr>
          <w:rFonts w:ascii="Consolas" w:hAnsi="Consolas" w:cs="Consolas" w:eastAsia="Consolas"/>
          <w:sz w:val="19"/>
          <w:color w:val="008000"/>
        </w:rPr>
        <w:t>// объявление переменной типа целое число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my_local_var = my_func(); </w:t>
      </w:r>
      <w:r>
        <w:rPr>
          <w:rFonts w:ascii="Consolas" w:hAnsi="Consolas" w:cs="Consolas" w:eastAsia="Consolas"/>
          <w:sz w:val="19"/>
          <w:color w:val="008000"/>
        </w:rPr>
        <w:t>// вызов функции my_func() с присвоением результата переменной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8000"/>
        </w:rPr>
        <w:t>// объявление собственной функции, возвращающей целое число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my_func()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my_local_var = 3; </w:t>
      </w:r>
      <w:r>
        <w:rPr>
          <w:rFonts w:ascii="Consolas" w:hAnsi="Consolas" w:cs="Consolas" w:eastAsia="Consolas"/>
          <w:sz w:val="19"/>
          <w:color w:val="008000"/>
        </w:rPr>
        <w:t>// объявление переменной типа целое число внутри функции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10;  </w:t>
      </w:r>
      <w:r>
        <w:rPr>
          <w:rFonts w:ascii="Consolas" w:hAnsi="Consolas" w:cs="Consolas" w:eastAsia="Consolas"/>
          <w:sz w:val="19"/>
          <w:color w:val="008000"/>
        </w:rPr>
        <w:t>// значение, которое вернет функция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4" w:name="_topic_main"/>
      <w:bookmarkEnd w:id="14"/>
      <w:r>
        <w:rPr>
          <w:rFonts w:ascii="Tahoma" w:hAnsi="Tahoma" w:cs="Tahoma" w:eastAsia="Tahoma"/>
          <w:b/>
          <w:sz w:val="26"/>
          <w:color w:val="4F81BD"/>
        </w:rPr>
        <w:t>Функция main()</w:t>
      </w:r>
      <w:r/>
    </w:p>
    <w:p>
      <w:r>
        <w:t>Каждый программный файл должен содержать базовую функцию main().</w:t>
      </w:r>
    </w:p>
    <w:p>
      <w:r>
        <w:t>Эта функция вызывается при старте программы. Как и все функции C++ ее содержимое заключается в фигурные скобки.</w:t>
      </w:r>
    </w:p>
    <w:p>
      <w:r>
        <w:t xml:space="preserve">Общая структура 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8000"/>
        </w:rPr>
        <w:t>// тело функции заключено в фигурные скобки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</w:t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0;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Чтобы была возможность получить данные извне программы имеются два варианта - получение аргументов, с которыми запущена программа (run_cpp("get_args",...))  и получение значений внешних переменных, инициированных другими программами</w:t>
      </w:r>
      <w:r>
        <w:rPr>
          <w:rFonts w:ascii="Consolas" w:hAnsi="Consolas" w:cs="Consolas" w:eastAsia="Consolas"/>
          <w:sz w:val="19"/>
        </w:rPr>
        <w:t xml:space="preserve"> </w:t>
      </w:r>
      <w:r>
        <w:t>(var_extern_get).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5" w:name="_topic_Newtopic5"/>
      <w:bookmarkEnd w:id="15"/>
      <w:r>
        <w:rPr>
          <w:rFonts w:ascii="Tahoma" w:hAnsi="Tahoma" w:cs="Tahoma" w:eastAsia="Tahoma"/>
          <w:b/>
          <w:sz w:val="26"/>
          <w:color w:val="4F81BD"/>
        </w:rPr>
        <w:t>Идентификаторы</w:t>
      </w:r>
      <w:r/>
    </w:p>
    <w:p>
      <w:r>
        <w:t>Идентификаторы - это названия переменных и функций. Названия могут быть только на английском языке. Прописные и строчные буквы не различаются. Так, что переменная int iValue и int IVALUE это одно и то же.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6" w:name="_topic_Newtopic6"/>
      <w:bookmarkEnd w:id="16"/>
      <w:r>
        <w:rPr>
          <w:rFonts w:ascii="Tahoma" w:hAnsi="Tahoma" w:cs="Tahoma" w:eastAsia="Tahoma"/>
          <w:b/>
          <w:sz w:val="26"/>
          <w:color w:val="4F81BD"/>
        </w:rPr>
        <w:t>Типы переменных, видимость и виды</w:t>
      </w:r>
      <w:r/>
    </w:p>
    <w:p>
      <w:r>
        <w:t>Имеется несколько способов объявления и использования переменных.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50"/>
        <w:gridCol w:w="4380"/>
        <w:gridCol w:w="2685"/>
      </w:tblGrid>
      <w:tr>
        <w:tc>
          <w:tcPr>
            <w:tcW w:w="22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Вид переменных</w:t>
            </w:r>
          </w:p>
        </w:tc>
        <w:tc>
          <w:tcPr>
            <w:tcW w:w="43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Пример</w:t>
            </w:r>
          </w:p>
        </w:tc>
        <w:tc>
          <w:tcPr>
            <w:tcW w:w="268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Видимость</w:t>
            </w:r>
          </w:p>
        </w:tc>
      </w:tr>
      <w:tr>
        <w:tc>
          <w:tcPr>
            <w:tcW w:w="22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Локальные переменные</w:t>
            </w:r>
          </w:p>
        </w:tc>
        <w:tc>
          <w:tcPr>
            <w:tcW w:w="43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int function()</w:t>
            </w:r>
          </w:p>
          <w:p>
            <w:r>
              <w:t>{</w:t>
            </w:r>
          </w:p>
          <w:p>
            <w:r>
              <w:t xml:space="preserve">   int i;</w:t>
            </w:r>
          </w:p>
          <w:p>
            <w:r>
              <w:t xml:space="preserve">   double d;</w:t>
            </w:r>
          </w:p>
          <w:p>
            <w:r>
              <w:t xml:space="preserve">   string s;</w:t>
            </w:r>
          </w:p>
          <w:p>
            <w:r>
              <w:t>}</w:t>
            </w:r>
          </w:p>
        </w:tc>
        <w:tc>
          <w:tcPr>
            <w:tcW w:w="268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В рамках текущей функции</w:t>
            </w:r>
          </w:p>
        </w:tc>
      </w:tr>
      <w:tr>
        <w:tc>
          <w:tcPr>
            <w:tcW w:w="22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Глобальные переменные</w:t>
            </w:r>
          </w:p>
        </w:tc>
        <w:tc>
          <w:tcPr>
            <w:tcW w:w="43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int i;</w:t>
            </w:r>
          </w:p>
          <w:p>
            <w:r>
              <w:t>double d;</w:t>
            </w:r>
          </w:p>
          <w:p>
            <w:r>
              <w:t>string s;</w:t>
            </w:r>
          </w:p>
          <w:p>
            <w:r>
              <w:t/>
            </w:r>
          </w:p>
          <w:p>
            <w:r>
              <w:t>int function()</w:t>
            </w:r>
          </w:p>
          <w:p>
            <w:r>
              <w:t>{</w:t>
            </w:r>
          </w:p>
          <w:p>
            <w:r>
              <w:t>}</w:t>
            </w:r>
          </w:p>
        </w:tc>
        <w:tc>
          <w:tcPr>
            <w:tcW w:w="268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В рамках текущего исполнительного файла cpp</w:t>
            </w:r>
          </w:p>
        </w:tc>
      </w:tr>
      <w:tr>
        <w:tc>
          <w:tcPr>
            <w:tcW w:w="22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Номерованные внутренние списки элементов (по умолчанию - от № 0 до № 9)</w:t>
            </w:r>
          </w:p>
        </w:tc>
        <w:tc>
          <w:tcPr>
            <w:tcW w:w="43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Собрать элементы зон во внутренний список элементов labpp № 7 и в цикле перебрать их для получения номера помещения и отображения их в окне сообщений.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/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ac_request(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"load_elements_list_from_selection"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, 7,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  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"ZoneType"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,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"MainFilter"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,2+1024 ,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"Classif"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,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  "Классификация ARCHICAD, 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"ClassifVal"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, 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"Помещение"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);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ac_request(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"get_loaded_elements_list_count"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, 7);</w:t>
            </w:r>
          </w:p>
          <w:p>
            <w:r>
              <w:rPr>
                <w:rFonts w:ascii="Consolas" w:hAnsi="Consolas" w:cs="Consolas" w:eastAsia="Consolas"/>
                <w:sz w:val="19"/>
                <w:color w:val="0000FF"/>
              </w:rPr>
              <w:t>int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icount = ac_getnumvalue();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/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ac_request(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"get_loaded_elements_list_count"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, 7);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icount = ac_getnumvalue();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cout &lt;&lt; 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"icount="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&lt;&lt; icount &lt;&lt; 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"\n"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;</w:t>
            </w:r>
          </w:p>
          <w:p>
            <w:r>
              <w:rPr>
                <w:rFonts w:ascii="Consolas" w:hAnsi="Consolas" w:cs="Consolas" w:eastAsia="Consolas"/>
                <w:sz w:val="19"/>
                <w:color w:val="0000FF"/>
              </w:rPr>
              <w:t>if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(icount == 0)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{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  cout &lt;&lt; 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"Нет зон в проекте\n"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;</w:t>
            </w:r>
          </w:p>
          <w:p>
            <w:r>
              <w:rPr>
                <w:rFonts w:ascii="Consolas" w:hAnsi="Consolas" w:cs="Consolas" w:eastAsia="Consolas"/>
                <w:sz w:val="19"/>
                <w:color w:val="0000FF"/>
              </w:rPr>
              <w:t xml:space="preserve">   return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-1;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}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/>
            </w:r>
          </w:p>
          <w:p>
            <w:r>
              <w:rPr>
                <w:rFonts w:ascii="Consolas" w:hAnsi="Consolas" w:cs="Consolas" w:eastAsia="Consolas"/>
                <w:sz w:val="19"/>
                <w:color w:val="0000FF"/>
              </w:rPr>
              <w:t>int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i;</w:t>
            </w:r>
          </w:p>
          <w:p>
            <w:r>
              <w:rPr>
                <w:rFonts w:ascii="Consolas" w:hAnsi="Consolas" w:cs="Consolas" w:eastAsia="Consolas"/>
                <w:sz w:val="19"/>
                <w:color w:val="0000FF"/>
              </w:rPr>
              <w:t>int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ires;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string szonename;</w:t>
            </w:r>
          </w:p>
          <w:p>
            <w:r>
              <w:rPr>
                <w:rFonts w:ascii="Consolas" w:hAnsi="Consolas" w:cs="Consolas" w:eastAsia="Consolas"/>
                <w:sz w:val="19"/>
                <w:color w:val="0000FF"/>
              </w:rPr>
              <w:t>for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(i = 0; i &lt; icount; i++)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{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  ires = ac_request(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"set_current_element_from_list"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,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    7, i);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  ires = ac_request(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"get_element_value"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, 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"ZoneName"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);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  szonename = ac_getstrvalue();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  coutvar &lt;&lt; szonename;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}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/>
            </w:r>
          </w:p>
        </w:tc>
        <w:tc>
          <w:tcPr>
            <w:tcW w:w="268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В рамках текущего исполнительного файла cpp</w:t>
            </w:r>
          </w:p>
        </w:tc>
      </w:tr>
      <w:tr>
        <w:tc>
          <w:tcPr>
            <w:tcW w:w="22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Объекты</w:t>
            </w:r>
          </w:p>
        </w:tc>
        <w:tc>
          <w:tcPr>
            <w:tcW w:w="43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int iTable;</w:t>
            </w:r>
          </w:p>
          <w:p>
            <w:r>
              <w:t>object("create","ts_table", iTable);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object(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"KeepInMemory"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, iTable);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/>
            </w:r>
          </w:p>
        </w:tc>
        <w:tc>
          <w:tcPr>
            <w:tcW w:w="268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В рамках текущего сеанса приложения.</w:t>
            </w:r>
          </w:p>
          <w:p>
            <w:r>
              <w:t>Можно использовать для передачи данных из одного файла cpp к другому.</w:t>
            </w:r>
          </w:p>
          <w:p>
            <w:r>
              <w:t>Значение дескриптора (iTable) можно запомнить в одном файле и считать в другом через внешнюю переменную.</w:t>
            </w:r>
          </w:p>
        </w:tc>
      </w:tr>
      <w:tr>
        <w:tc>
          <w:tcPr>
            <w:tcW w:w="22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Внешние переменные</w:t>
            </w:r>
          </w:p>
        </w:tc>
        <w:tc>
          <w:tcPr>
            <w:tcW w:w="43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var_extern_set(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"sWorkBookUprFile"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, "c:\\filename.txt");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string sWorkBookUprFile;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int ires = var_extern_get(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"sWorkBookUprFile"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>, sWorkBookUprFile, 0);</w:t>
            </w:r>
          </w:p>
          <w:p>
            <w:r>
              <w:rPr>
                <w:rFonts w:ascii="Consolas" w:hAnsi="Consolas" w:cs="Consolas" w:eastAsia="Consolas"/>
                <w:sz w:val="19"/>
                <w:color w:val="0000FF"/>
              </w:rPr>
              <w:t>if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(ires != 0)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{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  cout &lt;&lt; "Не задана внешняя переменная </w:t>
            </w:r>
            <w:r>
              <w:rPr>
                <w:rFonts w:ascii="Consolas" w:hAnsi="Consolas" w:cs="Consolas" w:eastAsia="Consolas"/>
                <w:sz w:val="19"/>
                <w:color w:val="A31515"/>
              </w:rPr>
              <w:t>sWorkBookUprFile";</w:t>
            </w:r>
          </w:p>
          <w:p>
            <w:r>
              <w:rPr>
                <w:rFonts w:ascii="Consolas" w:hAnsi="Consolas" w:cs="Consolas" w:eastAsia="Consolas"/>
                <w:sz w:val="19"/>
                <w:color w:val="0000FF"/>
              </w:rPr>
              <w:t xml:space="preserve">   return</w:t>
            </w:r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-1;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}</w:t>
            </w:r>
          </w:p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/>
            </w:r>
          </w:p>
        </w:tc>
        <w:tc>
          <w:tcPr>
            <w:tcW w:w="268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В рамках текущего сеанса приложения.</w:t>
            </w:r>
          </w:p>
          <w:p>
            <w:r>
              <w:t>Можно использовать для передачи данных из одного файла cpp к другому.</w:t>
            </w:r>
          </w:p>
        </w:tc>
      </w:tr>
    </w:tbl>
    <w:p>
      <w:r>
        <w:t/>
      </w:r>
    </w:p>
    <w:p>
      <w:r>
        <w:t>В программе можно объявлять и использовать переменные со следующим типом данных:</w:t>
      </w:r>
    </w:p>
    <w:p>
      <w:r>
        <w:t>bool - логическая (значения 0-ложь/1-истина).</w:t>
      </w:r>
    </w:p>
    <w:p>
      <w:r>
        <w:t>int - целое число.</w:t>
      </w:r>
    </w:p>
    <w:p>
      <w:r>
        <w:t>double - вечественное число (с плавающей точкой).</w:t>
      </w:r>
    </w:p>
    <w:p>
      <w:r>
        <w:t>string - строковая переменная.</w:t>
      </w:r>
    </w:p>
    <w:p>
      <w:r>
        <w:t>Пример.</w:t>
      </w:r>
    </w:p>
    <w:p>
      <w:r>
        <w:t>Объявить переменную типа строка и записать в нее несколько слов.</w:t>
      </w:r>
    </w:p>
    <w:p>
      <w:r>
        <w:rPr>
          <w:rFonts w:ascii="Consolas" w:hAnsi="Consolas" w:cs="Consolas" w:eastAsia="Consolas"/>
          <w:sz w:val="19"/>
          <w:color w:val="2B91AF"/>
        </w:rPr>
        <w:t/>
      </w:r>
    </w:p>
    <w:p>
      <w:r>
        <w:rPr>
          <w:rFonts w:ascii="Consolas" w:hAnsi="Consolas" w:cs="Consolas" w:eastAsia="Consolas"/>
          <w:sz w:val="19"/>
          <w:color w:val="2B91AF"/>
        </w:rPr>
        <w:t>string</w:t>
      </w:r>
      <w:r>
        <w:rPr>
          <w:rFonts w:ascii="Consolas" w:hAnsi="Consolas" w:cs="Consolas" w:eastAsia="Consolas"/>
          <w:sz w:val="19"/>
          <w:color w:val="000000"/>
        </w:rPr>
        <w:t xml:space="preserve"> mystring;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mystring = </w:t>
      </w:r>
      <w:r>
        <w:rPr>
          <w:rFonts w:ascii="Consolas" w:hAnsi="Consolas" w:cs="Consolas" w:eastAsia="Consolas"/>
          <w:sz w:val="19"/>
          <w:color w:val="A31515"/>
        </w:rPr>
        <w:t>"fragment1"</w:t>
      </w:r>
      <w:r>
        <w:rPr>
          <w:rFonts w:ascii="Consolas" w:hAnsi="Consolas" w:cs="Consolas" w:eastAsia="Consolas"/>
          <w:sz w:val="19"/>
          <w:color w:val="000000"/>
        </w:rPr>
        <w:t xml:space="preserve"> + </w:t>
      </w:r>
      <w:r>
        <w:rPr>
          <w:rFonts w:ascii="Consolas" w:hAnsi="Consolas" w:cs="Consolas" w:eastAsia="Consolas"/>
          <w:sz w:val="19"/>
          <w:color w:val="A31515"/>
        </w:rPr>
        <w:t>"fragment2"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mystring += </w:t>
      </w:r>
      <w:r>
        <w:rPr>
          <w:rFonts w:ascii="Consolas" w:hAnsi="Consolas" w:cs="Consolas" w:eastAsia="Consolas"/>
          <w:sz w:val="19"/>
          <w:color w:val="A31515"/>
        </w:rPr>
        <w:t>"fragment3"</w:t>
      </w:r>
      <w:r>
        <w:rPr>
          <w:rFonts w:ascii="Consolas" w:hAnsi="Consolas" w:cs="Consolas" w:eastAsia="Consolas"/>
          <w:sz w:val="19"/>
          <w:color w:val="000000"/>
        </w:rPr>
        <w:t>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7" w:name="_topic__var_by_txt"/>
      <w:bookmarkEnd w:id="17"/>
      <w:r>
        <w:rPr>
          <w:rFonts w:ascii="Tahoma" w:hAnsi="Tahoma" w:cs="Tahoma" w:eastAsia="Tahoma"/>
          <w:b/>
          <w:sz w:val="26"/>
          <w:color w:val="4F81BD"/>
        </w:rPr>
        <w:t>Пакетное объявление и обращение к переменным  через идентификаторы, задаваемые текстом - var_by_txt()</w:t>
      </w:r>
      <w:r/>
    </w:p>
    <w:p>
      <w:r>
        <w:t>Вы можете создавать большое количество переменных с именами, которые формируются как текстовые строки.</w:t>
      </w:r>
    </w:p>
    <w:p>
      <w:r>
        <w:t>Например в цикле создать переменные от "var_1_1_1" до "var_100_100_100".</w:t>
      </w:r>
    </w:p>
    <w:p>
      <w:r>
        <w:t>Удобно для формирования n-мерных массивов и т.п.</w:t>
      </w:r>
    </w:p>
    <w:p>
      <w:r>
        <w:t>Далее можно обращаться к переменным напрямую:</w:t>
      </w:r>
    </w:p>
    <w:p>
      <w:r>
        <w:t>s = var_67_45_34;</w:t>
      </w:r>
    </w:p>
    <w:p>
      <w:r>
        <w:t xml:space="preserve">Или присваивать </w:t>
      </w:r>
    </w:p>
    <w:p>
      <w:r>
        <w:t>var_34_23_23 = "значение для 34_23_23";</w:t>
      </w:r>
    </w:p>
    <w:p>
      <w:r>
        <w:t>А так же можно присваивать значения переменной, имя которой формируется на лету в строке: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1; i &lt;= 100; i++)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(j = 1; j &lt;= 100; j++)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(k = 1; k &lt;= 100; k++)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var_by_txt(</w:t>
      </w:r>
      <w:r>
        <w:rPr>
          <w:rFonts w:ascii="Consolas" w:hAnsi="Consolas" w:cs="Consolas" w:eastAsia="Consolas"/>
          <w:sz w:val="19"/>
          <w:color w:val="A31515"/>
        </w:rPr>
        <w:t>"set"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"var_"</w:t>
      </w:r>
      <w:r>
        <w:rPr>
          <w:rFonts w:ascii="Consolas" w:hAnsi="Consolas" w:cs="Consolas" w:eastAsia="Consolas"/>
          <w:sz w:val="19"/>
          <w:color w:val="000000"/>
        </w:rPr>
        <w:t>+itoa(i)+</w:t>
      </w:r>
      <w:r>
        <w:rPr>
          <w:rFonts w:ascii="Consolas" w:hAnsi="Consolas" w:cs="Consolas" w:eastAsia="Consolas"/>
          <w:sz w:val="19"/>
          <w:color w:val="A31515"/>
        </w:rPr>
        <w:t>"_"</w:t>
      </w:r>
      <w:r>
        <w:rPr>
          <w:rFonts w:ascii="Consolas" w:hAnsi="Consolas" w:cs="Consolas" w:eastAsia="Consolas"/>
          <w:sz w:val="19"/>
          <w:color w:val="000000"/>
        </w:rPr>
        <w:t>+itoa(j)+</w:t>
      </w:r>
      <w:r>
        <w:rPr>
          <w:rFonts w:ascii="Consolas" w:hAnsi="Consolas" w:cs="Consolas" w:eastAsia="Consolas"/>
          <w:sz w:val="19"/>
          <w:color w:val="A31515"/>
        </w:rPr>
        <w:t>"_"</w:t>
      </w:r>
      <w:r>
        <w:rPr>
          <w:rFonts w:ascii="Consolas" w:hAnsi="Consolas" w:cs="Consolas" w:eastAsia="Consolas"/>
          <w:sz w:val="19"/>
          <w:color w:val="000000"/>
        </w:rPr>
        <w:t xml:space="preserve">+ itoa(k), </w:t>
      </w:r>
    </w:p>
    <w:p>
      <w:pPr>
        <w:ind w:left="4320" w:firstLine="720"/>
      </w:pPr>
      <w:r>
        <w:rPr>
          <w:rFonts w:ascii="Consolas" w:hAnsi="Consolas" w:cs="Consolas" w:eastAsia="Consolas"/>
          <w:sz w:val="19"/>
          <w:color w:val="A31515"/>
        </w:rPr>
        <w:t>"значение для переменной "</w:t>
      </w:r>
      <w:r>
        <w:rPr>
          <w:rFonts w:ascii="Consolas" w:hAnsi="Consolas" w:cs="Consolas" w:eastAsia="Consolas"/>
          <w:sz w:val="19"/>
          <w:color w:val="000000"/>
        </w:rPr>
        <w:t xml:space="preserve"> + itoa(i) + </w:t>
      </w:r>
      <w:r>
        <w:rPr>
          <w:rFonts w:ascii="Consolas" w:hAnsi="Consolas" w:cs="Consolas" w:eastAsia="Consolas"/>
          <w:sz w:val="19"/>
          <w:color w:val="A31515"/>
        </w:rPr>
        <w:t>"_"</w:t>
      </w:r>
      <w:r>
        <w:rPr>
          <w:rFonts w:ascii="Consolas" w:hAnsi="Consolas" w:cs="Consolas" w:eastAsia="Consolas"/>
          <w:sz w:val="19"/>
          <w:color w:val="000000"/>
        </w:rPr>
        <w:t xml:space="preserve"> + itoa(j) + </w:t>
      </w:r>
      <w:r>
        <w:rPr>
          <w:rFonts w:ascii="Consolas" w:hAnsi="Consolas" w:cs="Consolas" w:eastAsia="Consolas"/>
          <w:sz w:val="19"/>
          <w:color w:val="A31515"/>
        </w:rPr>
        <w:t>"_"</w:t>
      </w:r>
      <w:r>
        <w:rPr>
          <w:rFonts w:ascii="Consolas" w:hAnsi="Consolas" w:cs="Consolas" w:eastAsia="Consolas"/>
          <w:sz w:val="19"/>
          <w:color w:val="000000"/>
        </w:rPr>
        <w:t xml:space="preserve"> + itoa(k));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8" w:name="_topic_init"/>
      <w:bookmarkEnd w:id="18"/>
      <w:r>
        <w:rPr>
          <w:rFonts w:ascii="Tahoma" w:hAnsi="Tahoma" w:cs="Tahoma" w:eastAsia="Tahoma"/>
          <w:b/>
          <w:sz w:val="22"/>
          <w:color w:val="4F81BD"/>
        </w:rPr>
        <w:t>init</w:t>
      </w:r>
      <w:r/>
    </w:p>
    <w:p>
      <w:r>
        <w:t>Объявление переменных с идентификаторами, формируемыми в тексте программы.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>var_by_txt(</w:t>
      </w:r>
      <w:r>
        <w:rPr>
          <w:rFonts w:ascii="Consolas" w:hAnsi="Consolas" w:cs="Consolas" w:eastAsia="Consolas"/>
          <w:sz w:val="19"/>
          <w:color w:val="A31515"/>
        </w:rPr>
        <w:t>"init"</w:t>
      </w:r>
      <w:r>
        <w:rPr>
          <w:rFonts w:ascii="Consolas" w:hAnsi="Consolas" w:cs="Consolas" w:eastAsia="Consolas"/>
          <w:sz w:val="19"/>
          <w:color w:val="000000"/>
        </w:rPr>
        <w:t>, string string_with_varnames, string vartype, string local_or_global, void preset_value);</w:t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string_with_varnames - строка, содержащая один или список идентификаторов переменных через запятую ("var1" или "var1,var2,var3").</w:t>
      </w:r>
    </w:p>
    <w:p>
      <w:r>
        <w:rPr>
          <w:rFonts w:ascii="Consolas" w:hAnsi="Consolas" w:cs="Consolas" w:eastAsia="Consolas"/>
          <w:sz w:val="19"/>
          <w:color w:val="000000"/>
        </w:rPr>
        <w:t>vartype - тип объявляемой переменной - "string", "int", "double", "bool".</w:t>
      </w:r>
    </w:p>
    <w:p>
      <w:r>
        <w:rPr>
          <w:rFonts w:ascii="Consolas" w:hAnsi="Consolas" w:cs="Consolas" w:eastAsia="Consolas"/>
          <w:sz w:val="19"/>
          <w:color w:val="000000"/>
        </w:rPr>
        <w:t>local_or_global - в каком уровне видимости создавать переменные - "global" или "local".</w:t>
      </w:r>
    </w:p>
    <w:p>
      <w:r>
        <w:rPr>
          <w:rFonts w:ascii="Consolas" w:hAnsi="Consolas" w:cs="Consolas" w:eastAsia="Consolas"/>
          <w:sz w:val="19"/>
          <w:color w:val="000000"/>
        </w:rPr>
        <w:t>preset_value - значение, присваиваемое переменным по умолчанию.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Глобальные переменные можно создавать в цикле.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Локальные переменные в цикле или в других случаях с применением фигурных скобок, создавать нельзя, т.к. после выхода из понижающей области {} они удаляются. </w:t>
      </w:r>
      <w:r>
        <w:br/>
      </w:r>
      <w:r>
        <w:rPr>
          <w:rFonts w:ascii="Consolas" w:hAnsi="Consolas" w:cs="Consolas" w:eastAsia="Consolas"/>
          <w:sz w:val="19"/>
          <w:color w:val="000000"/>
        </w:rPr>
        <w:t>Это как бы мы написали: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if(...)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// объявляем локальную переменную k в пониженной области видимости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int k = 1;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// здесь, за пределами фигурных скобок уже локальная переменная k не существует.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Чтобы выполнить массовое объявление локальных переменных - сначала сформируйте строку с идентификаторами через запятую, а затем выполните функцию var_by_txt("init"...).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Повторное объявление глобальных переменных может привести к ошибке.</w:t>
      </w:r>
    </w:p>
    <w:p>
      <w:r>
        <w:rPr>
          <w:rFonts w:ascii="Consolas" w:hAnsi="Consolas" w:cs="Consolas" w:eastAsia="Consolas"/>
          <w:sz w:val="19"/>
          <w:color w:val="000000"/>
        </w:rPr>
        <w:t>Чтобы избежать этого используйте var_by_txt("is_exist",...).</w:t>
      </w:r>
    </w:p>
    <w:p>
      <w:r>
        <w:t/>
      </w:r>
    </w:p>
    <w:p>
      <w:r>
        <w:t>Пример.</w:t>
      </w:r>
    </w:p>
    <w:p>
      <w:r>
        <w:rPr>
          <w:rFonts w:ascii="Consolas" w:hAnsi="Consolas" w:cs="Consolas" w:eastAsia="Consolas"/>
          <w:sz w:val="19"/>
          <w:color w:val="008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//************************************************************</w:t>
      </w:r>
    </w:p>
    <w:p>
      <w:r>
        <w:rPr>
          <w:rFonts w:ascii="Consolas" w:hAnsi="Consolas" w:cs="Consolas" w:eastAsia="Consolas"/>
          <w:sz w:val="19"/>
          <w:color w:val="008000"/>
        </w:rPr>
        <w:t>// Создание переменных с идентификаторами из текстовой строки</w:t>
      </w:r>
    </w:p>
    <w:p>
      <w:r>
        <w:rPr>
          <w:rFonts w:ascii="Consolas" w:hAnsi="Consolas" w:cs="Consolas" w:eastAsia="Consolas"/>
          <w:sz w:val="19"/>
          <w:color w:val="008000"/>
        </w:rPr>
        <w:t>// функция var_by_txt()</w:t>
      </w:r>
    </w:p>
    <w:p>
      <w:r>
        <w:rPr>
          <w:rFonts w:ascii="Consolas" w:hAnsi="Consolas" w:cs="Consolas" w:eastAsia="Consolas"/>
          <w:sz w:val="19"/>
          <w:color w:val="008000"/>
        </w:rPr>
        <w:t>// LABPP 2021</w:t>
      </w:r>
    </w:p>
    <w:p>
      <w:r>
        <w:rPr>
          <w:rFonts w:ascii="Consolas" w:hAnsi="Consolas" w:cs="Consolas" w:eastAsia="Consolas"/>
          <w:sz w:val="19"/>
          <w:color w:val="008000"/>
        </w:rPr>
        <w:t>//************************************************************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test_global_variables();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test_local_variables();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 Сформировать имя для переменной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string make_varname(string </w:t>
      </w:r>
      <w:r>
        <w:rPr>
          <w:rFonts w:ascii="Consolas" w:hAnsi="Consolas" w:cs="Consolas" w:eastAsia="Consolas"/>
          <w:sz w:val="19"/>
          <w:color w:val="808080"/>
        </w:rPr>
        <w:t>base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ii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jj</w:t>
      </w:r>
      <w:r>
        <w:rPr>
          <w:rFonts w:ascii="Consolas" w:hAnsi="Consolas" w:cs="Consolas" w:eastAsia="Consolas"/>
          <w:sz w:val="19"/>
          <w:color w:val="000000"/>
        </w:rPr>
        <w:t>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base</w:t>
      </w:r>
      <w:r>
        <w:rPr>
          <w:rFonts w:ascii="Consolas" w:hAnsi="Consolas" w:cs="Consolas" w:eastAsia="Consolas"/>
          <w:sz w:val="19"/>
          <w:color w:val="000000"/>
        </w:rPr>
        <w:t xml:space="preserve"> + </w:t>
      </w:r>
      <w:r>
        <w:rPr>
          <w:rFonts w:ascii="Consolas" w:hAnsi="Consolas" w:cs="Consolas" w:eastAsia="Consolas"/>
          <w:sz w:val="19"/>
          <w:color w:val="A31515"/>
        </w:rPr>
        <w:t>"_"</w:t>
      </w:r>
      <w:r>
        <w:rPr>
          <w:rFonts w:ascii="Consolas" w:hAnsi="Consolas" w:cs="Consolas" w:eastAsia="Consolas"/>
          <w:sz w:val="19"/>
          <w:color w:val="000000"/>
        </w:rPr>
        <w:t xml:space="preserve"> + itoa(</w:t>
      </w:r>
      <w:r>
        <w:rPr>
          <w:rFonts w:ascii="Consolas" w:hAnsi="Consolas" w:cs="Consolas" w:eastAsia="Consolas"/>
          <w:sz w:val="19"/>
          <w:color w:val="808080"/>
        </w:rPr>
        <w:t>ii</w:t>
      </w:r>
      <w:r>
        <w:rPr>
          <w:rFonts w:ascii="Consolas" w:hAnsi="Consolas" w:cs="Consolas" w:eastAsia="Consolas"/>
          <w:sz w:val="19"/>
          <w:color w:val="000000"/>
        </w:rPr>
        <w:t xml:space="preserve">) + </w:t>
      </w:r>
      <w:r>
        <w:rPr>
          <w:rFonts w:ascii="Consolas" w:hAnsi="Consolas" w:cs="Consolas" w:eastAsia="Consolas"/>
          <w:sz w:val="19"/>
          <w:color w:val="A31515"/>
        </w:rPr>
        <w:t>"_"</w:t>
      </w:r>
      <w:r>
        <w:rPr>
          <w:rFonts w:ascii="Consolas" w:hAnsi="Consolas" w:cs="Consolas" w:eastAsia="Consolas"/>
          <w:sz w:val="19"/>
          <w:color w:val="000000"/>
        </w:rPr>
        <w:t xml:space="preserve"> + itoa(</w:t>
      </w:r>
      <w:r>
        <w:rPr>
          <w:rFonts w:ascii="Consolas" w:hAnsi="Consolas" w:cs="Consolas" w:eastAsia="Consolas"/>
          <w:sz w:val="19"/>
          <w:color w:val="808080"/>
        </w:rPr>
        <w:t>jj</w:t>
      </w:r>
      <w:r>
        <w:rPr>
          <w:rFonts w:ascii="Consolas" w:hAnsi="Consolas" w:cs="Consolas" w:eastAsia="Consolas"/>
          <w:sz w:val="19"/>
          <w:color w:val="000000"/>
        </w:rPr>
        <w:t>)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test_global_variables()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i,j;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 basename = </w:t>
      </w:r>
      <w:r>
        <w:rPr>
          <w:rFonts w:ascii="Consolas" w:hAnsi="Consolas" w:cs="Consolas" w:eastAsia="Consolas"/>
          <w:sz w:val="19"/>
          <w:color w:val="A31515"/>
        </w:rPr>
        <w:t>"glob_var"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"---------------------------\n"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"test_global_variables\n"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если ранее не создана переменная с именем "glob_var_0_0", то создать все переменные от "glob_var_0_0" до "glob_var_9_9"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(var_by_txt(</w:t>
      </w:r>
      <w:r>
        <w:rPr>
          <w:rFonts w:ascii="Consolas" w:hAnsi="Consolas" w:cs="Consolas" w:eastAsia="Consolas"/>
          <w:sz w:val="19"/>
          <w:color w:val="A31515"/>
        </w:rPr>
        <w:t>"is_exist"</w:t>
      </w:r>
      <w:r>
        <w:rPr>
          <w:rFonts w:ascii="Consolas" w:hAnsi="Consolas" w:cs="Consolas" w:eastAsia="Consolas"/>
          <w:sz w:val="19"/>
          <w:color w:val="000000"/>
        </w:rPr>
        <w:t>,make_varname(basename,0,0))==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>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10; i++)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(j = 0; j &lt; 10; j++)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"объявляем переменную "</w:t>
      </w:r>
      <w:r>
        <w:rPr>
          <w:rFonts w:ascii="Consolas" w:hAnsi="Consolas" w:cs="Consolas" w:eastAsia="Consolas"/>
          <w:sz w:val="19"/>
          <w:color w:val="000000"/>
        </w:rPr>
        <w:t xml:space="preserve"> &lt;&lt; make_varname(basename,i,j)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var_by_txt(</w:t>
      </w:r>
      <w:r>
        <w:rPr>
          <w:rFonts w:ascii="Consolas" w:hAnsi="Consolas" w:cs="Consolas" w:eastAsia="Consolas"/>
          <w:sz w:val="19"/>
          <w:color w:val="A31515"/>
        </w:rPr>
        <w:t>"init"</w:t>
      </w:r>
      <w:r>
        <w:rPr>
          <w:rFonts w:ascii="Consolas" w:hAnsi="Consolas" w:cs="Consolas" w:eastAsia="Consolas"/>
          <w:sz w:val="19"/>
          <w:color w:val="000000"/>
        </w:rPr>
        <w:t xml:space="preserve">, make_varname(basename, i, j), </w:t>
      </w:r>
      <w:r>
        <w:rPr>
          <w:rFonts w:ascii="Consolas" w:hAnsi="Consolas" w:cs="Consolas" w:eastAsia="Consolas"/>
          <w:sz w:val="19"/>
          <w:color w:val="A31515"/>
        </w:rPr>
        <w:t>"string"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"global"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"glob value "</w:t>
      </w:r>
      <w:r>
        <w:rPr>
          <w:rFonts w:ascii="Consolas" w:hAnsi="Consolas" w:cs="Consolas" w:eastAsia="Consolas"/>
          <w:sz w:val="19"/>
          <w:color w:val="000000"/>
        </w:rPr>
        <w:t xml:space="preserve"> + itoa(i) + </w:t>
      </w:r>
      <w:r>
        <w:rPr>
          <w:rFonts w:ascii="Consolas" w:hAnsi="Consolas" w:cs="Consolas" w:eastAsia="Consolas"/>
          <w:sz w:val="19"/>
          <w:color w:val="A31515"/>
        </w:rPr>
        <w:t>"_"</w:t>
      </w:r>
      <w:r>
        <w:rPr>
          <w:rFonts w:ascii="Consolas" w:hAnsi="Consolas" w:cs="Consolas" w:eastAsia="Consolas"/>
          <w:sz w:val="19"/>
          <w:color w:val="000000"/>
        </w:rPr>
        <w:t xml:space="preserve"> + itoa(j));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 = glob_var_7_7;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glob_var_7_7 = </w:t>
      </w:r>
      <w:r>
        <w:rPr>
          <w:rFonts w:ascii="Consolas" w:hAnsi="Consolas" w:cs="Consolas" w:eastAsia="Consolas"/>
          <w:sz w:val="19"/>
          <w:color w:val="A31515"/>
        </w:rPr>
        <w:t>"new value for 7_7"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"Все значения созданных глобальных переменных:\n"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varname;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10; i++)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(j = 0; j &lt; 10; j++)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varname = make_varname(basename, i, j);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varname +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>&lt;&lt; var_by_txt(</w:t>
      </w:r>
      <w:r>
        <w:rPr>
          <w:rFonts w:ascii="Consolas" w:hAnsi="Consolas" w:cs="Consolas" w:eastAsia="Consolas"/>
          <w:sz w:val="19"/>
          <w:color w:val="A31515"/>
        </w:rPr>
        <w:t>"get"</w:t>
      </w:r>
      <w:r>
        <w:rPr>
          <w:rFonts w:ascii="Consolas" w:hAnsi="Consolas" w:cs="Consolas" w:eastAsia="Consolas"/>
          <w:sz w:val="19"/>
          <w:color w:val="000000"/>
        </w:rPr>
        <w:t xml:space="preserve">, varname)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0;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8000"/>
        </w:rPr>
        <w:t>// тест для локальных переменных</w:t>
      </w:r>
    </w:p>
    <w:p>
      <w:r>
        <w:rPr>
          <w:rFonts w:ascii="Consolas" w:hAnsi="Consolas" w:cs="Consolas" w:eastAsia="Consolas"/>
          <w:sz w:val="19"/>
          <w:color w:val="008000"/>
        </w:rPr>
        <w:t>// в отличии от глобальных - локальные переменные должны создаваться в теле функции не глубже других фигурных скобок</w:t>
      </w:r>
    </w:p>
    <w:p>
      <w:r>
        <w:rPr>
          <w:rFonts w:ascii="Consolas" w:hAnsi="Consolas" w:cs="Consolas" w:eastAsia="Consolas"/>
          <w:sz w:val="19"/>
          <w:color w:val="008000"/>
        </w:rPr>
        <w:t>// { }</w:t>
      </w:r>
    </w:p>
    <w:p>
      <w:r>
        <w:rPr>
          <w:rFonts w:ascii="Consolas" w:hAnsi="Consolas" w:cs="Consolas" w:eastAsia="Consolas"/>
          <w:sz w:val="19"/>
          <w:color w:val="008000"/>
        </w:rPr>
        <w:t>// иначе это понижает область видимости.</w:t>
      </w:r>
    </w:p>
    <w:p>
      <w:r>
        <w:rPr>
          <w:rFonts w:ascii="Consolas" w:hAnsi="Consolas" w:cs="Consolas" w:eastAsia="Consolas"/>
          <w:sz w:val="19"/>
          <w:color w:val="008000"/>
        </w:rPr>
        <w:t>// Поэтому для локальных переменных сначала формируем строку с именами переменных через запятую.</w:t>
      </w:r>
    </w:p>
    <w:p>
      <w:r>
        <w:rPr>
          <w:rFonts w:ascii="Consolas" w:hAnsi="Consolas" w:cs="Consolas" w:eastAsia="Consolas"/>
          <w:sz w:val="19"/>
          <w:color w:val="008000"/>
        </w:rPr>
        <w:t>// Такой прием возможен и для глобальных переменных.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test_local_variables()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i, j;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 basename = </w:t>
      </w:r>
      <w:r>
        <w:rPr>
          <w:rFonts w:ascii="Consolas" w:hAnsi="Consolas" w:cs="Consolas" w:eastAsia="Consolas"/>
          <w:sz w:val="19"/>
          <w:color w:val="A31515"/>
        </w:rPr>
        <w:t>"local_var"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"---------------------------\n"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"test_local_variables\n"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string_with_varnames;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"формируем список имен переменных в строку через запятую\n"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10; i++)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(j = 0; j &lt; 10; j++)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string_with_varnames += make_varname(basename, i, j) + </w:t>
      </w:r>
      <w:r>
        <w:rPr>
          <w:rFonts w:ascii="Consolas" w:hAnsi="Consolas" w:cs="Consolas" w:eastAsia="Consolas"/>
          <w:sz w:val="19"/>
          <w:color w:val="A31515"/>
        </w:rPr>
        <w:t>","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string_with_varnames;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создаем переменные от "local_var_0_0" до "local_var_9_9", инициируем пустой строкой (можно другим значением)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var_by_txt(</w:t>
      </w:r>
      <w:r>
        <w:rPr>
          <w:rFonts w:ascii="Consolas" w:hAnsi="Consolas" w:cs="Consolas" w:eastAsia="Consolas"/>
          <w:sz w:val="19"/>
          <w:color w:val="A31515"/>
        </w:rPr>
        <w:t>"init"</w:t>
      </w:r>
      <w:r>
        <w:rPr>
          <w:rFonts w:ascii="Consolas" w:hAnsi="Consolas" w:cs="Consolas" w:eastAsia="Consolas"/>
          <w:sz w:val="19"/>
          <w:color w:val="000000"/>
        </w:rPr>
        <w:t xml:space="preserve">, string_with_varnames, </w:t>
      </w:r>
      <w:r>
        <w:rPr>
          <w:rFonts w:ascii="Consolas" w:hAnsi="Consolas" w:cs="Consolas" w:eastAsia="Consolas"/>
          <w:sz w:val="19"/>
          <w:color w:val="A31515"/>
        </w:rPr>
        <w:t>"string"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"local"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присвоение значений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10; i++)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(j = 0; j &lt; 10; j++)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var_by_txt(</w:t>
      </w:r>
      <w:r>
        <w:rPr>
          <w:rFonts w:ascii="Consolas" w:hAnsi="Consolas" w:cs="Consolas" w:eastAsia="Consolas"/>
          <w:sz w:val="19"/>
          <w:color w:val="A31515"/>
        </w:rPr>
        <w:t>"set"</w:t>
      </w:r>
      <w:r>
        <w:rPr>
          <w:rFonts w:ascii="Consolas" w:hAnsi="Consolas" w:cs="Consolas" w:eastAsia="Consolas"/>
          <w:sz w:val="19"/>
          <w:color w:val="000000"/>
        </w:rPr>
        <w:t xml:space="preserve">, make_varname(basename, i, j), </w:t>
      </w:r>
      <w:r>
        <w:rPr>
          <w:rFonts w:ascii="Consolas" w:hAnsi="Consolas" w:cs="Consolas" w:eastAsia="Consolas"/>
          <w:sz w:val="19"/>
          <w:color w:val="A31515"/>
        </w:rPr>
        <w:t>"local value "</w:t>
      </w:r>
      <w:r>
        <w:rPr>
          <w:rFonts w:ascii="Consolas" w:hAnsi="Consolas" w:cs="Consolas" w:eastAsia="Consolas"/>
          <w:sz w:val="19"/>
          <w:color w:val="000000"/>
        </w:rPr>
        <w:t xml:space="preserve"> + itoa(i) + </w:t>
      </w:r>
      <w:r>
        <w:rPr>
          <w:rFonts w:ascii="Consolas" w:hAnsi="Consolas" w:cs="Consolas" w:eastAsia="Consolas"/>
          <w:sz w:val="19"/>
          <w:color w:val="A31515"/>
        </w:rPr>
        <w:t>"_"</w:t>
      </w:r>
      <w:r>
        <w:rPr>
          <w:rFonts w:ascii="Consolas" w:hAnsi="Consolas" w:cs="Consolas" w:eastAsia="Consolas"/>
          <w:sz w:val="19"/>
          <w:color w:val="000000"/>
        </w:rPr>
        <w:t xml:space="preserve"> + itoa(j));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прямое обращение к переменной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 = local_var_7_7;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local_var_7_7 = </w:t>
      </w:r>
      <w:r>
        <w:rPr>
          <w:rFonts w:ascii="Consolas" w:hAnsi="Consolas" w:cs="Consolas" w:eastAsia="Consolas"/>
          <w:sz w:val="19"/>
          <w:color w:val="A31515"/>
        </w:rPr>
        <w:t>"new value for 7_7"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"Все значения созданных локальных переменных:\n"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varname;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10; i++)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(j = 0; j &lt; 10; j++)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varname = make_varname(basename, i, j);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varname +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 xml:space="preserve"> &lt;&lt; var_by_txt(</w:t>
      </w:r>
      <w:r>
        <w:rPr>
          <w:rFonts w:ascii="Consolas" w:hAnsi="Consolas" w:cs="Consolas" w:eastAsia="Consolas"/>
          <w:sz w:val="19"/>
          <w:color w:val="A31515"/>
        </w:rPr>
        <w:t>"get"</w:t>
      </w:r>
      <w:r>
        <w:rPr>
          <w:rFonts w:ascii="Consolas" w:hAnsi="Consolas" w:cs="Consolas" w:eastAsia="Consolas"/>
          <w:sz w:val="19"/>
          <w:color w:val="000000"/>
        </w:rPr>
        <w:t xml:space="preserve">, varname)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0;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9" w:name="_topic_is_exist"/>
      <w:bookmarkEnd w:id="19"/>
      <w:r>
        <w:rPr>
          <w:rFonts w:ascii="Tahoma" w:hAnsi="Tahoma" w:cs="Tahoma" w:eastAsia="Tahoma"/>
          <w:b/>
          <w:sz w:val="22"/>
          <w:color w:val="4F81BD"/>
        </w:rPr>
        <w:t>is_exist</w:t>
      </w:r>
      <w:r/>
    </w:p>
    <w:p>
      <w:r>
        <w:t>Проверить существует ли переменная с указанным идентификатором.</w:t>
      </w:r>
    </w:p>
    <w:p>
      <w:pPr>
        <w:pStyle w:val="45"/>
      </w:pPr>
      <w:r>
        <w:t>bool var_by_txt("is_exist", string varname);</w:t>
      </w:r>
    </w:p>
    <w:p>
      <w:r>
        <w:t>Здесь varname - имя переменной, существование которой проверяем.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0" w:name="_topic_set3"/>
      <w:bookmarkEnd w:id="20"/>
      <w:r>
        <w:rPr>
          <w:rFonts w:ascii="Tahoma" w:hAnsi="Tahoma" w:cs="Tahoma" w:eastAsia="Tahoma"/>
          <w:b/>
          <w:sz w:val="22"/>
          <w:color w:val="4F81BD"/>
        </w:rPr>
        <w:t>set</w:t>
      </w:r>
      <w:r/>
    </w:p>
    <w:p>
      <w:r>
        <w:t>Задать значение переменной с идентификатором, формируемым при помощи текстовой строки.</w:t>
      </w:r>
    </w:p>
    <w:p>
      <w:r>
        <w:t>Вызов:</w:t>
      </w:r>
    </w:p>
    <w:p>
      <w:pPr>
        <w:pStyle w:val="45"/>
      </w:pPr>
      <w:r>
        <w:t>var_by_txt("set", string varname, void varvalue);</w:t>
      </w:r>
    </w:p>
    <w:p>
      <w:r>
        <w:t>Здесь:</w:t>
      </w:r>
    </w:p>
    <w:p>
      <w:r>
        <w:t>varname - имя переменной (например "var_0_10_343_34").</w:t>
      </w:r>
    </w:p>
    <w:p>
      <w:r>
        <w:t>varvalue - значение для присвоения переменной.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1" w:name="_topic_get3"/>
      <w:bookmarkEnd w:id="21"/>
      <w:r>
        <w:rPr>
          <w:rFonts w:ascii="Tahoma" w:hAnsi="Tahoma" w:cs="Tahoma" w:eastAsia="Tahoma"/>
          <w:b/>
          <w:sz w:val="22"/>
          <w:color w:val="4F81BD"/>
        </w:rPr>
        <w:t>get</w:t>
      </w:r>
      <w:r/>
    </w:p>
    <w:p>
      <w:r>
        <w:t>Получить значение переменной по идентификатору, формируемому в текстовой строке.</w:t>
      </w:r>
    </w:p>
    <w:p>
      <w:r>
        <w:t>Вызов:</w:t>
      </w:r>
    </w:p>
    <w:p>
      <w:r>
        <w:t>string s   = var_by_txt("get", string varname);</w:t>
      </w:r>
    </w:p>
    <w:p>
      <w:r>
        <w:t>double d = var_by_txt("get", string varname);</w:t>
      </w:r>
    </w:p>
    <w:p>
      <w:r>
        <w:t>int i = var_by_txt("get", string varname);</w:t>
      </w:r>
    </w:p>
    <w:p>
      <w:r>
        <w:t>bool b = var_by_txt("get", string varname);</w:t>
      </w:r>
    </w:p>
    <w:p>
      <w:r>
        <w:t/>
      </w:r>
    </w:p>
    <w:p>
      <w:r>
        <w:t>Здесь varname - идентификатор переменной, заданный текстом ("var_320_ini" и т.п.).</w:t>
      </w:r>
    </w:p>
    <w:p>
      <w:r>
        <w:t>К переменным, созданным массовым тиражом можно обращаться и по идентификатору:</w:t>
      </w:r>
    </w:p>
    <w:p>
      <w:r>
        <w:t>s = var_320_ini;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2" w:name="_topic_Newtopic7"/>
      <w:bookmarkEnd w:id="22"/>
      <w:r>
        <w:rPr>
          <w:rFonts w:ascii="Tahoma" w:hAnsi="Tahoma" w:cs="Tahoma" w:eastAsia="Tahoma"/>
          <w:b/>
          <w:sz w:val="26"/>
          <w:color w:val="4F81BD"/>
        </w:rPr>
        <w:t>Комментарии</w:t>
      </w:r>
      <w:r/>
    </w:p>
    <w:p>
      <w:pPr>
        <w:pStyle w:val="1"/>
      </w:pPr>
      <w:bookmarkStart w:id="23" w:name="_Toc50560362"/>
      <w:bookmarkEnd w:id="23"/>
      <w:r>
        <w:t>Комментарий до конца строки - // комментарий</w:t>
      </w:r>
    </w:p>
    <w:p>
      <w:r>
        <w:t>После // до конца строки выражение считается комментарием.</w:t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 = 0;  </w:t>
      </w:r>
      <w:r>
        <w:rPr>
          <w:rFonts w:ascii="Consolas" w:hAnsi="Consolas" w:cs="Consolas" w:eastAsia="Consolas"/>
          <w:sz w:val="19"/>
          <w:color w:val="008000"/>
        </w:rPr>
        <w:t xml:space="preserve">// здесь мы объявляем переменную - целое число и присваиваем ему значение 0 </w:t>
      </w:r>
    </w:p>
    <w:p>
      <w:pPr>
        <w:pStyle w:val="44"/>
      </w:pPr>
      <w:r>
        <w:t/>
      </w:r>
    </w:p>
    <w:p>
      <w:pPr>
        <w:pStyle w:val="1"/>
      </w:pPr>
      <w:bookmarkStart w:id="24" w:name="_Toc50560363"/>
      <w:bookmarkEnd w:id="24"/>
      <w:r>
        <w:t>Комментарий на нескольких строках /* комментарий */</w:t>
      </w:r>
    </w:p>
    <w:p>
      <w:r>
        <w:t>Весть текст между обозначениями /* и */ независимо от количества строк считается комментарием.</w:t>
      </w:r>
    </w:p>
    <w:p>
      <w:r>
        <w:t>Пример: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sz w:val="19"/>
          <w:color w:val="008000"/>
        </w:rPr>
        <w:t>/*Если нужно написать длинное пояснение на нескольких строках в тексте программы</w:t>
      </w:r>
    </w:p>
    <w:p>
      <w:r>
        <w:rPr>
          <w:rFonts w:ascii="Consolas" w:hAnsi="Consolas" w:cs="Consolas" w:eastAsia="Consolas"/>
          <w:sz w:val="19"/>
          <w:color w:val="008000"/>
        </w:rPr>
        <w:t>или закомментировать фрагмент программы,</w:t>
      </w:r>
    </w:p>
    <w:p>
      <w:r>
        <w:rPr>
          <w:rFonts w:ascii="Consolas" w:hAnsi="Consolas" w:cs="Consolas" w:eastAsia="Consolas"/>
          <w:sz w:val="19"/>
          <w:color w:val="008000"/>
        </w:rPr>
        <w:t>то удобно сделать так*/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5" w:name="_topic_Newtopic8"/>
      <w:bookmarkEnd w:id="25"/>
      <w:r>
        <w:rPr>
          <w:rFonts w:ascii="Tahoma" w:hAnsi="Tahoma" w:cs="Tahoma" w:eastAsia="Tahoma"/>
          <w:b/>
          <w:sz w:val="26"/>
          <w:color w:val="4F81BD"/>
        </w:rPr>
        <w:t>Организация циклов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6" w:name="_topic_for"/>
      <w:bookmarkEnd w:id="26"/>
      <w:r>
        <w:rPr>
          <w:rFonts w:ascii="Tahoma" w:hAnsi="Tahoma" w:cs="Tahoma" w:eastAsia="Tahoma"/>
          <w:b/>
          <w:sz w:val="22"/>
          <w:color w:val="4F81BD"/>
        </w:rPr>
        <w:t>Цикл for</w:t>
      </w:r>
      <w:r/>
    </w:p>
    <w:p>
      <w:r>
        <w:t>Классическая форма организации цикла для C++.</w:t>
      </w:r>
    </w:p>
    <w:p>
      <w:r>
        <w:t>Можно прервать выполнение цикла в любом месте директивой break;</w:t>
      </w:r>
    </w:p>
    <w:p>
      <w:pPr>
        <w:pStyle w:val="1"/>
      </w:pPr>
      <w:r>
        <w:rPr>
          <w:b/>
        </w:rPr>
        <w:t>Примечание</w:t>
      </w:r>
      <w:r>
        <w:t xml:space="preserve">. Фигурные скобки обязательны. Объявление переменной цикла внутри конструкции for(... ) не допускается. </w:t>
      </w:r>
    </w:p>
    <w:p>
      <w:r>
        <w:t>Пример.</w:t>
      </w:r>
    </w:p>
    <w:p>
      <w:r>
        <w:t>Написать в окне сообщений фразу "Здравствуй Мир!" 10 раз.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i;</w:t>
      </w:r>
    </w:p>
    <w:p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10; i++)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 &lt;&lt; </w:t>
      </w:r>
      <w:r>
        <w:rPr>
          <w:rFonts w:ascii="Consolas" w:hAnsi="Consolas" w:cs="Consolas" w:eastAsia="Consolas"/>
          <w:sz w:val="19"/>
          <w:color w:val="A31515"/>
        </w:rPr>
        <w:t>"Здравствуй Мир!"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7" w:name="_topic_do_while"/>
      <w:bookmarkEnd w:id="27"/>
      <w:r>
        <w:rPr>
          <w:rFonts w:ascii="Tahoma" w:hAnsi="Tahoma" w:cs="Tahoma" w:eastAsia="Tahoma"/>
          <w:b/>
          <w:sz w:val="22"/>
          <w:color w:val="4F81BD"/>
        </w:rPr>
        <w:t>Цикл do-while</w:t>
      </w:r>
      <w:r/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i;</w:t>
      </w:r>
    </w:p>
    <w:p>
      <w:r>
        <w:rPr>
          <w:rFonts w:ascii="Consolas" w:hAnsi="Consolas" w:cs="Consolas" w:eastAsia="Consolas"/>
          <w:sz w:val="19"/>
          <w:color w:val="000000"/>
        </w:rPr>
        <w:t>i = 0;</w:t>
      </w:r>
    </w:p>
    <w:p>
      <w:r>
        <w:rPr>
          <w:rFonts w:ascii="Consolas" w:hAnsi="Consolas" w:cs="Consolas" w:eastAsia="Consolas"/>
          <w:sz w:val="19"/>
          <w:color w:val="0000FF"/>
        </w:rPr>
        <w:t>do</w:t>
      </w:r>
      <w:r>
        <w:rPr>
          <w:rFonts w:ascii="Consolas" w:hAnsi="Consolas" w:cs="Consolas" w:eastAsia="Consolas"/>
          <w:sz w:val="19"/>
          <w:color w:val="000000"/>
        </w:rPr>
        <w:t xml:space="preserve">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i;        </w:t>
      </w:r>
      <w:r>
        <w:rPr>
          <w:rFonts w:ascii="Consolas" w:hAnsi="Consolas" w:cs="Consolas" w:eastAsia="Consolas"/>
          <w:sz w:val="19"/>
          <w:color w:val="008000"/>
        </w:rPr>
        <w:t>// Вывести в окно сообщений LabPP_Automat значение i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i++;                </w:t>
      </w:r>
      <w:r>
        <w:rPr>
          <w:rFonts w:ascii="Consolas" w:hAnsi="Consolas" w:cs="Consolas" w:eastAsia="Consolas"/>
          <w:sz w:val="19"/>
          <w:color w:val="008000"/>
        </w:rPr>
        <w:t>// Увеличить i на 1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} </w:t>
      </w:r>
      <w:r>
        <w:rPr>
          <w:rFonts w:ascii="Consolas" w:hAnsi="Consolas" w:cs="Consolas" w:eastAsia="Consolas"/>
          <w:sz w:val="19"/>
          <w:color w:val="0000FF"/>
        </w:rPr>
        <w:t>while</w:t>
      </w:r>
      <w:r>
        <w:rPr>
          <w:rFonts w:ascii="Consolas" w:hAnsi="Consolas" w:cs="Consolas" w:eastAsia="Consolas"/>
          <w:sz w:val="19"/>
          <w:color w:val="000000"/>
        </w:rPr>
        <w:t xml:space="preserve"> (i &lt; 10)   </w:t>
      </w:r>
      <w:r>
        <w:rPr>
          <w:rFonts w:ascii="Consolas" w:hAnsi="Consolas" w:cs="Consolas" w:eastAsia="Consolas"/>
          <w:sz w:val="19"/>
          <w:color w:val="008000"/>
        </w:rPr>
        <w:t>// Выполнять цикл покуда i меньше 10</w:t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8" w:name="_topic_while"/>
      <w:bookmarkEnd w:id="28"/>
      <w:r>
        <w:rPr>
          <w:rFonts w:ascii="Tahoma" w:hAnsi="Tahoma" w:cs="Tahoma" w:eastAsia="Tahoma"/>
          <w:b/>
          <w:sz w:val="22"/>
          <w:color w:val="4F81BD"/>
        </w:rPr>
        <w:t>Цикл while</w:t>
      </w:r>
      <w:r/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i;</w:t>
      </w:r>
    </w:p>
    <w:p>
      <w:r>
        <w:rPr>
          <w:rFonts w:ascii="Consolas" w:hAnsi="Consolas" w:cs="Consolas" w:eastAsia="Consolas"/>
          <w:sz w:val="19"/>
          <w:color w:val="000000"/>
        </w:rPr>
        <w:t>i = 0;</w:t>
      </w:r>
    </w:p>
    <w:p>
      <w:r>
        <w:rPr>
          <w:rFonts w:ascii="Consolas" w:hAnsi="Consolas" w:cs="Consolas" w:eastAsia="Consolas"/>
          <w:sz w:val="19"/>
          <w:color w:val="0000FF"/>
        </w:rPr>
        <w:t>while</w:t>
      </w:r>
      <w:r>
        <w:rPr>
          <w:rFonts w:ascii="Consolas" w:hAnsi="Consolas" w:cs="Consolas" w:eastAsia="Consolas"/>
          <w:sz w:val="19"/>
          <w:color w:val="000000"/>
        </w:rPr>
        <w:t xml:space="preserve"> (i &lt; 10)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i;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i++;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9" w:name="_topic_Newtopic9"/>
      <w:bookmarkEnd w:id="29"/>
      <w:r>
        <w:rPr>
          <w:rFonts w:ascii="Tahoma" w:hAnsi="Tahoma" w:cs="Tahoma" w:eastAsia="Tahoma"/>
          <w:b/>
          <w:sz w:val="26"/>
          <w:color w:val="4F81BD"/>
        </w:rPr>
        <w:t>Логические операции</w:t>
      </w:r>
      <w:r/>
    </w:p>
    <w:p>
      <w:r>
        <w:t>==   Равенство     Истинно, если число или строка слева равно числу или строке справа</w:t>
      </w:r>
      <w:r>
        <w:br/>
      </w:r>
      <w:r>
        <w:t xml:space="preserve">!=    Неравенство     Истинно, если число или строка слева НЕ равно числу или строке справа </w:t>
      </w:r>
      <w:r>
        <w:br/>
      </w:r>
      <w:r>
        <w:t>&lt;     Меньше     Истинно, если число слева меньше числа справа</w:t>
      </w:r>
      <w:r>
        <w:br/>
      </w:r>
      <w:r>
        <w:t>&lt;=   Меньше или равно     Истинно, если число слева меньше или равно числу справа</w:t>
      </w:r>
      <w:r>
        <w:br/>
      </w:r>
      <w:r>
        <w:t>&gt;     Больше     Истинно, если число слева больше числа справа</w:t>
      </w:r>
      <w:r>
        <w:br/>
      </w:r>
      <w:r>
        <w:t>&gt;=   Больше или равно     Истинно, если число слева больше или равно числу справа</w:t>
      </w:r>
      <w:r>
        <w:br/>
      </w:r>
      <w:r>
        <w:t>&amp;&amp;  Логическое И. Если выражение слева и справа истинны, то результат - истинно. Если хотя бы одно из выражений слева или справа ложно, то результат - ложно</w:t>
      </w:r>
      <w:r>
        <w:br/>
      </w:r>
      <w:r>
        <w:t>||     Логическое ИЛИ. Если хотя бы одно выражение слева и справа истинны, то результат - истина. Если оба выражения ложны, то результат - ложно.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0" w:name="_topic_Newtopic10"/>
      <w:bookmarkEnd w:id="30"/>
      <w:r>
        <w:rPr>
          <w:rFonts w:ascii="Tahoma" w:hAnsi="Tahoma" w:cs="Tahoma" w:eastAsia="Tahoma"/>
          <w:b/>
          <w:sz w:val="26"/>
          <w:color w:val="4F81BD"/>
        </w:rPr>
        <w:t>Условные переходы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1" w:name="_topic_if"/>
      <w:bookmarkEnd w:id="31"/>
      <w:r>
        <w:rPr>
          <w:rFonts w:ascii="Tahoma" w:hAnsi="Tahoma" w:cs="Tahoma" w:eastAsia="Tahoma"/>
          <w:b/>
          <w:sz w:val="22"/>
          <w:color w:val="4F81BD"/>
        </w:rPr>
        <w:t>Оператор if</w:t>
      </w:r>
      <w:r/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 &lt; 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</w:t>
      </w:r>
      <w:r>
        <w:rPr>
          <w:rFonts w:ascii="Consolas" w:hAnsi="Consolas" w:cs="Consolas" w:eastAsia="Consolas"/>
          <w:sz w:val="19"/>
          <w:color w:val="A31515"/>
        </w:rPr>
        <w:t>"да"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2" w:name="_topic_if_else"/>
      <w:bookmarkEnd w:id="32"/>
      <w:r>
        <w:rPr>
          <w:rFonts w:ascii="Tahoma" w:hAnsi="Tahoma" w:cs="Tahoma" w:eastAsia="Tahoma"/>
          <w:b/>
          <w:sz w:val="22"/>
          <w:color w:val="4F81BD"/>
        </w:rPr>
        <w:t>Конструкция if-else</w:t>
      </w:r>
      <w:r/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 &lt; 0) </w:t>
      </w:r>
      <w:r>
        <w:rPr>
          <w:rFonts w:ascii="Consolas" w:hAnsi="Consolas" w:cs="Consolas" w:eastAsia="Consolas"/>
          <w:sz w:val="19"/>
          <w:color w:val="008000"/>
        </w:rPr>
        <w:t>// Если выражение в скобках истинно, то выполняется первый фрагмент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</w:t>
      </w:r>
      <w:r>
        <w:rPr>
          <w:rFonts w:ascii="Consolas" w:hAnsi="Consolas" w:cs="Consolas" w:eastAsia="Consolas"/>
          <w:sz w:val="19"/>
          <w:color w:val="A31515"/>
        </w:rPr>
        <w:t>"да"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else       </w:t>
      </w:r>
      <w:r>
        <w:rPr>
          <w:rFonts w:ascii="Consolas" w:hAnsi="Consolas" w:cs="Consolas" w:eastAsia="Consolas"/>
          <w:sz w:val="19"/>
          <w:color w:val="008000"/>
        </w:rPr>
        <w:t>// Если выражение в скобках ложно, то выполняется второй фрагмент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</w:t>
      </w:r>
      <w:r>
        <w:rPr>
          <w:rFonts w:ascii="Consolas" w:hAnsi="Consolas" w:cs="Consolas" w:eastAsia="Consolas"/>
          <w:sz w:val="19"/>
          <w:color w:val="A31515"/>
        </w:rPr>
        <w:t>"нет"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3" w:name="_topic_if_elseif_else"/>
      <w:bookmarkEnd w:id="33"/>
      <w:r>
        <w:rPr>
          <w:rFonts w:ascii="Tahoma" w:hAnsi="Tahoma" w:cs="Tahoma" w:eastAsia="Tahoma"/>
          <w:b/>
          <w:sz w:val="22"/>
          <w:color w:val="4F81BD"/>
        </w:rPr>
        <w:t>Конструкция if-else if-else</w:t>
      </w:r>
      <w:r/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 &lt; 0) </w:t>
      </w:r>
      <w:r>
        <w:rPr>
          <w:rFonts w:ascii="Consolas" w:hAnsi="Consolas" w:cs="Consolas" w:eastAsia="Consolas"/>
          <w:sz w:val="19"/>
          <w:color w:val="008000"/>
        </w:rPr>
        <w:t>// Если выражение в скобках истинно, то выполняется первый фрагмент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</w:t>
      </w:r>
      <w:r>
        <w:rPr>
          <w:rFonts w:ascii="Consolas" w:hAnsi="Consolas" w:cs="Consolas" w:eastAsia="Consolas"/>
          <w:sz w:val="19"/>
          <w:color w:val="A31515"/>
        </w:rPr>
        <w:t>"i &lt; 0"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FF"/>
        </w:rPr>
        <w:t>else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 == 0) </w:t>
      </w:r>
      <w:r>
        <w:rPr>
          <w:rFonts w:ascii="Consolas" w:hAnsi="Consolas" w:cs="Consolas" w:eastAsia="Consolas"/>
          <w:sz w:val="19"/>
          <w:color w:val="008000"/>
        </w:rPr>
        <w:t>// Если выражение в скобках истинно, то выполняется второй фрагмент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</w:t>
      </w:r>
      <w:r>
        <w:rPr>
          <w:rFonts w:ascii="Consolas" w:hAnsi="Consolas" w:cs="Consolas" w:eastAsia="Consolas"/>
          <w:sz w:val="19"/>
          <w:color w:val="A31515"/>
        </w:rPr>
        <w:t>"i = 0"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else  </w:t>
      </w:r>
      <w:r>
        <w:rPr>
          <w:rFonts w:ascii="Consolas" w:hAnsi="Consolas" w:cs="Consolas" w:eastAsia="Consolas"/>
          <w:sz w:val="19"/>
          <w:color w:val="008000"/>
        </w:rPr>
        <w:t xml:space="preserve">// Если ни одно из выражений не истинно (пунктов else if может быть много) 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</w:t>
      </w:r>
      <w:r>
        <w:rPr>
          <w:rFonts w:ascii="Consolas" w:hAnsi="Consolas" w:cs="Consolas" w:eastAsia="Consolas"/>
          <w:sz w:val="19"/>
          <w:color w:val="A31515"/>
        </w:rPr>
        <w:t>"i &gt; 0"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4" w:name="_topic_switch"/>
      <w:bookmarkEnd w:id="34"/>
      <w:r>
        <w:rPr>
          <w:rFonts w:ascii="Tahoma" w:hAnsi="Tahoma" w:cs="Tahoma" w:eastAsia="Tahoma"/>
          <w:b/>
          <w:sz w:val="22"/>
          <w:color w:val="4F81BD"/>
        </w:rPr>
        <w:t>Оператор switch</w:t>
      </w:r>
      <w:r/>
    </w:p>
    <w:p>
      <w:r>
        <w:rPr>
          <w:rFonts w:ascii="Consolas" w:hAnsi="Consolas" w:cs="Consolas" w:eastAsia="Consolas"/>
          <w:sz w:val="19"/>
          <w:color w:val="0000FF"/>
        </w:rPr>
        <w:t>switch</w:t>
      </w:r>
      <w:r>
        <w:rPr>
          <w:rFonts w:ascii="Consolas" w:hAnsi="Consolas" w:cs="Consolas" w:eastAsia="Consolas"/>
          <w:sz w:val="19"/>
          <w:color w:val="000000"/>
        </w:rPr>
        <w:t xml:space="preserve"> (i)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FF"/>
        </w:rPr>
        <w:t>case</w:t>
      </w:r>
      <w:r>
        <w:rPr>
          <w:rFonts w:ascii="Consolas" w:hAnsi="Consolas" w:cs="Consolas" w:eastAsia="Consolas"/>
          <w:sz w:val="19"/>
          <w:color w:val="000000"/>
        </w:rPr>
        <w:t xml:space="preserve"> 1: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 &lt;&lt; </w:t>
      </w:r>
      <w:r>
        <w:rPr>
          <w:rFonts w:ascii="Consolas" w:hAnsi="Consolas" w:cs="Consolas" w:eastAsia="Consolas"/>
          <w:sz w:val="19"/>
          <w:color w:val="A31515"/>
        </w:rPr>
        <w:t>"i=1"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break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>case</w:t>
      </w:r>
      <w:r>
        <w:rPr>
          <w:rFonts w:ascii="Consolas" w:hAnsi="Consolas" w:cs="Consolas" w:eastAsia="Consolas"/>
          <w:sz w:val="19"/>
          <w:color w:val="000000"/>
        </w:rPr>
        <w:t xml:space="preserve"> 2: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 &lt;&lt; </w:t>
      </w:r>
      <w:r>
        <w:rPr>
          <w:rFonts w:ascii="Consolas" w:hAnsi="Consolas" w:cs="Consolas" w:eastAsia="Consolas"/>
          <w:sz w:val="19"/>
          <w:color w:val="A31515"/>
        </w:rPr>
        <w:t>"i=2"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break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>case</w:t>
      </w:r>
      <w:r>
        <w:rPr>
          <w:rFonts w:ascii="Consolas" w:hAnsi="Consolas" w:cs="Consolas" w:eastAsia="Consolas"/>
          <w:sz w:val="19"/>
          <w:color w:val="000000"/>
        </w:rPr>
        <w:t xml:space="preserve"> 10: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 &lt;&lt; </w:t>
      </w:r>
      <w:r>
        <w:rPr>
          <w:rFonts w:ascii="Consolas" w:hAnsi="Consolas" w:cs="Consolas" w:eastAsia="Consolas"/>
          <w:sz w:val="19"/>
          <w:color w:val="A31515"/>
        </w:rPr>
        <w:t>"i=10"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break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>default</w:t>
      </w:r>
      <w:r>
        <w:rPr>
          <w:rFonts w:ascii="Consolas" w:hAnsi="Consolas" w:cs="Consolas" w:eastAsia="Consolas"/>
          <w:sz w:val="19"/>
          <w:color w:val="000000"/>
        </w:rPr>
        <w:t>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8000"/>
        </w:rPr>
        <w:t>// операторы, выполняемые при любом другом значении i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5" w:name="_topic_Newtopic11"/>
      <w:bookmarkEnd w:id="35"/>
      <w:r>
        <w:rPr>
          <w:rFonts w:ascii="Tahoma" w:hAnsi="Tahoma" w:cs="Tahoma" w:eastAsia="Tahoma"/>
          <w:b/>
          <w:sz w:val="26"/>
          <w:color w:val="4F81BD"/>
        </w:rPr>
        <w:t>Создание собственных функций (подпрограмм)</w:t>
      </w:r>
      <w:r/>
    </w:p>
    <w:p>
      <w:r>
        <w:t>Чтобы легче было понимать и корректировать текст программ можно ее фрагменты выделять в отдельные подпрограммы.</w:t>
      </w:r>
    </w:p>
    <w:p>
      <w:r>
        <w:t>Так же поступают и с повторяющимися фрагментами, содержащими ощутимое количество строк текста программы.</w:t>
      </w:r>
    </w:p>
    <w:p>
      <w:r>
        <w:t>Такие фрагменты записывают ниже функции main() после ее последней фигурной скобки.</w:t>
      </w:r>
    </w:p>
    <w:p>
      <w:r>
        <w:t>Им дают название, оснащают входящими аргументами и возвращаемым значением.</w:t>
      </w:r>
    </w:p>
    <w:p>
      <w:r>
        <w:t>Пример.</w:t>
      </w:r>
    </w:p>
    <w:p>
      <w:r>
        <w:t>Вывести в окно сообщений текст, в зависимости от кода, передаваемого в подпрограмму.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</w:t>
      </w:r>
      <w:r>
        <w:rPr>
          <w:rFonts w:ascii="Consolas" w:hAnsi="Consolas" w:cs="Consolas" w:eastAsia="Consolas"/>
          <w:sz w:val="19"/>
          <w:color w:val="A31515"/>
        </w:rPr>
        <w:t>"Строка из функции с арг. 1= "</w:t>
      </w:r>
      <w:r>
        <w:rPr>
          <w:rFonts w:ascii="Consolas" w:hAnsi="Consolas" w:cs="Consolas" w:eastAsia="Consolas"/>
          <w:sz w:val="19"/>
          <w:color w:val="000000"/>
        </w:rPr>
        <w:t xml:space="preserve"> &lt;&lt; get_string(1) &lt;&lt; </w:t>
      </w:r>
      <w:r>
        <w:rPr>
          <w:rFonts w:ascii="Consolas" w:hAnsi="Consolas" w:cs="Consolas" w:eastAsia="Consolas"/>
          <w:sz w:val="19"/>
          <w:color w:val="A31515"/>
        </w:rPr>
        <w:t>", то же но с арг. 2 = "</w:t>
      </w:r>
      <w:r>
        <w:rPr>
          <w:rFonts w:ascii="Consolas" w:hAnsi="Consolas" w:cs="Consolas" w:eastAsia="Consolas"/>
          <w:sz w:val="19"/>
          <w:color w:val="000000"/>
        </w:rPr>
        <w:t xml:space="preserve"> &lt;&lt; get_string(2);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8000"/>
        </w:rPr>
        <w:t>// объявление функции, принимает аргумент arg - целое число.</w:t>
      </w:r>
    </w:p>
    <w:p>
      <w:r>
        <w:rPr>
          <w:rFonts w:ascii="Consolas" w:hAnsi="Consolas" w:cs="Consolas" w:eastAsia="Consolas"/>
          <w:sz w:val="19"/>
          <w:color w:val="008000"/>
        </w:rPr>
        <w:t>// возвращает строковое значение.</w:t>
      </w:r>
    </w:p>
    <w:p>
      <w:r>
        <w:rPr>
          <w:rFonts w:ascii="Consolas" w:hAnsi="Consolas" w:cs="Consolas" w:eastAsia="Consolas"/>
          <w:sz w:val="19"/>
          <w:color w:val="2B91AF"/>
        </w:rPr>
        <w:t>string</w:t>
      </w:r>
      <w:r>
        <w:rPr>
          <w:rFonts w:ascii="Consolas" w:hAnsi="Consolas" w:cs="Consolas" w:eastAsia="Consolas"/>
          <w:sz w:val="19"/>
          <w:color w:val="000000"/>
        </w:rPr>
        <w:t xml:space="preserve"> get_string(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arg</w:t>
      </w:r>
      <w:r>
        <w:rPr>
          <w:rFonts w:ascii="Consolas" w:hAnsi="Consolas" w:cs="Consolas" w:eastAsia="Consolas"/>
          <w:sz w:val="19"/>
          <w:color w:val="000000"/>
        </w:rPr>
        <w:t>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2B91AF"/>
        </w:rPr>
        <w:t>string</w:t>
      </w:r>
      <w:r>
        <w:rPr>
          <w:rFonts w:ascii="Consolas" w:hAnsi="Consolas" w:cs="Consolas" w:eastAsia="Consolas"/>
          <w:sz w:val="19"/>
          <w:color w:val="000000"/>
        </w:rPr>
        <w:t xml:space="preserve"> sresult;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</w:t>
      </w:r>
      <w:r>
        <w:rPr>
          <w:rFonts w:ascii="Consolas" w:hAnsi="Consolas" w:cs="Consolas" w:eastAsia="Consolas"/>
          <w:sz w:val="19"/>
          <w:color w:val="808080"/>
        </w:rPr>
        <w:t>arg</w:t>
      </w:r>
      <w:r>
        <w:rPr>
          <w:rFonts w:ascii="Consolas" w:hAnsi="Consolas" w:cs="Consolas" w:eastAsia="Consolas"/>
          <w:sz w:val="19"/>
          <w:color w:val="000000"/>
        </w:rPr>
        <w:t xml:space="preserve"> == 1)   </w:t>
      </w:r>
      <w:r>
        <w:rPr>
          <w:rFonts w:ascii="Consolas" w:hAnsi="Consolas" w:cs="Consolas" w:eastAsia="Consolas"/>
          <w:sz w:val="19"/>
          <w:color w:val="008000"/>
        </w:rPr>
        <w:t>// если arg равно 1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sresult = </w:t>
      </w:r>
      <w:r>
        <w:rPr>
          <w:rFonts w:ascii="Consolas" w:hAnsi="Consolas" w:cs="Consolas" w:eastAsia="Consolas"/>
          <w:sz w:val="19"/>
          <w:color w:val="A31515"/>
        </w:rPr>
        <w:t>"строка 1"</w:t>
      </w:r>
      <w:r>
        <w:rPr>
          <w:rFonts w:ascii="Consolas" w:hAnsi="Consolas" w:cs="Consolas" w:eastAsia="Consolas"/>
          <w:sz w:val="19"/>
          <w:color w:val="000000"/>
        </w:rPr>
        <w:t xml:space="preserve">;  </w:t>
      </w:r>
      <w:r>
        <w:rPr>
          <w:rFonts w:ascii="Consolas" w:hAnsi="Consolas" w:cs="Consolas" w:eastAsia="Consolas"/>
          <w:sz w:val="19"/>
          <w:color w:val="008000"/>
        </w:rPr>
        <w:t>// то присвоить переменной sresult это значение.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else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</w:t>
      </w:r>
      <w:r>
        <w:rPr>
          <w:rFonts w:ascii="Consolas" w:hAnsi="Consolas" w:cs="Consolas" w:eastAsia="Consolas"/>
          <w:sz w:val="19"/>
          <w:color w:val="808080"/>
        </w:rPr>
        <w:t>arg</w:t>
      </w:r>
      <w:r>
        <w:rPr>
          <w:rFonts w:ascii="Consolas" w:hAnsi="Consolas" w:cs="Consolas" w:eastAsia="Consolas"/>
          <w:sz w:val="19"/>
          <w:color w:val="000000"/>
        </w:rPr>
        <w:t xml:space="preserve"> == 2) </w:t>
      </w:r>
      <w:r>
        <w:rPr>
          <w:rFonts w:ascii="Consolas" w:hAnsi="Consolas" w:cs="Consolas" w:eastAsia="Consolas"/>
          <w:sz w:val="19"/>
          <w:color w:val="008000"/>
        </w:rPr>
        <w:t>// если же arg равно 2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sresult = </w:t>
      </w:r>
      <w:r>
        <w:rPr>
          <w:rFonts w:ascii="Consolas" w:hAnsi="Consolas" w:cs="Consolas" w:eastAsia="Consolas"/>
          <w:sz w:val="19"/>
          <w:color w:val="A31515"/>
        </w:rPr>
        <w:t>"строка 2"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else</w:t>
      </w:r>
      <w:r>
        <w:rPr>
          <w:rFonts w:ascii="Consolas" w:hAnsi="Consolas" w:cs="Consolas" w:eastAsia="Consolas"/>
          <w:sz w:val="19"/>
          <w:color w:val="000000"/>
        </w:rPr>
        <w:t xml:space="preserve">  </w:t>
      </w:r>
      <w:r>
        <w:rPr>
          <w:rFonts w:ascii="Consolas" w:hAnsi="Consolas" w:cs="Consolas" w:eastAsia="Consolas"/>
          <w:sz w:val="19"/>
          <w:color w:val="008000"/>
        </w:rPr>
        <w:t>// если же ни 1 ни 2, то при любом другом значении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sresult = </w:t>
      </w:r>
      <w:r>
        <w:rPr>
          <w:rFonts w:ascii="Consolas" w:hAnsi="Consolas" w:cs="Consolas" w:eastAsia="Consolas"/>
          <w:sz w:val="19"/>
          <w:color w:val="A31515"/>
        </w:rPr>
        <w:t>"строка N"</w:t>
      </w:r>
      <w:r>
        <w:rPr>
          <w:rFonts w:ascii="Consolas" w:hAnsi="Consolas" w:cs="Consolas" w:eastAsia="Consolas"/>
          <w:sz w:val="19"/>
          <w:color w:val="000000"/>
        </w:rPr>
        <w:t xml:space="preserve">;  </w:t>
      </w:r>
      <w:r>
        <w:rPr>
          <w:rFonts w:ascii="Consolas" w:hAnsi="Consolas" w:cs="Consolas" w:eastAsia="Consolas"/>
          <w:sz w:val="19"/>
          <w:color w:val="008000"/>
        </w:rPr>
        <w:t>// присвоить переменной sresult это значение.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sresult;  </w:t>
      </w:r>
      <w:r>
        <w:rPr>
          <w:rFonts w:ascii="Consolas" w:hAnsi="Consolas" w:cs="Consolas" w:eastAsia="Consolas"/>
          <w:sz w:val="19"/>
          <w:color w:val="008000"/>
        </w:rPr>
        <w:t>// вернуть в качестве значения функции содержимое переменной sresult.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В подпрограмму могут передаваться сразу несколько переменных (аргументов). Тогда они пишутся через запятую.</w:t>
      </w:r>
    </w:p>
    <w:p>
      <w:r>
        <w:t>Пример.</w:t>
      </w:r>
    </w:p>
    <w:p>
      <w:r>
        <w:t>Объявить функцию, которая получает в качестве аргументов два целых и одно число с плавающей точкой, а возвращает значение с плавающей точкой.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my_func(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a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b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c</w:t>
      </w:r>
      <w:r>
        <w:rPr>
          <w:rFonts w:ascii="Consolas" w:hAnsi="Consolas" w:cs="Consolas" w:eastAsia="Consolas"/>
          <w:sz w:val="19"/>
          <w:color w:val="000000"/>
        </w:rPr>
        <w:t>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10;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pPr>
        <w:pStyle w:val="44"/>
      </w:pPr>
      <w:r>
        <w:t/>
      </w:r>
    </w:p>
    <w:p>
      <w:r>
        <w:t>Благодаря тому, что текст С++ имеет высокую скорость выполнения, можно создавать любое количество собственных функций.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6" w:name="_topic_include"/>
      <w:bookmarkEnd w:id="36"/>
      <w:r>
        <w:rPr>
          <w:rFonts w:ascii="Tahoma" w:hAnsi="Tahoma" w:cs="Tahoma" w:eastAsia="Tahoma"/>
          <w:b/>
          <w:sz w:val="26"/>
          <w:color w:val="4F81BD"/>
        </w:rPr>
        <w:t>Директива #include</w:t>
      </w:r>
      <w:r/>
    </w:p>
    <w:p>
      <w:r>
        <w:t>Чтобы использовать один и тот же текст или подпрограммы в разных программных файлах удобно выносить текст программ в заголовочные файлы. Обычно на языке C++ таким файлам дают расширение .h или .hpp.</w:t>
      </w:r>
    </w:p>
    <w:p>
      <w:r>
        <w:t>Пример.</w:t>
      </w:r>
    </w:p>
    <w:p>
      <w:r>
        <w:t/>
      </w:r>
    </w:p>
    <w:p>
      <w:r>
        <w:rPr>
          <w:rFonts w:ascii="Consolas" w:hAnsi="Consolas" w:cs="Consolas" w:eastAsia="Consolas"/>
          <w:color w:val="808080"/>
        </w:rPr>
        <w:t xml:space="preserve">#include </w:t>
      </w:r>
      <w:r>
        <w:rPr>
          <w:rFonts w:ascii="Consolas" w:hAnsi="Consolas" w:cs="Consolas" w:eastAsia="Consolas"/>
          <w:color w:val="800000"/>
        </w:rPr>
        <w:t>"my_heading.hpp"</w:t>
      </w:r>
    </w:p>
    <w:p>
      <w:pPr>
        <w:pStyle w:val="44"/>
      </w:pPr>
      <w:r>
        <w:t/>
      </w:r>
    </w:p>
    <w:p>
      <w:r>
        <w:t>В этом месте программы будет вставлен код, находящийся в файле my_heading.hpp.</w:t>
      </w:r>
    </w:p>
    <w:p>
      <w:r>
        <w:t>В отличии от обычного программного файла, код в подключаемом файле не должен содержать функцию main()</w:t>
      </w:r>
    </w:p>
    <w:p>
      <w:r>
        <w:t xml:space="preserve">Если по каким-то причинам файл не будет найден во время выполнения - то будет сообщение об ошибке. </w:t>
      </w:r>
    </w:p>
    <w:p>
      <w:r>
        <w:t/>
      </w:r>
    </w:p>
    <w:p>
      <w:r>
        <w:t>Чтобы подключить файл из каталога, который лежит выше от того, в котором находится текущий исполняемый файл cpp можно указывать относительный путь: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808080"/>
        </w:rPr>
        <w:t>#include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A31515"/>
        </w:rPr>
        <w:t>"..\\my_heading.hpp"</w:t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r>
        <w:rPr>
          <w:rFonts w:ascii="Consolas" w:hAnsi="Consolas" w:cs="Consolas" w:eastAsia="Consolas"/>
          <w:color w:val="80808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7" w:name="_topic_cppARCHICAD_include"/>
      <w:bookmarkEnd w:id="37"/>
      <w:r>
        <w:rPr>
          <w:rFonts w:ascii="Tahoma" w:hAnsi="Tahoma" w:cs="Tahoma" w:eastAsia="Tahoma"/>
          <w:b/>
          <w:sz w:val="22"/>
          <w:color w:val="4F81BD"/>
        </w:rPr>
        <w:t>Особая конструкция cpp для ARCHICAD - управляемый #include</w:t>
      </w:r>
      <w:r/>
    </w:p>
    <w:p>
      <w:r>
        <w:t>Чтобы иметь возможность управлять содержимым программы в зависимости от параметров проекта можно вставлять особую конструкцию #include с автотекстом внутри.</w:t>
      </w:r>
    </w:p>
    <w:p>
      <w:r>
        <w:rPr>
          <w:rFonts w:ascii="Consolas" w:hAnsi="Consolas" w:cs="Consolas" w:eastAsia="Consolas"/>
          <w:color w:val="808080"/>
        </w:rPr>
        <w:t>#include &lt;?PInfo Имя пользовательской переменной в информации о проекте?&gt;</w:t>
      </w:r>
      <w:r>
        <w:br/>
      </w:r>
      <w:r>
        <w:rPr>
          <w:rFonts w:ascii="Consolas" w:hAnsi="Consolas" w:cs="Consolas" w:eastAsia="Consolas"/>
          <w:color w:val="000000"/>
        </w:rPr>
        <w:t>или</w:t>
      </w:r>
      <w:r>
        <w:br/>
      </w:r>
      <w:r>
        <w:rPr>
          <w:rFonts w:ascii="Consolas" w:hAnsi="Consolas" w:cs="Consolas" w:eastAsia="Consolas"/>
          <w:color w:val="808080"/>
        </w:rPr>
        <w:t>#include &lt;?PInfo Имя пользовательской переменной в информации о проекте|альтернативное имя файла.ext?&gt;</w:t>
      </w:r>
    </w:p>
    <w:p>
      <w:r>
        <w:t/>
      </w:r>
    </w:p>
    <w:p>
      <w:r>
        <w:t>Здесь:</w:t>
      </w:r>
    </w:p>
    <w:p>
      <w:r>
        <w:t>PInfo - генезис переменной, откуда следует взять имя файла для #include (PInfo - информация о проекте).</w:t>
      </w:r>
    </w:p>
    <w:p>
      <w:r>
        <w:t>Имя пользовательской переменной в информации о проекте = буквально название переменной из информации о проекте, которая содержит имя файла, который следует подключить директивой #include.</w:t>
      </w:r>
    </w:p>
    <w:p>
      <w:r>
        <w:t>альтернативное имя файла.ext = имя файла, которое препроцессору следует использовать если переменная в проекте отсутствует.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8" w:name="_topic_pragmaregion"/>
      <w:bookmarkEnd w:id="38"/>
      <w:r>
        <w:rPr>
          <w:rFonts w:ascii="Tahoma" w:hAnsi="Tahoma" w:cs="Tahoma" w:eastAsia="Tahoma"/>
          <w:b/>
          <w:sz w:val="26"/>
          <w:color w:val="4F81BD"/>
        </w:rPr>
        <w:t>Директива #pragma region</w:t>
      </w:r>
      <w:r/>
    </w:p>
    <w:p>
      <w:r>
        <w:rPr>
          <w:rFonts w:ascii="Consolas" w:hAnsi="Consolas" w:cs="Consolas" w:eastAsia="Consolas"/>
          <w:sz w:val="19"/>
          <w:color w:val="808080"/>
        </w:rPr>
        <w:t>#pragma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region</w:t>
      </w:r>
      <w:r>
        <w:rPr>
          <w:rFonts w:ascii="Consolas" w:hAnsi="Consolas" w:cs="Consolas" w:eastAsia="Consolas"/>
          <w:sz w:val="19"/>
          <w:color w:val="000000"/>
        </w:rPr>
        <w:t xml:space="preserve"> Создание диалога</w:t>
      </w:r>
    </w:p>
    <w:p>
      <w:r>
        <w:rPr>
          <w:rFonts w:ascii="Consolas" w:hAnsi="Consolas" w:cs="Consolas" w:eastAsia="Consolas"/>
          <w:sz w:val="19"/>
          <w:color w:val="008000"/>
        </w:rPr>
        <w:t xml:space="preserve">// здесь код создания диалога, который может сворачиваться редактором текста 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808080"/>
        </w:rPr>
        <w:t>#pragma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endregion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9" w:name="_topic_REGEX"/>
      <w:bookmarkEnd w:id="39"/>
      <w:r>
        <w:rPr>
          <w:rFonts w:ascii="Tahoma" w:hAnsi="Tahoma" w:cs="Tahoma" w:eastAsia="Tahoma"/>
          <w:b/>
          <w:sz w:val="26"/>
          <w:color w:val="4F81BD"/>
        </w:rPr>
        <w:t>Поиск по шаблону (коды REGEX)</w:t>
      </w:r>
      <w:r/>
    </w:p>
    <w:p>
      <w:bookmarkStart w:id="40" w:name="regex"/>
      <w:bookmarkEnd w:id="40"/>
      <w:r>
        <w:t>Вы можете организовать поиск в таблицах или выбор элементов из модели по числовым или текстовым данным.</w:t>
      </w:r>
    </w:p>
    <w:p>
      <w:r>
        <w:t>Текст можно сравнивать по точному совпадению, частично или по встречающимся фрагментам, удовлетворяющим условию.</w:t>
      </w:r>
    </w:p>
    <w:p>
      <w:r>
        <w:t>Удобно, например, когда надо выбрать строки со словом, например, "стена" в любом месте текста.</w:t>
      </w:r>
    </w:p>
    <w:p>
      <w:r>
        <w:t>Тогда для выборки мы зададим строку ".*стена.*".</w:t>
      </w:r>
    </w:p>
    <w:p>
      <w:r>
        <w:t>Здесь .* означают клюбой символ повторенный сколько угодно раз. Т.е. сколько угодно до фрагмента "стена"и сколько угодно после.</w:t>
      </w:r>
    </w:p>
    <w:p>
      <w:r>
        <w:t>Но вероятно где-то есть слово с большой буквы.</w:t>
      </w:r>
    </w:p>
    <w:p>
      <w:r>
        <w:t>Тогда мы пишем ".*[Сс]тена.*". Или даже кто-то написал букву С из английской раскладки.</w:t>
      </w:r>
    </w:p>
    <w:p>
      <w:r>
        <w:t>Можем это учесть - ".*[CcСс]тена.*".</w:t>
      </w:r>
    </w:p>
    <w:p>
      <w:r>
        <w:t>В коде можно указать символ ^ - начало текста и $ - конец текста.</w:t>
      </w:r>
    </w:p>
    <w:p>
      <w:r>
        <w:t>Кодировка REGEX дает широчайшие возможности для гибкой выборки в различных случаях обработки текстовой информации при выборках и т.п.</w:t>
      </w:r>
    </w:p>
    <w:p>
      <w:r>
        <w:t>Например это можно использовать в выборке элементов по названию класса, слоя, ID и т.п.</w:t>
      </w:r>
    </w:p>
    <w:p>
      <w:r>
        <w:t/>
      </w:r>
    </w:p>
    <w:p>
      <w:r>
        <w:t>Пример</w:t>
      </w:r>
    </w:p>
    <w:p>
      <w:r>
        <w:t>Если пустая строка или есть русские буквы или есть символ # - то истина</w:t>
      </w:r>
    </w:p>
    <w:p>
      <w:r>
        <w:rPr>
          <w:rFonts w:ascii="Consolas" w:hAnsi="Consolas" w:cs="Consolas" w:eastAsia="Consolas"/>
          <w:sz w:val="19"/>
          <w:color w:val="A31515"/>
        </w:rPr>
        <w:t>"(^(?![\\w\\W]))|(?:.*[а-я].*)|(?:.*[#].*)"</w:t>
      </w:r>
    </w:p>
    <w:p>
      <w:r>
        <w:t/>
      </w:r>
    </w:p>
    <w:p>
      <w:r>
        <w:t>Пример</w:t>
      </w:r>
    </w:p>
    <w:p>
      <w:r>
        <w:t>Проверить на наличие текста "подстрока1" или "подстрока2" в любом месте текста:</w:t>
      </w:r>
    </w:p>
    <w:p>
      <w:r>
        <w:rPr>
          <w:rFonts w:ascii="Consolas" w:hAnsi="Consolas" w:cs="Consolas" w:eastAsia="Consolas"/>
          <w:sz w:val="19"/>
          <w:color w:val="A31515"/>
        </w:rPr>
        <w:t>"(?:.*подстрока1.*)|(?:.*подстрока2.*)"</w:t>
      </w:r>
    </w:p>
    <w:p>
      <w:pPr>
        <w:pStyle w:val="45"/>
      </w:pPr>
      <w:r>
        <w:t/>
      </w:r>
    </w:p>
    <w:p>
      <w:r>
        <w:t>Пример2</w:t>
      </w:r>
    </w:p>
    <w:p>
      <w:r>
        <w:t>Выбрать внутренние стены в список №1, у которых есть строительный материал не тоньше 250мм, с именем, которое содержит:</w:t>
      </w:r>
    </w:p>
    <w:p>
      <w:r>
        <w:t>...Кирпич ... керамич...</w:t>
      </w:r>
    </w:p>
    <w:p>
      <w:r>
        <w:t>...кирпич ... керамич...</w:t>
      </w:r>
    </w:p>
    <w:p>
      <w:r>
        <w:t xml:space="preserve">или </w:t>
      </w:r>
    </w:p>
    <w:p>
      <w:r>
        <w:t>...керамич...Кирпич...</w:t>
      </w:r>
    </w:p>
    <w:p>
      <w:r>
        <w:t>...керамич...кирпич...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"load_elements_list"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"WallType"</w:t>
      </w:r>
      <w:r>
        <w:rPr>
          <w:rFonts w:ascii="Consolas" w:hAnsi="Consolas" w:cs="Consolas" w:eastAsia="Consolas"/>
          <w:sz w:val="19"/>
          <w:color w:val="000000"/>
        </w:rPr>
        <w:t>, 2,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"Cls"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"Классификация АРХИКАД"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"ВВЕТВИ"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"Стена из кирпича"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"И"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"UPub"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"Расположение"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"Внутри"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"И"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"buildingMaterialName_thickness(\"(?:.*[Кк]ирпич.*керамич.*)|(?:.*керамич.*[Кк]ирпич.*)\")"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"&gt;="</w:t>
      </w:r>
      <w:r>
        <w:rPr>
          <w:rFonts w:ascii="Consolas" w:hAnsi="Consolas" w:cs="Consolas" w:eastAsia="Consolas"/>
          <w:sz w:val="19"/>
          <w:color w:val="000000"/>
        </w:rPr>
        <w:t xml:space="preserve">, 0.250,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Для тестирования выражений используйте специальную панель, которая идет в комплекте с программами LABPP.</w:t>
      </w:r>
    </w:p>
    <w:p>
      <w:r>
        <w:rPr>
          <w:rFonts w:ascii="Consolas" w:hAnsi="Consolas" w:cs="Consolas" w:eastAsia="Consolas"/>
          <w:sz w:val="19"/>
          <w:color w:val="000000"/>
        </w:rPr>
        <w:t>Она запускается через BIM Master.</w:t>
      </w:r>
    </w:p>
    <w:p>
      <w:r>
        <w:rPr>
          <w:rFonts w:ascii="Consolas" w:hAnsi="Consolas" w:cs="Consolas" w:eastAsia="Consolas"/>
          <w:sz w:val="19"/>
          <w:color w:val="000000"/>
        </w:rPr>
        <w:t>Панель BIM Master вызывается через (Ctrl+Shift+F9).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drawing>
          <wp:inline distT="0" distB="0" distL="0" distR="0">
            <wp:extent cx="5991225" cy="4343400"/>
            <wp:effectExtent l="0" t="0" r="0" b="0"/>
            <wp:docPr id="24" name="P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.png"/>
                    <pic:cNvPicPr/>
                  </pic:nvPicPr>
                  <pic:blipFill>
                    <a:blip r:embed="p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1" w:name="_topic_Newtopic42"/>
      <w:bookmarkEnd w:id="41"/>
      <w:r>
        <w:rPr>
          <w:rFonts w:ascii="Tahoma" w:hAnsi="Tahoma" w:cs="Tahoma" w:eastAsia="Tahoma"/>
          <w:b/>
          <w:sz w:val="22"/>
          <w:color w:val="4F81BD"/>
        </w:rPr>
        <w:t>Логическое И и логическое ИЛИ в регулярных выражениях</w:t>
      </w:r>
      <w:r/>
    </w:p>
    <w:p>
      <w:r>
        <w:t>Символ | между скобками или текстом означает ИЛИ.</w:t>
      </w:r>
    </w:p>
    <w:p>
      <w:r>
        <w:t>Отсутствие этого символа означает И.</w:t>
      </w:r>
    </w:p>
    <w:p>
      <w:r>
        <w:t>Например если надо отобрать текст со словосочетаниями</w:t>
      </w:r>
    </w:p>
    <w:p>
      <w:r>
        <w:rPr>
          <w:i/>
        </w:rPr>
        <w:t>кирпичный завод</w:t>
      </w:r>
    </w:p>
    <w:p>
      <w:r>
        <w:rPr>
          <w:i/>
        </w:rPr>
        <w:t>кирпичного завода</w:t>
      </w:r>
    </w:p>
    <w:p>
      <w:r>
        <w:rPr>
          <w:i/>
        </w:rPr>
        <w:t xml:space="preserve">завода кирпичного </w:t>
      </w:r>
    </w:p>
    <w:p>
      <w:r>
        <w:rPr>
          <w:i/>
        </w:rPr>
        <w:t>завод кирпичный</w:t>
      </w:r>
    </w:p>
    <w:p>
      <w:r>
        <w:rPr>
          <w:i/>
        </w:rPr>
        <w:t>около завода кирпичного стоит другой кирпичный завод</w:t>
      </w:r>
    </w:p>
    <w:p>
      <w:r>
        <w:rPr>
          <w:i/>
        </w:rPr>
        <w:t/>
      </w:r>
    </w:p>
    <w:p>
      <w:r>
        <w:t>Подойдет такой шаблон:</w:t>
      </w:r>
    </w:p>
    <w:p>
      <w:r>
        <w:t>(?=.*кирпич(ный|ного).*завод.*)|(?=.*завод.*кирпич(ный|ного).*)</w:t>
      </w:r>
    </w:p>
    <w:p>
      <w:r>
        <w:t/>
      </w:r>
    </w:p>
    <w:p>
      <w:r>
        <w:t>Между скобками стоит знак | - это означает что подойдет, если сработает ИЛИ то ИЛИ это.</w:t>
      </w:r>
    </w:p>
    <w:p>
      <w:r>
        <w:t>Но если знак | убрать - это будет означать, что мы хотим чтобы было И то И это.</w:t>
      </w:r>
    </w:p>
    <w:p>
      <w:r>
        <w:t xml:space="preserve">Т.е. выражение: </w:t>
      </w:r>
    </w:p>
    <w:p>
      <w:r>
        <w:t>(?=.*кирпич(ный|ного).*завод.*)(?=.*завод.*кирпич(ный|ного).*)</w:t>
      </w:r>
    </w:p>
    <w:p>
      <w:r>
        <w:t>отберет нам только текст</w:t>
      </w:r>
    </w:p>
    <w:p>
      <w:r>
        <w:rPr>
          <w:i/>
        </w:rPr>
        <w:t>около завода кирпичного стоит другой кирпичный завод</w:t>
      </w:r>
    </w:p>
    <w:p>
      <w:r>
        <w:t>Это потому, что в тексте одновременно встречаются оба фрагмента - И тот И этот.</w:t>
      </w:r>
    </w:p>
    <w:p>
      <w:r>
        <w:t>Логическое отрицание - знак !</w:t>
      </w:r>
    </w:p>
    <w:p>
      <w:r>
        <w:t>Если написать так:</w:t>
      </w:r>
    </w:p>
    <w:p>
      <w:r>
        <w:t>(?=.*кирпич(ный|ного).*завод.*)(?=.*завод.*кирпич(ный|ного).*)(?!.*силикат.*)</w:t>
      </w:r>
    </w:p>
    <w:p>
      <w:r>
        <w:t xml:space="preserve">То будет отброшен текст </w:t>
      </w:r>
    </w:p>
    <w:p>
      <w:r>
        <w:rPr>
          <w:i/>
        </w:rPr>
        <w:t>около завода кирпичного стоит другой кирпичный завод силикатного кирпича</w:t>
      </w:r>
    </w:p>
    <w:p>
      <w:r>
        <w:rPr>
          <w:i/>
        </w:rPr>
        <w:t/>
      </w:r>
    </w:p>
    <w:p>
      <w:r>
        <w:t/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2" w:name="_topic_shell_func"/>
      <w:bookmarkEnd w:id="42"/>
      <w:r>
        <w:rPr>
          <w:rFonts w:ascii="Tahoma" w:hAnsi="Tahoma" w:cs="Tahoma" w:eastAsia="Tahoma"/>
          <w:b/>
          <w:sz w:val="28"/>
          <w:color w:val="365F91"/>
        </w:rPr>
        <w:t>Функции для работы с оболочкой shell_func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3" w:name="_topic_get_path"/>
      <w:bookmarkEnd w:id="43"/>
      <w:r>
        <w:rPr>
          <w:rFonts w:ascii="Tahoma" w:hAnsi="Tahoma" w:cs="Tahoma" w:eastAsia="Tahoma"/>
          <w:b/>
          <w:sz w:val="26"/>
          <w:color w:val="4F81BD"/>
        </w:rPr>
        <w:t>get_path</w:t>
      </w:r>
      <w:r/>
    </w:p>
    <w:p>
      <w:r>
        <w:t>Получить каталог или путь к файлу.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 shell_func(</w:t>
      </w:r>
      <w:r>
        <w:rPr>
          <w:rFonts w:ascii="Consolas" w:hAnsi="Consolas" w:cs="Consolas" w:eastAsia="Consolas"/>
          <w:color w:val="800000"/>
        </w:rPr>
        <w:t>"get_path"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what,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result);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Переменная what задает тип возвращаемого пути:</w:t>
      </w:r>
    </w:p>
    <w:p>
      <w:r>
        <w:t>"rootconfig" - каталог, где находится список конфигураций (tsprglist) LabPP_Automat;</w:t>
      </w:r>
    </w:p>
    <w:p>
      <w:r>
        <w:t>"tsimages" - каталог, где находятся иконки конфигурации LabPP_Automat;</w:t>
      </w:r>
    </w:p>
    <w:p>
      <w:r>
        <w:t>"tsprg" - каталог, где находятся программы текущей конфигурации LabPP_Automat;</w:t>
      </w:r>
    </w:p>
    <w:p>
      <w:r>
        <w:t>"lib" - каталог, где находятся библиотечные элементы текущей конфигурации LabPP_Automat;</w:t>
      </w:r>
    </w:p>
    <w:p>
      <w:r>
        <w:t>"rootaddons" - каталог, где находится сам аддонс LabPP_Automat или другое приложение, которое запустило текущий скрипт на выполнение;</w:t>
      </w:r>
    </w:p>
    <w:p>
      <w:r>
        <w:t>"tmp" - каталог для временных файлов, по умолчанию, или заданный командой SETCFG("TMPFolder", string sTMPFolder);</w:t>
      </w:r>
    </w:p>
    <w:p>
      <w:r>
        <w:t>"currentcpp" - каталог, где находится текущий скрипт;</w:t>
      </w:r>
    </w:p>
    <w:p>
      <w:r>
        <w:t>"currentcppfiles" - подкаталог "files".</w:t>
      </w:r>
    </w:p>
    <w:p>
      <w:r>
        <w:t>"currentcppfilename" - имя файла текущего скрипта (если он запущен из файла а не создан на лету из строки);</w:t>
      </w:r>
    </w:p>
    <w:p>
      <w:r>
        <w:t>"curdir" - текущий каталог;</w:t>
      </w:r>
    </w:p>
    <w:p>
      <w:r>
        <w:t>Результат записывается в переменную result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4" w:name="_topic_set_cur_dir"/>
      <w:bookmarkEnd w:id="44"/>
      <w:r>
        <w:rPr>
          <w:rFonts w:ascii="Tahoma" w:hAnsi="Tahoma" w:cs="Tahoma" w:eastAsia="Tahoma"/>
          <w:b/>
          <w:sz w:val="26"/>
          <w:color w:val="4F81BD"/>
        </w:rPr>
        <w:t>set_cur_dir</w:t>
      </w:r>
      <w:r/>
    </w:p>
    <w:p>
      <w:r>
        <w:t>Вызов:</w:t>
      </w:r>
    </w:p>
    <w:p>
      <w:pPr>
        <w:pStyle w:val="45"/>
      </w:pPr>
      <w:r>
        <w:t>int res = shell_func("set_cur_dir", string path_or_what);</w:t>
      </w:r>
    </w:p>
    <w:p>
      <w:r>
        <w:t>path_or_what - может быть путь ("c:\\my_dir\\") или директива:</w:t>
      </w:r>
    </w:p>
    <w:p>
      <w:r>
        <w:t>"rootconfig" - каталог, где находится список конфигураций (tsprglist) LabPP_Automat;</w:t>
      </w:r>
    </w:p>
    <w:p>
      <w:r>
        <w:t>"tsimages" - каталог, где находятся иконки конфигурации LabPP_Automat;</w:t>
      </w:r>
    </w:p>
    <w:p>
      <w:r>
        <w:t>"tsprg" - каталог, где находятся программы текущей конфигурации LabPP_Automat;</w:t>
      </w:r>
    </w:p>
    <w:p>
      <w:r>
        <w:t>"lib" - каталог, где находятся библиотечные элементы текущей конфигурации LabPP_Automat;</w:t>
      </w:r>
    </w:p>
    <w:p>
      <w:r>
        <w:t>"tmp" - каталог для временных файлов, по умолчанию, или заданный командой SETCFG("TMPFolder", string sTMPFolder);</w:t>
      </w:r>
    </w:p>
    <w:p>
      <w:r>
        <w:t>"rootaddons" - каталог, где находится сам аддонс LabPP_Automat или другое приложение, которое запустило текущий скрипт на выполнение;</w:t>
      </w:r>
    </w:p>
    <w:p>
      <w:r>
        <w:t>"currentcpp" - каталог, где находится текущий скрипт;</w:t>
      </w:r>
    </w:p>
    <w:p>
      <w:r>
        <w:t>"currentcppfiles" - подкаталог "files".</w:t>
      </w:r>
    </w:p>
    <w:p>
      <w:r>
        <w:t/>
      </w:r>
      <w:r>
        <w:br/>
      </w:r>
      <w:r>
        <w:t>Пример. Установить текущий каталог "C:\MyDir":</w:t>
      </w:r>
    </w:p>
    <w:p>
      <w:r>
        <w:rPr>
          <w:rFonts w:ascii="Consolas" w:hAnsi="Consolas" w:cs="Consolas" w:eastAsia="Consolas"/>
          <w:sz w:val="19"/>
          <w:color w:val="2B91AF"/>
        </w:rPr>
        <w:t/>
      </w:r>
    </w:p>
    <w:p>
      <w:r>
        <w:rPr>
          <w:rFonts w:ascii="Consolas" w:hAnsi="Consolas" w:cs="Consolas" w:eastAsia="Consolas"/>
          <w:sz w:val="19"/>
          <w:color w:val="2B91AF"/>
        </w:rPr>
        <w:t>string</w:t>
      </w:r>
      <w:r>
        <w:rPr>
          <w:rFonts w:ascii="Consolas" w:hAnsi="Consolas" w:cs="Consolas" w:eastAsia="Consolas"/>
          <w:sz w:val="19"/>
          <w:color w:val="000000"/>
        </w:rPr>
        <w:t xml:space="preserve"> mydir = </w:t>
      </w:r>
      <w:r>
        <w:rPr>
          <w:rFonts w:ascii="Consolas" w:hAnsi="Consolas" w:cs="Consolas" w:eastAsia="Consolas"/>
          <w:sz w:val="19"/>
          <w:color w:val="A31515"/>
        </w:rPr>
        <w:t>"C:\\MyDir"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res = shell_func(</w:t>
      </w:r>
      <w:r>
        <w:rPr>
          <w:rFonts w:ascii="Consolas" w:hAnsi="Consolas" w:cs="Consolas" w:eastAsia="Consolas"/>
          <w:sz w:val="19"/>
          <w:color w:val="A31515"/>
        </w:rPr>
        <w:t>"set_cur_dir"</w:t>
      </w:r>
      <w:r>
        <w:rPr>
          <w:rFonts w:ascii="Consolas" w:hAnsi="Consolas" w:cs="Consolas" w:eastAsia="Consolas"/>
          <w:sz w:val="19"/>
          <w:color w:val="000000"/>
        </w:rPr>
        <w:t>, mydir);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(res == 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</w:t>
      </w:r>
      <w:r>
        <w:rPr>
          <w:rFonts w:ascii="Consolas" w:hAnsi="Consolas" w:cs="Consolas" w:eastAsia="Consolas"/>
          <w:sz w:val="19"/>
          <w:color w:val="A31515"/>
        </w:rPr>
        <w:t>"Рабочий каталог успешно изменен"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FF"/>
        </w:rPr>
        <w:t>else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</w:t>
      </w:r>
      <w:r>
        <w:rPr>
          <w:rFonts w:ascii="Consolas" w:hAnsi="Consolas" w:cs="Consolas" w:eastAsia="Consolas"/>
          <w:sz w:val="19"/>
          <w:color w:val="A31515"/>
        </w:rPr>
        <w:t>"Установить каталог на "</w:t>
      </w:r>
      <w:r>
        <w:rPr>
          <w:rFonts w:ascii="Consolas" w:hAnsi="Consolas" w:cs="Consolas" w:eastAsia="Consolas"/>
          <w:sz w:val="19"/>
          <w:color w:val="000000"/>
        </w:rPr>
        <w:t xml:space="preserve"> &lt;&lt; mydir &lt;&lt; </w:t>
      </w:r>
      <w:r>
        <w:rPr>
          <w:rFonts w:ascii="Consolas" w:hAnsi="Consolas" w:cs="Consolas" w:eastAsia="Consolas"/>
          <w:sz w:val="19"/>
          <w:color w:val="A31515"/>
        </w:rPr>
        <w:t>" не удалось"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5" w:name="_topic_shellexecute"/>
      <w:bookmarkEnd w:id="45"/>
      <w:r>
        <w:rPr>
          <w:rFonts w:ascii="Tahoma" w:hAnsi="Tahoma" w:cs="Tahoma" w:eastAsia="Tahoma"/>
          <w:b/>
          <w:sz w:val="26"/>
          <w:color w:val="4F81BD"/>
        </w:rPr>
        <w:t>shellexecute</w:t>
      </w:r>
      <w:r/>
    </w:p>
    <w:p>
      <w:r>
        <w:t>Выполнить операцию программной оболочки.</w:t>
      </w:r>
    </w:p>
    <w:p>
      <w:pPr>
        <w:pStyle w:val="45"/>
      </w:pPr>
      <w:r>
        <w:t>Обращение.</w:t>
      </w:r>
    </w:p>
    <w:p>
      <w:pPr>
        <w:pStyle w:val="45"/>
      </w:pPr>
      <w:r>
        <w:t>int res = shell_func("shellexecute", "open", string spath);</w:t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spath - путь к программе или файлу, который надо открыть.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Можно открывать файлы, отправлять их на печать и т.д. при помощи соответствующей программы, заданной на уровне операционной системы.</w:t>
      </w:r>
      <w:r>
        <w:br/>
      </w:r>
      <w:r>
        <w:t>Пример. Открыть файл "Пример.xls", находящийся в каталоге текущей конфигурации LabPP_Automat.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res = shell_func(</w:t>
      </w:r>
      <w:r>
        <w:rPr>
          <w:rFonts w:ascii="Consolas" w:hAnsi="Consolas" w:cs="Consolas" w:eastAsia="Consolas"/>
          <w:sz w:val="19"/>
          <w:color w:val="A31515"/>
        </w:rPr>
        <w:t>"set_cur_dir"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"rootconfig"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(res != 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res = shell_func(</w:t>
      </w:r>
      <w:r>
        <w:rPr>
          <w:rFonts w:ascii="Consolas" w:hAnsi="Consolas" w:cs="Consolas" w:eastAsia="Consolas"/>
          <w:sz w:val="19"/>
          <w:color w:val="A31515"/>
        </w:rPr>
        <w:t>"shellexecute"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"open"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"Пример.xls"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t/>
      </w:r>
    </w:p>
    <w:p>
      <w:r>
        <w:t>Будет открыт файл Пример.xls при помощи той программы, которая используется по умолчанию для файлов с расширением .xls на компьютере пользователя. Обычно это EXCEL.</w:t>
      </w:r>
      <w:r>
        <w:br/>
      </w:r>
      <w:r>
        <w:t>Так можно открывать файлы EXCEL из ARCHICAD.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6" w:name="_topic_ExecCmd"/>
      <w:bookmarkEnd w:id="46"/>
      <w:r>
        <w:rPr>
          <w:rFonts w:ascii="Tahoma" w:hAnsi="Tahoma" w:cs="Tahoma" w:eastAsia="Tahoma"/>
          <w:b/>
          <w:sz w:val="26"/>
          <w:color w:val="4F81BD"/>
        </w:rPr>
        <w:t>ExecCmd</w:t>
      </w:r>
      <w:r/>
    </w:p>
    <w:p>
      <w:r>
        <w:t>Запустить сторонний исполняемый модуль с аргументами и получить из него результаты в текстовую строку.</w:t>
      </w:r>
    </w:p>
    <w:p>
      <w:r>
        <w:t>Вызов:</w:t>
      </w:r>
    </w:p>
    <w:p>
      <w:r>
        <w:rPr>
          <w:rStyle w:val="c45"/>
        </w:rPr>
        <w:t>int ierr = shell_func("ExecCmd", string exenamewithargs, string sresult);</w:t>
      </w:r>
    </w:p>
    <w:p>
      <w:r>
        <w:t>Здесь:</w:t>
      </w:r>
    </w:p>
    <w:p>
      <w:r>
        <w:t>exenamewithargs - имя стороннего программного модуля с аргументами.</w:t>
      </w:r>
    </w:p>
    <w:p>
      <w:r>
        <w:t>Если в пути или имени или аргументах есть пробелы - то пишется в кавычках.</w:t>
      </w:r>
    </w:p>
    <w:p>
      <w:r>
        <w:t>sresult - содержимое консольного вывода этого модуля.</w:t>
      </w:r>
    </w:p>
    <w:p>
      <w:r>
        <w:t>Возвращаемое значение:</w:t>
      </w:r>
    </w:p>
    <w:p>
      <w:r>
        <w:t>-1 - ошибка.</w:t>
      </w:r>
    </w:p>
    <w:p>
      <w:r>
        <w:t>0 - успешное выполнение модуля;</w:t>
      </w:r>
    </w:p>
    <w:p>
      <w:r>
        <w:t/>
      </w:r>
    </w:p>
    <w:p>
      <w:r>
        <w:t>Пример.</w:t>
      </w:r>
    </w:p>
    <w:p>
      <w:r>
        <w:t>Выполнить сторонний программный модуль "TSChild Process.exe" с аргументами "Аргумент 1" и "Аргумент 2" и вывести в окно сообщений.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3333FF"/>
        </w:rPr>
        <w:t>string</w:t>
      </w:r>
      <w:r>
        <w:rPr>
          <w:rFonts w:ascii="Consolas" w:hAnsi="Consolas" w:cs="Consolas" w:eastAsia="Consolas"/>
          <w:sz w:val="19"/>
          <w:color w:val="000000"/>
        </w:rPr>
        <w:t xml:space="preserve"> sresult;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shell_func(</w:t>
      </w:r>
      <w:r>
        <w:rPr>
          <w:rFonts w:ascii="Consolas" w:hAnsi="Consolas" w:cs="Consolas" w:eastAsia="Consolas"/>
          <w:sz w:val="19"/>
          <w:color w:val="A31515"/>
        </w:rPr>
        <w:t>"ExecCmd"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"\"C:\\source\\TSChild Process.exe\" \"Аргумент 1\" \"Аргумент 2\""</w:t>
      </w:r>
      <w:r>
        <w:rPr>
          <w:rFonts w:ascii="Consolas" w:hAnsi="Consolas" w:cs="Consolas" w:eastAsia="Consolas"/>
          <w:sz w:val="19"/>
          <w:color w:val="000000"/>
        </w:rPr>
        <w:t>, sresult);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sresult;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ires;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t/>
      </w:r>
    </w:p>
    <w:p>
      <w:r>
        <w:t>Результат выполнения скрипта в окне сообщений:</w:t>
      </w:r>
    </w:p>
    <w:p>
      <w:r>
        <w:t/>
      </w:r>
    </w:p>
    <w:p>
      <w:r>
        <w:drawing>
          <wp:inline distT="0" distB="0" distL="0" distR="0">
            <wp:extent cx="3009900" cy="2266950"/>
            <wp:effectExtent l="0" t="0" r="0" b="0"/>
            <wp:docPr id="25" name="P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.png"/>
                    <pic:cNvPicPr/>
                  </pic:nvPicPr>
                  <pic:blipFill>
                    <a:blip r:embed="p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/>
      </w:r>
    </w:p>
    <w:p>
      <w:r>
        <w:t>Текст исполняемого модуля "TSChild Process.exe" на языке Си++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8000"/>
        </w:rPr>
        <w:t>//************************************************</w:t>
      </w:r>
    </w:p>
    <w:p>
      <w:r>
        <w:rPr>
          <w:rFonts w:ascii="Consolas" w:hAnsi="Consolas" w:cs="Consolas" w:eastAsia="Consolas"/>
          <w:sz w:val="19"/>
          <w:color w:val="008000"/>
        </w:rPr>
        <w:t>// Этот exe модуль запускается и пишет на консоли</w:t>
      </w:r>
    </w:p>
    <w:p>
      <w:r>
        <w:rPr>
          <w:rFonts w:ascii="Consolas" w:hAnsi="Consolas" w:cs="Consolas" w:eastAsia="Consolas"/>
          <w:sz w:val="19"/>
          <w:color w:val="008000"/>
        </w:rPr>
        <w:t>//************************************************</w:t>
      </w:r>
    </w:p>
    <w:p>
      <w:r>
        <w:rPr>
          <w:rFonts w:ascii="Consolas" w:hAnsi="Consolas" w:cs="Consolas" w:eastAsia="Consolas"/>
          <w:sz w:val="19"/>
          <w:color w:val="808080"/>
        </w:rPr>
        <w:t>#include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A31515"/>
        </w:rPr>
        <w:t>&lt;iostream&gt;</w:t>
      </w:r>
    </w:p>
    <w:p>
      <w:r>
        <w:rPr>
          <w:rFonts w:ascii="Consolas" w:hAnsi="Consolas" w:cs="Consolas" w:eastAsia="Consolas"/>
          <w:sz w:val="19"/>
          <w:color w:val="0000FF"/>
        </w:rPr>
        <w:t>using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00FF"/>
        </w:rPr>
        <w:t>namespace</w:t>
      </w:r>
      <w:r>
        <w:rPr>
          <w:rFonts w:ascii="Consolas" w:hAnsi="Consolas" w:cs="Consolas" w:eastAsia="Consolas"/>
          <w:sz w:val="19"/>
          <w:color w:val="000000"/>
        </w:rPr>
        <w:t xml:space="preserve"> std;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argc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0000FF"/>
        </w:rPr>
        <w:t>char</w:t>
      </w:r>
      <w:r>
        <w:rPr>
          <w:rFonts w:ascii="Consolas" w:hAnsi="Consolas" w:cs="Consolas" w:eastAsia="Consolas"/>
          <w:sz w:val="19"/>
          <w:color w:val="000000"/>
        </w:rPr>
        <w:t xml:space="preserve">* </w:t>
      </w:r>
      <w:r>
        <w:rPr>
          <w:rFonts w:ascii="Consolas" w:hAnsi="Consolas" w:cs="Consolas" w:eastAsia="Consolas"/>
          <w:sz w:val="19"/>
          <w:color w:val="808080"/>
        </w:rPr>
        <w:t>argv</w:t>
      </w:r>
      <w:r>
        <w:rPr>
          <w:rFonts w:ascii="Consolas" w:hAnsi="Consolas" w:cs="Consolas" w:eastAsia="Consolas"/>
          <w:sz w:val="19"/>
          <w:color w:val="000000"/>
        </w:rPr>
        <w:t>[])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</w:t>
      </w:r>
      <w:r>
        <w:rPr>
          <w:rFonts w:ascii="Consolas" w:hAnsi="Consolas" w:cs="Consolas" w:eastAsia="Consolas"/>
          <w:sz w:val="19"/>
          <w:color w:val="808080"/>
        </w:rPr>
        <w:t>argc</w:t>
      </w:r>
      <w:r>
        <w:rPr>
          <w:rFonts w:ascii="Consolas" w:hAnsi="Consolas" w:cs="Consolas" w:eastAsia="Consolas"/>
          <w:sz w:val="19"/>
          <w:color w:val="000000"/>
        </w:rPr>
        <w:t xml:space="preserve"> == 2)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</w:t>
      </w:r>
      <w:r>
        <w:rPr>
          <w:rFonts w:ascii="Consolas" w:hAnsi="Consolas" w:cs="Consolas" w:eastAsia="Consolas"/>
          <w:sz w:val="19"/>
          <w:color w:val="008080"/>
        </w:rPr>
        <w:t>&lt;&lt;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A31515"/>
        </w:rPr>
        <w:t>"Hello World! Привет! "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8080"/>
        </w:rPr>
        <w:t>&lt;&lt;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argv</w:t>
      </w:r>
      <w:r>
        <w:rPr>
          <w:rFonts w:ascii="Consolas" w:hAnsi="Consolas" w:cs="Consolas" w:eastAsia="Consolas"/>
          <w:sz w:val="19"/>
          <w:color w:val="000000"/>
        </w:rPr>
        <w:t xml:space="preserve">[1] </w:t>
      </w:r>
      <w:r>
        <w:rPr>
          <w:rFonts w:ascii="Consolas" w:hAnsi="Consolas" w:cs="Consolas" w:eastAsia="Consolas"/>
          <w:sz w:val="19"/>
          <w:color w:val="008080"/>
        </w:rPr>
        <w:t>&lt;&lt;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else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</w:t>
      </w:r>
      <w:r>
        <w:rPr>
          <w:rFonts w:ascii="Consolas" w:hAnsi="Consolas" w:cs="Consolas" w:eastAsia="Consolas"/>
          <w:sz w:val="19"/>
          <w:color w:val="808080"/>
        </w:rPr>
        <w:t>argc</w:t>
      </w:r>
      <w:r>
        <w:rPr>
          <w:rFonts w:ascii="Consolas" w:hAnsi="Consolas" w:cs="Consolas" w:eastAsia="Consolas"/>
          <w:sz w:val="19"/>
          <w:color w:val="000000"/>
        </w:rPr>
        <w:t xml:space="preserve"> == 3)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</w:t>
      </w:r>
      <w:r>
        <w:rPr>
          <w:rFonts w:ascii="Consolas" w:hAnsi="Consolas" w:cs="Consolas" w:eastAsia="Consolas"/>
          <w:sz w:val="19"/>
          <w:color w:val="008080"/>
        </w:rPr>
        <w:t>&lt;&lt;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A31515"/>
        </w:rPr>
        <w:t>"Hello World! Привет! "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8080"/>
        </w:rPr>
        <w:t>&lt;&lt;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argv</w:t>
      </w:r>
      <w:r>
        <w:rPr>
          <w:rFonts w:ascii="Consolas" w:hAnsi="Consolas" w:cs="Consolas" w:eastAsia="Consolas"/>
          <w:sz w:val="19"/>
          <w:color w:val="000000"/>
        </w:rPr>
        <w:t xml:space="preserve">[1] </w:t>
      </w:r>
      <w:r>
        <w:rPr>
          <w:rFonts w:ascii="Consolas" w:hAnsi="Consolas" w:cs="Consolas" w:eastAsia="Consolas"/>
          <w:sz w:val="19"/>
          <w:color w:val="008080"/>
        </w:rPr>
        <w:t>&lt;&lt;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A31515"/>
        </w:rPr>
        <w:t>" "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8080"/>
        </w:rPr>
        <w:t>&lt;&lt;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argv</w:t>
      </w:r>
      <w:r>
        <w:rPr>
          <w:rFonts w:ascii="Consolas" w:hAnsi="Consolas" w:cs="Consolas" w:eastAsia="Consolas"/>
          <w:sz w:val="19"/>
          <w:color w:val="000000"/>
        </w:rPr>
        <w:t xml:space="preserve">[2] </w:t>
      </w:r>
      <w:r>
        <w:rPr>
          <w:rFonts w:ascii="Consolas" w:hAnsi="Consolas" w:cs="Consolas" w:eastAsia="Consolas"/>
          <w:sz w:val="19"/>
          <w:color w:val="008080"/>
        </w:rPr>
        <w:t>&lt;&lt;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else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</w:t>
      </w:r>
      <w:r>
        <w:rPr>
          <w:rFonts w:ascii="Consolas" w:hAnsi="Consolas" w:cs="Consolas" w:eastAsia="Consolas"/>
          <w:sz w:val="19"/>
          <w:color w:val="008080"/>
        </w:rPr>
        <w:t>&lt;&lt;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A31515"/>
        </w:rPr>
        <w:t>"Мало аргументов\n"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1;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8000"/>
        </w:rPr>
        <w:t>//***********************************************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7" w:name="_topic_file"/>
      <w:bookmarkEnd w:id="47"/>
      <w:r>
        <w:rPr>
          <w:rFonts w:ascii="Tahoma" w:hAnsi="Tahoma" w:cs="Tahoma" w:eastAsia="Tahoma"/>
          <w:b/>
          <w:sz w:val="26"/>
          <w:color w:val="4F81BD"/>
        </w:rPr>
        <w:t>file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8" w:name="_topic_copy"/>
      <w:bookmarkEnd w:id="48"/>
      <w:r>
        <w:rPr>
          <w:rFonts w:ascii="Tahoma" w:hAnsi="Tahoma" w:cs="Tahoma" w:eastAsia="Tahoma"/>
          <w:b/>
          <w:sz w:val="22"/>
          <w:color w:val="4F81BD"/>
        </w:rPr>
        <w:t>copy</w:t>
      </w:r>
      <w:r/>
    </w:p>
    <w:p>
      <w:r>
        <w:t>Копирует файлы.</w:t>
      </w:r>
    </w:p>
    <w:p>
      <w:r>
        <w:t>Вызов:</w:t>
      </w:r>
    </w:p>
    <w:p>
      <w:r>
        <w:t>int err =  shell_func("file", "copy", string spath_from, string spath_to);</w:t>
      </w:r>
    </w:p>
    <w:p>
      <w:r>
        <w:t/>
      </w:r>
    </w:p>
    <w:p>
      <w:r>
        <w:t>Здесь:</w:t>
      </w:r>
    </w:p>
    <w:p>
      <w:r>
        <w:t>spath_from - путь к файлу, из которого копируем,</w:t>
      </w:r>
    </w:p>
    <w:p>
      <w:r>
        <w:t>spath_to - путь к файлу, в который копируем.</w:t>
      </w:r>
    </w:p>
    <w:p>
      <w:r>
        <w:t/>
      </w:r>
    </w:p>
    <w:p>
      <w:r>
        <w:t>Возвращаемое значение:</w:t>
      </w:r>
    </w:p>
    <w:p>
      <w:r>
        <w:t/>
      </w:r>
    </w:p>
    <w:p>
      <w:r>
        <w:t>0 - копирование прошло успешно;</w:t>
      </w:r>
    </w:p>
    <w:p>
      <w:r>
        <w:t>-2222 - не найден исходный файл;</w:t>
      </w:r>
    </w:p>
    <w:p>
      <w:r>
        <w:t>-2223 - файл уже существует;</w:t>
      </w:r>
    </w:p>
    <w:p>
      <w:r>
        <w:t>-2224 - устройство переполнено;</w:t>
      </w:r>
    </w:p>
    <w:p>
      <w:r>
        <w:t>-2225 - недостаточно прав пользователя.</w:t>
      </w:r>
    </w:p>
    <w:p>
      <w:r>
        <w:t>-1 - общая ошибка.</w:t>
      </w:r>
    </w:p>
    <w:p>
      <w:r>
        <w:rPr>
          <w:rFonts w:ascii="Times New Roman" w:hAnsi="Times New Roman" w:cs="Times New Roman" w:eastAsia="Times New Roman"/>
          <w:sz w:val="24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9" w:name="_topic_is_exist1"/>
      <w:bookmarkEnd w:id="49"/>
      <w:r>
        <w:rPr>
          <w:rFonts w:ascii="Tahoma" w:hAnsi="Tahoma" w:cs="Tahoma" w:eastAsia="Tahoma"/>
          <w:b/>
          <w:sz w:val="22"/>
          <w:color w:val="4F81BD"/>
        </w:rPr>
        <w:t>is_exist</w:t>
      </w:r>
      <w:r/>
    </w:p>
    <w:p>
      <w:r>
        <w:t>Проверить наличие файла с заданным именем в заданном месте.</w:t>
      </w:r>
    </w:p>
    <w:p>
      <w:r>
        <w:t>Вызов: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shell_func(</w:t>
      </w:r>
      <w:r>
        <w:rPr>
          <w:rFonts w:ascii="Consolas" w:hAnsi="Consolas" w:cs="Consolas" w:eastAsia="Consolas"/>
          <w:color w:val="800000"/>
        </w:rPr>
        <w:t>"file"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"is_exist"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spath,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bexist);</w:t>
      </w:r>
    </w:p>
    <w:p>
      <w:r>
        <w:t/>
      </w:r>
    </w:p>
    <w:p>
      <w:r>
        <w:t>Здесь:</w:t>
      </w:r>
    </w:p>
    <w:p>
      <w:r>
        <w:t>spath - полный путь к файлу, который надо проверить на существование.</w:t>
      </w:r>
    </w:p>
    <w:p>
      <w:r>
        <w:t>bexist - возвращаемое значение (1/0 - файл существует/файл не существует).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0" w:name="_topic_delete1"/>
      <w:bookmarkEnd w:id="50"/>
      <w:r>
        <w:rPr>
          <w:rFonts w:ascii="Tahoma" w:hAnsi="Tahoma" w:cs="Tahoma" w:eastAsia="Tahoma"/>
          <w:b/>
          <w:sz w:val="22"/>
          <w:color w:val="4F81BD"/>
        </w:rPr>
        <w:t>delete</w:t>
      </w:r>
      <w:r/>
    </w:p>
    <w:p>
      <w:r>
        <w:t>Удалить заданный файл.</w:t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shell_func(</w:t>
      </w:r>
      <w:r>
        <w:rPr>
          <w:rFonts w:ascii="Consolas" w:hAnsi="Consolas" w:cs="Consolas" w:eastAsia="Consolas"/>
          <w:color w:val="800000"/>
        </w:rPr>
        <w:t>"file"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spath);</w:t>
      </w:r>
    </w:p>
    <w:p>
      <w:r>
        <w:t/>
      </w:r>
    </w:p>
    <w:p>
      <w:r>
        <w:t>Здесь:</w:t>
      </w:r>
    </w:p>
    <w:p>
      <w:r>
        <w:t>spath - полный путь к файлу, который надо удалить.</w:t>
      </w:r>
    </w:p>
    <w:p>
      <w:r>
        <w:t/>
      </w:r>
    </w:p>
    <w:p>
      <w:r>
        <w:t>Пример:</w:t>
      </w:r>
    </w:p>
    <w:p>
      <w:r>
        <w:t>Удалить файл, если он существует.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string filename = </w:t>
      </w:r>
      <w:r>
        <w:rPr>
          <w:rFonts w:ascii="Consolas" w:hAnsi="Consolas" w:cs="Consolas" w:eastAsia="Consolas"/>
          <w:sz w:val="19"/>
          <w:color w:val="A31515"/>
        </w:rPr>
        <w:t>"h:\\1.tmp"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ires = shell_func(</w:t>
      </w:r>
      <w:r>
        <w:rPr>
          <w:rFonts w:ascii="Consolas" w:hAnsi="Consolas" w:cs="Consolas" w:eastAsia="Consolas"/>
          <w:sz w:val="19"/>
          <w:color w:val="A31515"/>
        </w:rPr>
        <w:t>"file"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"is_exist"</w:t>
      </w:r>
      <w:r>
        <w:rPr>
          <w:rFonts w:ascii="Consolas" w:hAnsi="Consolas" w:cs="Consolas" w:eastAsia="Consolas"/>
          <w:sz w:val="19"/>
          <w:color w:val="000000"/>
        </w:rPr>
        <w:t>, filename, bexist);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(bexist)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"Удаляем файл "</w:t>
      </w:r>
      <w:r>
        <w:rPr>
          <w:rFonts w:ascii="Consolas" w:hAnsi="Consolas" w:cs="Consolas" w:eastAsia="Consolas"/>
          <w:sz w:val="19"/>
          <w:color w:val="000000"/>
        </w:rPr>
        <w:t xml:space="preserve"> &lt;&lt; filename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shell_func(</w:t>
      </w:r>
      <w:r>
        <w:rPr>
          <w:rFonts w:ascii="Consolas" w:hAnsi="Consolas" w:cs="Consolas" w:eastAsia="Consolas"/>
          <w:sz w:val="19"/>
          <w:color w:val="A31515"/>
        </w:rPr>
        <w:t>"file"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filename);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1" w:name="_topic_get_SLANG_CODE"/>
      <w:bookmarkEnd w:id="51"/>
      <w:r>
        <w:rPr>
          <w:rFonts w:ascii="Tahoma" w:hAnsi="Tahoma" w:cs="Tahoma" w:eastAsia="Tahoma"/>
          <w:b/>
          <w:sz w:val="26"/>
          <w:color w:val="4F81BD"/>
        </w:rPr>
        <w:t>get_SLANG_CODE</w:t>
      </w:r>
      <w:r/>
    </w:p>
    <w:p>
      <w:r>
        <w:t>Получить код языка ("RUS", "INT" и т.п.) на котором работает скрипт в данный момент 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>shell_func(</w:t>
      </w:r>
      <w:r>
        <w:rPr>
          <w:rFonts w:ascii="Consolas" w:hAnsi="Consolas" w:cs="Consolas" w:eastAsia="Consolas"/>
          <w:sz w:val="19"/>
          <w:color w:val="A31515"/>
        </w:rPr>
        <w:t>"get_SLANG_CODE"</w:t>
      </w:r>
      <w:r>
        <w:rPr>
          <w:rFonts w:ascii="Consolas" w:hAnsi="Consolas" w:cs="Consolas" w:eastAsia="Consolas"/>
          <w:sz w:val="19"/>
          <w:color w:val="000000"/>
        </w:rPr>
        <w:t>, sLANG);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tbl>
      <w:tblPr>
        <w:tblW w:w="3945" w:type="dxa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1395"/>
        <w:gridCol w:w="2535"/>
      </w:tblGrid>
      <w:tr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Код языка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Значение</w:t>
            </w:r>
          </w:p>
        </w:tc>
      </w:tr>
      <w:tr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"CHN"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Китайский упрощенный</w:t>
            </w:r>
          </w:p>
        </w:tc>
      </w:tr>
      <w:tr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"DEU"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Немецкий</w:t>
            </w:r>
          </w:p>
        </w:tc>
      </w:tr>
      <w:tr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"FRA"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Французский</w:t>
            </w:r>
          </w:p>
        </w:tc>
      </w:tr>
      <w:tr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"INT"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Аглийский</w:t>
            </w:r>
          </w:p>
        </w:tc>
      </w:tr>
      <w:tr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"ITA"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Итальянский</w:t>
            </w:r>
          </w:p>
        </w:tc>
      </w:tr>
      <w:tr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"JPN"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Японский</w:t>
            </w:r>
          </w:p>
        </w:tc>
      </w:tr>
      <w:tr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"KOR"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Корейский</w:t>
            </w:r>
          </w:p>
        </w:tc>
      </w:tr>
      <w:tr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"POL"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Польский</w:t>
            </w:r>
          </w:p>
        </w:tc>
      </w:tr>
      <w:tr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"PRT"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Португальский</w:t>
            </w:r>
          </w:p>
        </w:tc>
      </w:tr>
      <w:tr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"RUS"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Русский</w:t>
            </w:r>
          </w:p>
        </w:tc>
      </w:tr>
    </w:tbl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52" w:name="_topic_labpp"/>
      <w:bookmarkEnd w:id="52"/>
      <w:r>
        <w:rPr>
          <w:rFonts w:ascii="Tahoma" w:hAnsi="Tahoma" w:cs="Tahoma" w:eastAsia="Tahoma"/>
          <w:b/>
          <w:sz w:val="28"/>
          <w:color w:val="365F91"/>
        </w:rPr>
        <w:t>Управление окнами labpp</w:t>
      </w:r>
      <w:r/>
    </w:p>
    <w:p>
      <w:r>
        <w:t>Эти инструкции позволяют управлять немодальными (плавающими) окнами.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ErrCode = labpp_windows_list_dialog(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sCommand);</w:t>
      </w:r>
    </w:p>
    <w:p>
      <w:r>
        <w:t/>
      </w:r>
    </w:p>
    <w:p>
      <w:r>
        <w:t>Здесь:</w:t>
      </w:r>
    </w:p>
    <w:p>
      <w:r>
        <w:t>sCommand - текстовая команда.</w:t>
      </w:r>
    </w:p>
    <w:p>
      <w:r>
        <w:t>"HideAllWindows" - скрыть все окна приложения LabPP;</w:t>
      </w:r>
    </w:p>
    <w:p>
      <w:r>
        <w:t>"ShowAllWindows" - показать все окна приложения LabPP, которые были открыты, включая окна BIM Master'а и окна диалога формирования фильтра;</w:t>
      </w:r>
    </w:p>
    <w:p>
      <w:r>
        <w:t>"SwitchWindowsVisible" - переключить видимость окон (если отображались, то спрятать и наоборот).</w:t>
      </w:r>
    </w:p>
    <w:p>
      <w:r>
        <w:t/>
      </w:r>
    </w:p>
    <w:p>
      <w:r>
        <w:t/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53" w:name="_topic_Windows"/>
      <w:bookmarkEnd w:id="53"/>
      <w:r>
        <w:rPr>
          <w:rFonts w:ascii="Tahoma" w:hAnsi="Tahoma" w:cs="Tahoma" w:eastAsia="Tahoma"/>
          <w:b/>
          <w:sz w:val="28"/>
          <w:color w:val="365F91"/>
        </w:rPr>
        <w:t>Буффер обмена Windows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4" w:name="_topic_clipboard_get"/>
      <w:bookmarkEnd w:id="54"/>
      <w:r>
        <w:rPr>
          <w:rFonts w:ascii="Tahoma" w:hAnsi="Tahoma" w:cs="Tahoma" w:eastAsia="Tahoma"/>
          <w:b/>
          <w:sz w:val="26"/>
          <w:color w:val="4F81BD"/>
        </w:rPr>
        <w:t>clipboard_get</w:t>
      </w:r>
      <w:r/>
    </w:p>
    <w:p>
      <w:r>
        <w:t>Получить скопированный фрагмент текста из буффера Windows в строковую переменную.</w:t>
      </w:r>
    </w:p>
    <w:p>
      <w:r>
        <w:t>Вызов: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ac_request_special(</w:t>
      </w:r>
      <w:r>
        <w:rPr>
          <w:rFonts w:ascii="Consolas" w:hAnsi="Consolas" w:cs="Consolas" w:eastAsia="Consolas"/>
          <w:color w:val="800000"/>
        </w:rPr>
        <w:t>"clipboard_get"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str);</w:t>
      </w:r>
    </w:p>
    <w:p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color w:val="8000FF"/>
        </w:rPr>
        <w:t/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5"/>
      </w:pPr>
      <w:r>
        <w:rPr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5" w:name="_topic_clipboard_set"/>
      <w:bookmarkEnd w:id="55"/>
      <w:r>
        <w:rPr>
          <w:rFonts w:ascii="Tahoma" w:hAnsi="Tahoma" w:cs="Tahoma" w:eastAsia="Tahoma"/>
          <w:b/>
          <w:sz w:val="26"/>
          <w:color w:val="4F81BD"/>
        </w:rPr>
        <w:t>clipboard_set</w:t>
      </w:r>
      <w:r/>
    </w:p>
    <w:p>
      <w:pPr>
        <w:pStyle w:val="44"/>
      </w:pPr>
      <w:r>
        <w:t>ac_request_special("clipboard_set", str);</w:t>
      </w:r>
    </w:p>
    <w:p>
      <w:pPr>
        <w:pStyle w:val="44"/>
      </w:pP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56" w:name="_topic__Automate"/>
      <w:bookmarkEnd w:id="56"/>
      <w:r>
        <w:rPr>
          <w:rFonts w:ascii="Tahoma" w:hAnsi="Tahoma" w:cs="Tahoma" w:eastAsia="Tahoma"/>
          <w:b/>
          <w:sz w:val="28"/>
          <w:color w:val="365F91"/>
        </w:rPr>
        <w:t>Функции автоматизации – Automate</w:t>
      </w:r>
      <w:r/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7" w:name="_topic_CloseCurWindow"/>
      <w:bookmarkEnd w:id="57"/>
      <w:r>
        <w:rPr>
          <w:rFonts w:ascii="Tahoma" w:hAnsi="Tahoma" w:cs="Tahoma" w:eastAsia="Tahoma"/>
          <w:b/>
          <w:sz w:val="26"/>
          <w:color w:val="4F81BD"/>
        </w:rPr>
        <w:t>CloseCurWindow</w:t>
      </w:r>
      <w:r/>
    </w:p>
    <w:p>
      <w:r>
        <w:t>Закрыть текущее окно.</w:t>
      </w:r>
    </w:p>
    <w:p>
      <w:r>
        <w:t>Обращение.</w:t>
      </w:r>
    </w:p>
    <w:p>
      <w:pPr>
        <w:pStyle w:val="45"/>
      </w:pPr>
      <w:r>
        <w:t>int iret = ac_request("Automate",CloseCurWindow");</w:t>
      </w:r>
    </w:p>
    <w:p>
      <w:r>
        <w:t>Возвращает 0 если окно успешно закрыто.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8" w:name="_topic_Zoom"/>
      <w:bookmarkEnd w:id="58"/>
      <w:r>
        <w:rPr>
          <w:rFonts w:ascii="Tahoma" w:hAnsi="Tahoma" w:cs="Tahoma" w:eastAsia="Tahoma"/>
          <w:b/>
          <w:sz w:val="26"/>
          <w:color w:val="4F81BD"/>
        </w:rPr>
        <w:t>Zoom</w:t>
      </w:r>
      <w:r/>
    </w:p>
    <w:p>
      <w:r>
        <w:t>Показать в окне область заданного размера.</w:t>
      </w:r>
    </w:p>
    <w:p>
      <w:r>
        <w:t>Обращение.</w:t>
      </w:r>
    </w:p>
    <w:p>
      <w:pPr>
        <w:pStyle w:val="45"/>
      </w:pPr>
      <w:r>
        <w:t>ac_request("Automate","Zoom",double minx, double miny, double maxx, double maxy);</w:t>
      </w:r>
    </w:p>
    <w:p>
      <w:r>
        <w:t>Здесь:</w:t>
      </w:r>
    </w:p>
    <w:p>
      <w:r>
        <w:t>minx, miny - координаты левого нижнего угла окна;</w:t>
      </w:r>
    </w:p>
    <w:p>
      <w:r>
        <w:t>maxx, maxy - координаты правого верхнего угла окна.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9" w:name="_topic_GoToView"/>
      <w:bookmarkEnd w:id="59"/>
      <w:r>
        <w:rPr>
          <w:rFonts w:ascii="Tahoma" w:hAnsi="Tahoma" w:cs="Tahoma" w:eastAsia="Tahoma"/>
          <w:b/>
          <w:sz w:val="26"/>
          <w:color w:val="4F81BD"/>
        </w:rPr>
        <w:t>GoToView</w:t>
      </w:r>
      <w:r/>
    </w:p>
    <w:p>
      <w:r>
        <w:t>Переключает ARCHICAD на окно с указанным видом.</w:t>
      </w:r>
    </w:p>
    <w:p>
      <w:r>
        <w:t>Обращение.</w:t>
      </w:r>
    </w:p>
    <w:p>
      <w:pPr>
        <w:pStyle w:val="45"/>
      </w:pPr>
      <w:r>
        <w:t>int ires = ac_request("Automate","GoToView",int iViewLinkGuid);</w:t>
      </w:r>
    </w:p>
    <w:p>
      <w:r>
        <w:t>Здесь:</w:t>
      </w:r>
    </w:p>
    <w:p>
      <w:r>
        <w:t>iViewLinkGuid - дескриптор объекта ts_guid в котором записан guid вида, в который нужно переключить окно.</w:t>
      </w:r>
    </w:p>
    <w:p>
      <w:r>
        <w:t>Возвращает 0 при успешном переключении.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0" w:name="_topic_ChangeWindow"/>
      <w:bookmarkEnd w:id="60"/>
      <w:r>
        <w:rPr>
          <w:rFonts w:ascii="Tahoma" w:hAnsi="Tahoma" w:cs="Tahoma" w:eastAsia="Tahoma"/>
          <w:b/>
          <w:sz w:val="26"/>
          <w:color w:val="4F81BD"/>
        </w:rPr>
        <w:t>ChangeWindow</w:t>
      </w:r>
      <w:r/>
    </w:p>
    <w:p>
      <w:r>
        <w:t>Изменить текущее окно.</w:t>
      </w:r>
    </w:p>
    <w:p>
      <w:r>
        <w:t>Обращение.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"automate"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"ChangeWindow"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iDatabaseDescr - дескриптор объекта ac_database</w:t>
      </w:r>
    </w:p>
    <w:p>
      <w:r>
        <w:t>Возвращает 0 при успешном переключении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1" w:name="_topic_ShowSelectionIn3D"/>
      <w:bookmarkEnd w:id="61"/>
      <w:r>
        <w:rPr>
          <w:rFonts w:ascii="Tahoma" w:hAnsi="Tahoma" w:cs="Tahoma" w:eastAsia="Tahoma"/>
          <w:b/>
          <w:sz w:val="26"/>
          <w:color w:val="4F81BD"/>
        </w:rPr>
        <w:t>ShowSelectionIn3D</w:t>
      </w:r>
      <w:r/>
    </w:p>
    <w:p>
      <w:r>
        <w:t>Показать только выбранные элементы в окне 3D.</w:t>
      </w:r>
    </w:p>
    <w:p>
      <w:r>
        <w:t>Если в 2d окне выбраны элементы, то по этой команде открывается окно 3d и в нем показываются только они.</w:t>
      </w:r>
    </w:p>
    <w:p>
      <w:r>
        <w:t>Аналогично нажатию клавиши F5.</w:t>
      </w:r>
    </w:p>
    <w:p>
      <w:r>
        <w:t>Обращение.</w:t>
      </w:r>
    </w:p>
    <w:p>
      <w:pPr>
        <w:pStyle w:val="45"/>
      </w:pPr>
      <w:r>
        <w:t>ac_request("Automate","ShowSelectionIn3D");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2" w:name="_topic_ShowAllIn3D"/>
      <w:bookmarkEnd w:id="62"/>
      <w:r>
        <w:rPr>
          <w:rFonts w:ascii="Tahoma" w:hAnsi="Tahoma" w:cs="Tahoma" w:eastAsia="Tahoma"/>
          <w:b/>
          <w:sz w:val="26"/>
          <w:color w:val="4F81BD"/>
        </w:rPr>
        <w:t>ShowAllIn3D</w:t>
      </w:r>
      <w:r/>
    </w:p>
    <w:p>
      <w:r>
        <w:t>Показать все элементы в окне 3D.</w:t>
      </w:r>
    </w:p>
    <w:p>
      <w:r>
        <w:t>Аналогично нажатию клавиши F5 при отсутствии выбора.</w:t>
      </w:r>
    </w:p>
    <w:p>
      <w:r>
        <w:t>Обращение.</w:t>
      </w:r>
    </w:p>
    <w:p>
      <w:pPr>
        <w:pStyle w:val="45"/>
      </w:pPr>
      <w:r>
        <w:t>ac_request("Automate","ShowAllIn3D");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3" w:name="_topic_ZoomToElements"/>
      <w:bookmarkEnd w:id="63"/>
      <w:r>
        <w:rPr>
          <w:rFonts w:ascii="Tahoma" w:hAnsi="Tahoma" w:cs="Tahoma" w:eastAsia="Tahoma"/>
          <w:b/>
          <w:sz w:val="26"/>
          <w:color w:val="4F81BD"/>
        </w:rPr>
        <w:t>ZoomToElements</w:t>
      </w:r>
      <w:r/>
    </w:p>
    <w:p>
      <w:r>
        <w:t>Показать отобранные в список элементы в текущем окне (2d или 3d).</w:t>
      </w:r>
    </w:p>
    <w:p>
      <w:r>
        <w:t>Обращение.</w:t>
      </w:r>
    </w:p>
    <w:p>
      <w:pPr>
        <w:pStyle w:val="45"/>
      </w:pPr>
      <w:r>
        <w:t>ac_request("Automate","ZoomToElements", int iListNumber);</w:t>
      </w:r>
    </w:p>
    <w:p>
      <w:r>
        <w:t>или</w:t>
      </w:r>
    </w:p>
    <w:p>
      <w:pPr>
        <w:pStyle w:val="45"/>
      </w:pPr>
      <w:r>
        <w:t>ac_request("Automate","ZoomToElements", int iListNumber, double doffset);</w:t>
      </w:r>
    </w:p>
    <w:p>
      <w:r>
        <w:t>Здесь:</w:t>
      </w:r>
    </w:p>
    <w:p>
      <w:r>
        <w:t>iListNumber - номер внутреннего списка элементов.</w:t>
      </w:r>
    </w:p>
    <w:p>
      <w:r>
        <w:t>doffset - расстояние, на которое увеличить или уменьшить базовый фокус в окне.</w:t>
      </w:r>
    </w:p>
    <w:p>
      <w:pPr>
        <w:pStyle w:val="45"/>
      </w:pP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4" w:name="_topic_Redraw"/>
      <w:bookmarkEnd w:id="64"/>
      <w:r>
        <w:rPr>
          <w:rFonts w:ascii="Tahoma" w:hAnsi="Tahoma" w:cs="Tahoma" w:eastAsia="Tahoma"/>
          <w:b/>
          <w:sz w:val="26"/>
          <w:color w:val="4F81BD"/>
        </w:rPr>
        <w:t>Redraw</w:t>
      </w:r>
      <w:r/>
    </w:p>
    <w:p>
      <w:r>
        <w:t>Перерисовать содержимое окна.</w:t>
      </w:r>
    </w:p>
    <w:p>
      <w:r>
        <w:t>Обращение.</w:t>
      </w:r>
    </w:p>
    <w:p>
      <w:pPr>
        <w:pStyle w:val="45"/>
      </w:pPr>
      <w:r>
        <w:t>int res = ac_request("Automate","Redraw");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5" w:name="_topic_Rebuild"/>
      <w:bookmarkEnd w:id="65"/>
      <w:r>
        <w:rPr>
          <w:rFonts w:ascii="Tahoma" w:hAnsi="Tahoma" w:cs="Tahoma" w:eastAsia="Tahoma"/>
          <w:b/>
          <w:sz w:val="26"/>
          <w:color w:val="4F81BD"/>
        </w:rPr>
        <w:t>Rebuild</w:t>
      </w:r>
      <w:r/>
    </w:p>
    <w:p>
      <w:pPr>
        <w:pStyle w:val="44"/>
      </w:pPr>
      <w:r>
        <w:t/>
      </w:r>
    </w:p>
    <w:p>
      <w:r>
        <w:t>Перестроить содержимое окна с или без перестроения всей модели.</w:t>
      </w:r>
    </w:p>
    <w:p>
      <w:r>
        <w:t>Обращение.</w:t>
      </w:r>
    </w:p>
    <w:p>
      <w:pPr>
        <w:pStyle w:val="45"/>
      </w:pPr>
      <w:r>
        <w:t>int res = ac_request("Automate","Rebuild", bool doregenerate);</w:t>
      </w:r>
    </w:p>
    <w:p>
      <w:r>
        <w:t>Здесь:</w:t>
      </w:r>
    </w:p>
    <w:p>
      <w:r>
        <w:t>doregenarate - 0/1 - без перестроения или с перестроением модели.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66" w:name="_topic__Environment"/>
      <w:bookmarkEnd w:id="66"/>
      <w:r>
        <w:rPr>
          <w:rFonts w:ascii="Tahoma" w:hAnsi="Tahoma" w:cs="Tahoma" w:eastAsia="Tahoma"/>
          <w:b/>
          <w:sz w:val="28"/>
          <w:color w:val="365F91"/>
        </w:rPr>
        <w:t>Функции окружения - Environment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7" w:name="_topic_AddLibraries"/>
      <w:bookmarkEnd w:id="67"/>
      <w:r>
        <w:rPr>
          <w:rFonts w:ascii="Tahoma" w:hAnsi="Tahoma" w:cs="Tahoma" w:eastAsia="Tahoma"/>
          <w:b/>
          <w:sz w:val="26"/>
          <w:color w:val="4F81BD"/>
        </w:rPr>
        <w:t>AddLibraries</w:t>
      </w:r>
      <w:r/>
    </w:p>
    <w:p>
      <w:r>
        <w:t>формат запроса:</w:t>
      </w:r>
    </w:p>
    <w:p>
      <w:pPr>
        <w:pStyle w:val="44"/>
      </w:pPr>
      <w:r>
        <w:t>int ires = ac_request("Environment","AddLibraries",string LibPath);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8" w:name="_topic_Story_GoTo"/>
      <w:bookmarkEnd w:id="68"/>
      <w:r>
        <w:rPr>
          <w:rFonts w:ascii="Tahoma" w:hAnsi="Tahoma" w:cs="Tahoma" w:eastAsia="Tahoma"/>
          <w:b/>
          <w:sz w:val="26"/>
          <w:color w:val="4F81BD"/>
        </w:rPr>
        <w:t>Story_GoTo</w:t>
      </w:r>
      <w:r/>
    </w:p>
    <w:p>
      <w:r>
        <w:t>Переход на этаж по индексу</w:t>
      </w:r>
    </w:p>
    <w:p>
      <w:r>
        <w:t>Вызов:</w:t>
      </w:r>
    </w:p>
    <w:p>
      <w:pPr>
        <w:pStyle w:val="44"/>
      </w:pPr>
      <w:r>
        <w:t>int ires = ac_request("Environment","Story_GoTo", int storyindex);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69" w:name="_topic__database"/>
      <w:bookmarkEnd w:id="69"/>
      <w:r>
        <w:rPr>
          <w:rFonts w:ascii="Tahoma" w:hAnsi="Tahoma" w:cs="Tahoma" w:eastAsia="Tahoma"/>
          <w:b/>
          <w:sz w:val="28"/>
          <w:color w:val="365F91"/>
        </w:rPr>
        <w:t>Функции для работы с базами проекта - database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0" w:name="_topic_GetCurrent"/>
      <w:bookmarkEnd w:id="70"/>
      <w:r>
        <w:rPr>
          <w:rFonts w:ascii="Tahoma" w:hAnsi="Tahoma" w:cs="Tahoma" w:eastAsia="Tahoma"/>
          <w:b/>
          <w:sz w:val="26"/>
          <w:color w:val="4F81BD"/>
        </w:rPr>
        <w:t>GetCurrent</w:t>
      </w:r>
      <w:r/>
    </w:p>
    <w:p>
      <w:r>
        <w:t>Получить текущую базу в объект базы данных, заданный дескриптором</w:t>
      </w:r>
    </w:p>
    <w:p>
      <w:r>
        <w:t>Вызов: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"GetCurrent"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err - отрицательное число (код ошибки) или 0 при успешном завершении операции;</w:t>
      </w:r>
    </w:p>
    <w:p>
      <w:r>
        <w:t>iDatabaseDescr - дескриптор объекта базы данных</w:t>
      </w:r>
    </w:p>
    <w:p>
      <w:r>
        <w:t/>
      </w:r>
    </w:p>
    <w:p>
      <w:r>
        <w:t>Пример.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"ac_database"</w:t>
      </w:r>
      <w:r>
        <w:rPr>
          <w:rFonts w:ascii="Consolas" w:hAnsi="Consolas" w:cs="Consolas" w:eastAsia="Consolas"/>
          <w:color w:val="000000"/>
        </w:rPr>
        <w:t>, iDatabaseDescr);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"GetCurrent"</w:t>
      </w:r>
      <w:r>
        <w:rPr>
          <w:rFonts w:ascii="Consolas" w:hAnsi="Consolas" w:cs="Consolas" w:eastAsia="Consolas"/>
          <w:color w:val="000000"/>
        </w:rPr>
        <w:t>, iDatabaseDescr);</w:t>
      </w:r>
      <w:r>
        <w:br/>
      </w:r>
      <w:r>
        <w:rPr>
          <w:rFonts w:ascii="Consolas" w:hAnsi="Consolas" w:cs="Consolas" w:eastAsia="Consolas"/>
          <w:color w:val="000000"/>
        </w:rPr>
        <w:t>courvar &lt;&lt; err;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1" w:name="_topic_Select3"/>
      <w:bookmarkEnd w:id="71"/>
      <w:r>
        <w:rPr>
          <w:rFonts w:ascii="Tahoma" w:hAnsi="Tahoma" w:cs="Tahoma" w:eastAsia="Tahoma"/>
          <w:b/>
          <w:sz w:val="26"/>
          <w:color w:val="4F81BD"/>
        </w:rPr>
        <w:t>Select</w:t>
      </w:r>
      <w:r/>
    </w:p>
    <w:p>
      <w:r>
        <w:t>Показать в ARCHICAD окно базы данных, заданное дескриптором</w:t>
      </w:r>
    </w:p>
    <w:p>
      <w:r>
        <w:t>Вызов: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"Select"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err - отрицательное число (код ошибки) или 0 при успешном завершении операции;</w:t>
      </w:r>
    </w:p>
    <w:p>
      <w:r>
        <w:t>iDatabaseDescr - дескриптор объекта базы данных</w:t>
      </w:r>
    </w:p>
    <w:p>
      <w:r>
        <w:t/>
      </w:r>
    </w:p>
    <w:p>
      <w:r>
        <w:t>Пример.</w:t>
      </w:r>
    </w:p>
    <w:p>
      <w:r>
        <w:t>Переключиться в окно 2D.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iDatabase2d;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"ac_database"</w:t>
      </w:r>
      <w:r>
        <w:rPr>
          <w:rFonts w:ascii="Consolas" w:hAnsi="Consolas" w:cs="Consolas" w:eastAsia="Consolas"/>
          <w:color w:val="000000"/>
        </w:rPr>
        <w:t>, iDatabase2d);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"SetType"</w:t>
      </w:r>
      <w:r>
        <w:rPr>
          <w:rFonts w:ascii="Consolas" w:hAnsi="Consolas" w:cs="Consolas" w:eastAsia="Consolas"/>
          <w:color w:val="000000"/>
        </w:rPr>
        <w:t>,iDatabase2d, 1);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"Select"</w:t>
      </w:r>
      <w:r>
        <w:rPr>
          <w:rFonts w:ascii="Consolas" w:hAnsi="Consolas" w:cs="Consolas" w:eastAsia="Consolas"/>
          <w:color w:val="000000"/>
        </w:rPr>
        <w:t>, iDatabase2d);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2" w:name="_topic_SetTypeID"/>
      <w:bookmarkEnd w:id="72"/>
      <w:r>
        <w:rPr>
          <w:rFonts w:ascii="Tahoma" w:hAnsi="Tahoma" w:cs="Tahoma" w:eastAsia="Tahoma"/>
          <w:b/>
          <w:sz w:val="26"/>
          <w:color w:val="4F81BD"/>
        </w:rPr>
        <w:t>SetTypeID</w:t>
      </w:r>
      <w:r/>
    </w:p>
    <w:p>
      <w:r>
        <w:t>Задать тип базе данных, на которую указывает дескриптор.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"SetTypeID"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itype);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iDatabase - дескриптор базы данных;</w:t>
      </w:r>
    </w:p>
    <w:p>
      <w:r>
        <w:t>itype - код типа бд  (окно 2d, окно 3d или пр.);</w:t>
      </w:r>
    </w:p>
    <w:p>
      <w:r>
        <w:t/>
      </w: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2445"/>
        <w:gridCol w:w="3105"/>
        <w:gridCol w:w="3795"/>
      </w:tblGrid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Числовое значение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Текстовое значение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Расшифровка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0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ZombieWindow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/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FloorPlan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2D окно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2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Section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Сечение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3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Detail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Окно детали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4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3DModel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3D окно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5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Wind_Layout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layout window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6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Drawing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Чертеж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7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MyText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custom text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8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MyDraw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custom draw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9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MasterLayout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master layout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10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Elevation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elevation window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11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InteriorElevation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interior elevation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12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Worksheet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worksheet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13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Report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report window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14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DocumentFrom3D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3D Document window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15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External3D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External 3D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16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Movie3D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movie 3D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17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MovieRendering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movie rendering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18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Rendering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rendering window</w:t>
            </w:r>
          </w:p>
        </w:tc>
      </w:tr>
      <w:tr>
        <w:tc>
          <w:tcPr>
            <w:tcW w:w="244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4096</w:t>
            </w:r>
          </w:p>
        </w:tc>
        <w:tc>
          <w:tcPr>
            <w:tcW w:w="31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IESCommonDrawing</w:t>
            </w:r>
          </w:p>
        </w:tc>
        <w:tc>
          <w:tcPr>
            <w:tcW w:w="37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rPr>
                <w:rFonts w:ascii="Consolas" w:hAnsi="Consolas" w:cs="Consolas" w:eastAsia="Consolas"/>
                <w:sz w:val="19"/>
                <w:color w:val="008000"/>
              </w:rPr>
              <w:t>Interactive Schedule window</w:t>
            </w:r>
          </w:p>
        </w:tc>
      </w:tr>
    </w:tbl>
    <w:p>
      <w: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3" w:name="_topic_GetTypeID"/>
      <w:bookmarkEnd w:id="73"/>
      <w:r>
        <w:rPr>
          <w:rFonts w:ascii="Tahoma" w:hAnsi="Tahoma" w:cs="Tahoma" w:eastAsia="Tahoma"/>
          <w:b/>
          <w:sz w:val="26"/>
          <w:color w:val="4F81BD"/>
        </w:rPr>
        <w:t>GetTypeID</w:t>
      </w:r>
      <w:r/>
    </w:p>
    <w:p>
      <w:r>
        <w:t>Получить тип базы данных, на которую указывает дескриптор.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"GetTypeID"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iDatabase - дескриптор базы данных;</w:t>
      </w:r>
    </w:p>
    <w:p>
      <w:r>
        <w:t>itype - код типа бд  (окно 2d, окно 3d или пр.);</w:t>
      </w:r>
    </w:p>
    <w:p>
      <w:r>
        <w:t>Результат считывается следующим оператором ac_getnumvalue();</w:t>
      </w:r>
    </w:p>
    <w:p>
      <w:r>
        <w:t/>
      </w:r>
    </w:p>
    <w:p>
      <w:r>
        <w:t>Пример.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"ac_database"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"GetCurrent"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"GetType"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itype = ac_getnumvalue();</w:t>
      </w:r>
      <w:r>
        <w:br/>
      </w:r>
      <w:r>
        <w:rPr>
          <w:rFonts w:ascii="Consolas" w:hAnsi="Consolas" w:cs="Consolas" w:eastAsia="Consolas"/>
          <w:color w:val="000000"/>
        </w:rPr>
        <w:t>coutvar &lt;&lt; itype;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4" w:name="_topic_GetLocOrigo"/>
      <w:bookmarkEnd w:id="74"/>
      <w:r>
        <w:rPr>
          <w:rFonts w:ascii="Tahoma" w:hAnsi="Tahoma" w:cs="Tahoma" w:eastAsia="Tahoma"/>
          <w:b/>
          <w:sz w:val="26"/>
          <w:color w:val="4F81BD"/>
        </w:rPr>
        <w:t>GetLocOrigo</w:t>
      </w:r>
      <w:r/>
    </w:p>
    <w:p>
      <w:r>
        <w:t>Считать положение точки локального начала координат.</w:t>
      </w:r>
    </w:p>
    <w:p>
      <w:r>
        <w:drawing>
          <wp:inline distT="0" distB="0" distL="0" distR="0">
            <wp:extent cx="2924175" cy="1114425"/>
            <wp:effectExtent l="0" t="0" r="0" b="0"/>
            <wp:docPr id="26" name="P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.png"/>
                    <pic:cNvPicPr/>
                  </pic:nvPicPr>
                  <pic:blipFill>
                    <a:blip r:embed="p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"GetLocOrigo"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iDatabase, double&amp; x_res, double&amp; y_res, double&amp; z_res);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iDatabase - дескриптор базы данных;</w:t>
      </w:r>
    </w:p>
    <w:p>
      <w:r>
        <w:t>x_res, y_res, z_res - полученные координаты точки локального начала координат;</w:t>
      </w:r>
    </w:p>
    <w:p>
      <w:r>
        <w:t/>
      </w:r>
    </w:p>
    <w:p>
      <w:r>
        <w:t>Пример.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"ac_database"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"GetCurrent"</w:t>
      </w:r>
      <w:r>
        <w:rPr>
          <w:rFonts w:ascii="Consolas" w:hAnsi="Consolas" w:cs="Consolas" w:eastAsia="Consolas"/>
          <w:color w:val="000000"/>
        </w:rPr>
        <w:t>, iDatabase);</w:t>
      </w:r>
    </w:p>
    <w:p>
      <w:r>
        <w:rPr>
          <w:rFonts w:ascii="Consolas" w:hAnsi="Consolas" w:cs="Consolas" w:eastAsia="Consolas"/>
          <w:color w:val="000000"/>
        </w:rPr>
        <w:t>double x_res, y_res, z_res;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"GetLocOrigo"</w:t>
      </w:r>
      <w:r>
        <w:rPr>
          <w:rFonts w:ascii="Consolas" w:hAnsi="Consolas" w:cs="Consolas" w:eastAsia="Consolas"/>
          <w:color w:val="000000"/>
        </w:rPr>
        <w:t>, iDatabase, x_res, y_res, z_res);</w:t>
      </w:r>
      <w:r>
        <w:br/>
      </w:r>
      <w:r>
        <w:rPr>
          <w:rFonts w:ascii="Consolas" w:hAnsi="Consolas" w:cs="Consolas" w:eastAsia="Consolas"/>
          <w:color w:val="000000"/>
        </w:rPr>
        <w:t>coutvar &lt;&lt; x_res;</w:t>
      </w:r>
    </w:p>
    <w:p>
      <w:r>
        <w:rPr>
          <w:rFonts w:ascii="Consolas" w:hAnsi="Consolas" w:cs="Consolas" w:eastAsia="Consolas"/>
          <w:color w:val="000000"/>
        </w:rPr>
        <w:t>coutvar &lt;&lt; y_res;</w:t>
      </w:r>
    </w:p>
    <w:p>
      <w:r>
        <w:rPr>
          <w:rFonts w:ascii="Consolas" w:hAnsi="Consolas" w:cs="Consolas" w:eastAsia="Consolas"/>
          <w:color w:val="000000"/>
        </w:rPr>
        <w:t>coutvar &lt;&lt; z_res;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5" w:name="_topic_get_section_infoidtext"/>
      <w:bookmarkEnd w:id="75"/>
      <w:r>
        <w:rPr>
          <w:rFonts w:ascii="Tahoma" w:hAnsi="Tahoma" w:cs="Tahoma" w:eastAsia="Tahoma"/>
          <w:b/>
          <w:sz w:val="26"/>
          <w:color w:val="4F81BD"/>
        </w:rPr>
        <w:t>get_section_infoidtext</w:t>
      </w:r>
      <w:r/>
    </w:p>
    <w:p>
      <w:r>
        <w:t>Получить название сечения по его дескриптору.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"get_section_infoidtext"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&amp; sectioninfoidtextres);</w:t>
      </w:r>
    </w:p>
    <w:p>
      <w:r>
        <w:t/>
      </w:r>
    </w:p>
    <w:p>
      <w:r>
        <w:t>Здесь:</w:t>
      </w:r>
    </w:p>
    <w:p>
      <w:r>
        <w:t>ires - код ошибки или 0;</w:t>
      </w:r>
    </w:p>
    <w:p>
      <w:r>
        <w:t>iDatabase - дескриптор базы данных окна;</w:t>
      </w:r>
    </w:p>
    <w:p>
      <w:r>
        <w:t>sectioninfoidtextres - полученное название сечения;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"ac_database"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"GetCurrent"</w:t>
      </w:r>
      <w:r>
        <w:rPr>
          <w:rFonts w:ascii="Consolas" w:hAnsi="Consolas" w:cs="Consolas" w:eastAsia="Consolas"/>
          <w:color w:val="000000"/>
        </w:rPr>
        <w:t>, iDatabase);</w:t>
      </w:r>
    </w:p>
    <w:p>
      <w:r>
        <w:rPr>
          <w:rFonts w:ascii="Consolas" w:hAnsi="Consolas" w:cs="Consolas" w:eastAsia="Consolas"/>
          <w:color w:val="000000"/>
        </w:rPr>
        <w:t>string sectioninfoidtextres;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"get_section_infoidtext"</w:t>
      </w:r>
      <w:r>
        <w:rPr>
          <w:rFonts w:ascii="Consolas" w:hAnsi="Consolas" w:cs="Consolas" w:eastAsia="Consolas"/>
          <w:color w:val="000000"/>
        </w:rPr>
        <w:t>, iDatabase, sectioninfoidtextres);</w:t>
      </w:r>
      <w:r>
        <w:br/>
      </w:r>
      <w:r>
        <w:rPr>
          <w:rFonts w:ascii="Consolas" w:hAnsi="Consolas" w:cs="Consolas" w:eastAsia="Consolas"/>
          <w:color w:val="000000"/>
        </w:rPr>
        <w:t>coutvar &lt;&lt; sectioninfoidtextres;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6" w:name="_topic_get_sectionmarkers2dpositions"/>
      <w:bookmarkEnd w:id="76"/>
      <w:r>
        <w:rPr>
          <w:rFonts w:ascii="Tahoma" w:hAnsi="Tahoma" w:cs="Tahoma" w:eastAsia="Tahoma"/>
          <w:b/>
          <w:sz w:val="26"/>
          <w:color w:val="4F81BD"/>
        </w:rPr>
        <w:t>get_sectionmarkers2dpositions</w:t>
      </w:r>
      <w:r/>
    </w:p>
    <w:p>
      <w:r>
        <w:t>Получить координаты двух крайних точек обозначения сечения и угол линии между этими точками по дескриптору сечения.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"get_sectionmarkers2dpositions"</w:t>
      </w:r>
      <w:r>
        <w:rPr>
          <w:rFonts w:ascii="Consolas" w:hAnsi="Consolas" w:cs="Consolas" w:eastAsia="Consolas"/>
          <w:color w:val="000000"/>
        </w:rPr>
        <w:t xml:space="preserve">, iDatabase,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&amp; sx,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&amp; sy,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&amp; ex,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&amp; ey,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&amp; alph);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iDatabase - дескриптор базы данных окна сечения;</w:t>
      </w:r>
    </w:p>
    <w:p>
      <w:r>
        <w:t>sx,sy,ex,ey - координаты крайних точек обозначения сечения в 2d окне;</w:t>
      </w:r>
    </w:p>
    <w:p>
      <w:r>
        <w:t>alph - угол линии между крайними точками обозначения сечения в 2d окне.</w:t>
      </w:r>
    </w:p>
    <w:p>
      <w:r>
        <w:t/>
      </w:r>
    </w:p>
    <w:p>
      <w:r>
        <w:t>Пример.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alph;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"get_sectionmarkers2dpositions"</w:t>
      </w:r>
      <w:r>
        <w:rPr>
          <w:rFonts w:ascii="Consolas" w:hAnsi="Consolas" w:cs="Consolas" w:eastAsia="Consolas"/>
          <w:color w:val="000000"/>
        </w:rPr>
        <w:t>, idatabase, sx, sy, ex, ey, alph);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7" w:name="_topic_GetRVMChanges"/>
      <w:bookmarkEnd w:id="77"/>
      <w:r>
        <w:rPr>
          <w:rFonts w:ascii="Tahoma" w:hAnsi="Tahoma" w:cs="Tahoma" w:eastAsia="Tahoma"/>
          <w:b/>
          <w:sz w:val="26"/>
          <w:color w:val="4F81BD"/>
        </w:rPr>
        <w:t>GetRVMChanges</w:t>
      </w:r>
      <w:r/>
    </w:p>
    <w:p>
      <w:r>
        <w:t>Получить список всех изменений, связанных с базой данных окна.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"GetRVMChanges"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iArrayDescr);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ires - код ошибки или 0;</w:t>
      </w:r>
    </w:p>
    <w:p>
      <w:r>
        <w:t>iDatabaseDescr - дескриптор базы данных;</w:t>
      </w:r>
    </w:p>
    <w:p>
      <w:r>
        <w:t>iArrayDescr - список изменений.</w:t>
      </w:r>
    </w:p>
    <w:p>
      <w:r>
        <w:t/>
      </w:r>
    </w:p>
    <w:p>
      <w:r>
        <w:t>Пример.</w:t>
      </w:r>
    </w:p>
    <w:p>
      <w:r>
        <w:t>Получить общее количество изменений, связанных с текущим окном.</w:t>
      </w:r>
    </w:p>
    <w:p>
      <w:r>
        <w:rPr>
          <w:rFonts w:ascii="Consolas" w:hAnsi="Consolas" w:cs="Consolas" w:eastAsia="Consolas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iArrayDescr;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"ts_array"</w:t>
      </w:r>
      <w:r>
        <w:rPr>
          <w:rFonts w:ascii="Consolas" w:hAnsi="Consolas" w:cs="Consolas" w:eastAsia="Consolas"/>
          <w:color w:val="000000"/>
        </w:rPr>
        <w:t>,iArrayDescr);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"ac_database"</w:t>
      </w:r>
      <w:r>
        <w:rPr>
          <w:rFonts w:ascii="Consolas" w:hAnsi="Consolas" w:cs="Consolas" w:eastAsia="Consolas"/>
          <w:color w:val="000000"/>
        </w:rPr>
        <w:t>, iDatabaseDescr);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"GetCurrent"</w:t>
      </w:r>
      <w:r>
        <w:rPr>
          <w:rFonts w:ascii="Consolas" w:hAnsi="Consolas" w:cs="Consolas" w:eastAsia="Consolas"/>
          <w:color w:val="000000"/>
        </w:rPr>
        <w:t>,iDatabaseDescr);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>ts_array(iArrayDescr,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"ac_RVMChange"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"GetRVMChanges"</w:t>
      </w:r>
      <w:r>
        <w:rPr>
          <w:rFonts w:ascii="Consolas" w:hAnsi="Consolas" w:cs="Consolas" w:eastAsia="Consolas"/>
          <w:color w:val="000000"/>
        </w:rPr>
        <w:t>,iDatabaseDescr,iArrayDescr);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iSize;</w:t>
      </w:r>
      <w:r>
        <w:br/>
      </w:r>
      <w:r>
        <w:rPr>
          <w:rFonts w:ascii="Consolas" w:hAnsi="Consolas" w:cs="Consolas" w:eastAsia="Consolas"/>
          <w:color w:val="000000"/>
        </w:rPr>
        <w:t>ts_array(iArrayDescr,</w:t>
      </w:r>
      <w:r>
        <w:rPr>
          <w:rFonts w:ascii="Consolas" w:hAnsi="Consolas" w:cs="Consolas" w:eastAsia="Consolas"/>
          <w:color w:val="800000"/>
        </w:rPr>
        <w:t>"GetSize"</w:t>
      </w:r>
      <w:r>
        <w:rPr>
          <w:rFonts w:ascii="Consolas" w:hAnsi="Consolas" w:cs="Consolas" w:eastAsia="Consolas"/>
          <w:color w:val="000000"/>
        </w:rPr>
        <w:t>,iSize);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"Вообще с листом связано изменений="</w:t>
      </w:r>
      <w:r>
        <w:rPr>
          <w:rFonts w:ascii="Consolas" w:hAnsi="Consolas" w:cs="Consolas" w:eastAsia="Consolas"/>
          <w:color w:val="000000"/>
        </w:rPr>
        <w:t xml:space="preserve"> &lt;&lt; iSize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,iArrayDescr);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,iDatabaseDescr);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8" w:name="_topic_GetRVMLayoutCurrentRevisionChang"/>
      <w:bookmarkEnd w:id="78"/>
      <w:r>
        <w:rPr>
          <w:rFonts w:ascii="Tahoma" w:hAnsi="Tahoma" w:cs="Tahoma" w:eastAsia="Tahoma"/>
          <w:b/>
          <w:sz w:val="26"/>
          <w:color w:val="4F81BD"/>
        </w:rPr>
        <w:t>GetRVMLayoutCurrentRevisionChanges</w:t>
      </w:r>
      <w:r/>
    </w:p>
    <w:p>
      <w:r>
        <w:t>Получить список изменений, связанных с базой данных окна, видимых на поле листа.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"GetRVMLayoutCurrentRevisionChanges"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iArrayDescr);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ires - код ошибки или 0;</w:t>
      </w:r>
    </w:p>
    <w:p>
      <w:r>
        <w:t>iDatabaseDescr - дескриптор базы данных;</w:t>
      </w:r>
    </w:p>
    <w:p>
      <w:r>
        <w:t>iArrayDescr - список изменений.</w:t>
      </w:r>
    </w:p>
    <w:p>
      <w:r>
        <w:t/>
      </w:r>
    </w:p>
    <w:p>
      <w:r>
        <w:t>Пример.</w:t>
      </w:r>
    </w:p>
    <w:p>
      <w:r>
        <w:t>Получить общее количество изменений, связанных с текущим окном.</w:t>
      </w:r>
    </w:p>
    <w:p>
      <w:r>
        <w:rPr>
          <w:rFonts w:ascii="Consolas" w:hAnsi="Consolas" w:cs="Consolas" w:eastAsia="Consolas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iArrayDescr;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"ts_array"</w:t>
      </w:r>
      <w:r>
        <w:rPr>
          <w:rFonts w:ascii="Consolas" w:hAnsi="Consolas" w:cs="Consolas" w:eastAsia="Consolas"/>
          <w:color w:val="000000"/>
        </w:rPr>
        <w:t>,iArrayDescr);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"ac_database"</w:t>
      </w:r>
      <w:r>
        <w:rPr>
          <w:rFonts w:ascii="Consolas" w:hAnsi="Consolas" w:cs="Consolas" w:eastAsia="Consolas"/>
          <w:color w:val="000000"/>
        </w:rPr>
        <w:t>, iDatabaseDescr);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"GetCurrent"</w:t>
      </w:r>
      <w:r>
        <w:rPr>
          <w:rFonts w:ascii="Consolas" w:hAnsi="Consolas" w:cs="Consolas" w:eastAsia="Consolas"/>
          <w:color w:val="000000"/>
        </w:rPr>
        <w:t>,iDatabaseDescr);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>ts_array(iArrayDescr,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"ac_RVMChange"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"GetRVMLayoutCurrentRevisionChanges"</w:t>
      </w:r>
      <w:r>
        <w:rPr>
          <w:rFonts w:ascii="Consolas" w:hAnsi="Consolas" w:cs="Consolas" w:eastAsia="Consolas"/>
          <w:color w:val="000000"/>
        </w:rPr>
        <w:t>,iDatabaseDescr,iArrayDescr);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iSize;</w:t>
      </w:r>
      <w:r>
        <w:br/>
      </w:r>
      <w:r>
        <w:rPr>
          <w:rFonts w:ascii="Consolas" w:hAnsi="Consolas" w:cs="Consolas" w:eastAsia="Consolas"/>
          <w:color w:val="000000"/>
        </w:rPr>
        <w:t>ts_array(iArrayDescr,</w:t>
      </w:r>
      <w:r>
        <w:rPr>
          <w:rFonts w:ascii="Consolas" w:hAnsi="Consolas" w:cs="Consolas" w:eastAsia="Consolas"/>
          <w:color w:val="800000"/>
        </w:rPr>
        <w:t>"GetSize"</w:t>
      </w:r>
      <w:r>
        <w:rPr>
          <w:rFonts w:ascii="Consolas" w:hAnsi="Consolas" w:cs="Consolas" w:eastAsia="Consolas"/>
          <w:color w:val="000000"/>
        </w:rPr>
        <w:t>,iSize);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"Число изменений, видимых на листе="</w:t>
      </w:r>
      <w:r>
        <w:rPr>
          <w:rFonts w:ascii="Consolas" w:hAnsi="Consolas" w:cs="Consolas" w:eastAsia="Consolas"/>
          <w:color w:val="000000"/>
        </w:rPr>
        <w:t xml:space="preserve"> &lt;&lt; iSize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,iArrayDescr);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,iDatabaseDescr);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9" w:name="_topic_GetTypeName"/>
      <w:bookmarkEnd w:id="79"/>
      <w:r>
        <w:rPr>
          <w:rFonts w:ascii="Tahoma" w:hAnsi="Tahoma" w:cs="Tahoma" w:eastAsia="Tahoma"/>
          <w:b/>
          <w:sz w:val="26"/>
          <w:color w:val="4F81BD"/>
        </w:rPr>
        <w:t>GetTypeName</w:t>
      </w:r>
      <w:r/>
    </w:p>
    <w:p>
      <w:r>
        <w:t>Получить название типа окна.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"GetTypeName"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ires - код ошибки или 0;</w:t>
      </w:r>
    </w:p>
    <w:p>
      <w:r>
        <w:t>iDatabaseDescr - дескриптор базы данных;</w:t>
      </w:r>
    </w:p>
    <w:p>
      <w:r>
        <w:t>Название типа окна возвращается при помощи ac_getstrvalue();</w:t>
      </w:r>
    </w:p>
    <w:p>
      <w:r>
        <w:t/>
      </w:r>
    </w:p>
    <w:p>
      <w:r>
        <w:t>Пример.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stypename;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"GetTypeName"</w:t>
      </w:r>
      <w:r>
        <w:rPr>
          <w:rFonts w:ascii="Consolas" w:hAnsi="Consolas" w:cs="Consolas" w:eastAsia="Consolas"/>
          <w:color w:val="000000"/>
        </w:rPr>
        <w:t>, iDatabaseDescr);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 == 0){</w:t>
      </w:r>
      <w:r>
        <w:br/>
      </w:r>
      <w:r>
        <w:rPr>
          <w:rFonts w:ascii="Consolas" w:hAnsi="Consolas" w:cs="Consolas" w:eastAsia="Consolas"/>
          <w:color w:val="000000"/>
        </w:rPr>
        <w:t xml:space="preserve">   stypename = ac_getstrvalue();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</w:rPr>
        <w:t/>
      </w:r>
      <w:r>
        <w:br/>
      </w:r>
      <w:r>
        <w:t>Возвращаемые значения:</w:t>
      </w:r>
    </w:p>
    <w:p>
      <w:r>
        <w:t/>
      </w:r>
    </w:p>
    <w:p>
      <w:r>
        <w:t>"ZombieWindow"</w:t>
      </w:r>
    </w:p>
    <w:p>
      <w:r>
        <w:t>"FloorPlan";</w:t>
      </w:r>
    </w:p>
    <w:p>
      <w:r>
        <w:t>"Wind_Section";</w:t>
      </w:r>
    </w:p>
    <w:p>
      <w:r>
        <w:t>"Wind_Detail";</w:t>
      </w:r>
    </w:p>
    <w:p>
      <w:r>
        <w:t>"Wind_3DModel";</w:t>
      </w:r>
    </w:p>
    <w:p>
      <w:r>
        <w:t>"Wind_Layout";</w:t>
      </w:r>
    </w:p>
    <w:p>
      <w:r>
        <w:t>"Wind_Drawing";</w:t>
      </w:r>
    </w:p>
    <w:p>
      <w:r>
        <w:t>"Wind_MyText";</w:t>
      </w:r>
    </w:p>
    <w:p>
      <w:r>
        <w:t>"Wind_MyDraw";</w:t>
      </w:r>
    </w:p>
    <w:p>
      <w:r>
        <w:t>"Wind_MasterLayout";</w:t>
      </w:r>
    </w:p>
    <w:p>
      <w:r>
        <w:t>"Wind_Elevation";</w:t>
      </w:r>
    </w:p>
    <w:p>
      <w:r>
        <w:t>"Wind_InteriorElevation";</w:t>
      </w:r>
    </w:p>
    <w:p>
      <w:r>
        <w:t>"Wind_Worksheet";</w:t>
      </w:r>
    </w:p>
    <w:p>
      <w:r>
        <w:t>"Wind_DocumentFrom3D";</w:t>
      </w:r>
    </w:p>
    <w:p>
      <w:r>
        <w:t>"Wind_IESCommonDrawing";</w:t>
      </w:r>
      <w:r>
        <w:tab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80" w:name="_topic_GetSizeXGetSizeY"/>
      <w:bookmarkEnd w:id="80"/>
      <w:r>
        <w:rPr>
          <w:rFonts w:ascii="Tahoma" w:hAnsi="Tahoma" w:cs="Tahoma" w:eastAsia="Tahoma"/>
          <w:b/>
          <w:sz w:val="26"/>
          <w:color w:val="4F81BD"/>
        </w:rPr>
        <w:t>GetSizeX, GetSizeY</w:t>
      </w:r>
      <w:r/>
    </w:p>
    <w:p>
      <w:r>
        <w:t>Получить размеры листа.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"GetSizeX"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"GetSizeY"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ires - код ошибки или 0;</w:t>
      </w:r>
    </w:p>
    <w:p>
      <w:r>
        <w:t>iDatabaseDescr - дескриптор базы данных;</w:t>
      </w:r>
    </w:p>
    <w:p>
      <w:r>
        <w:t>Размер возвращается при помощи ac_getnumvalue();</w:t>
      </w:r>
    </w:p>
    <w:p>
      <w:r>
        <w:t/>
      </w:r>
    </w:p>
    <w:p>
      <w:r>
        <w:t>Пример.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"ac_database"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"GetCurrent"</w:t>
      </w:r>
      <w:r>
        <w:rPr>
          <w:rFonts w:ascii="Consolas" w:hAnsi="Consolas" w:cs="Consolas" w:eastAsia="Consolas"/>
          <w:color w:val="000000"/>
        </w:rPr>
        <w:t>, iDatabase);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"GetSizeX"</w:t>
      </w:r>
      <w:r>
        <w:rPr>
          <w:rFonts w:ascii="Consolas" w:hAnsi="Consolas" w:cs="Consolas" w:eastAsia="Consolas"/>
          <w:color w:val="000000"/>
        </w:rPr>
        <w:t>, iDatabaseDescr);</w:t>
      </w:r>
    </w:p>
    <w:p>
      <w:r>
        <w:rPr>
          <w:rFonts w:ascii="Consolas" w:hAnsi="Consolas" w:cs="Consolas" w:eastAsia="Consolas"/>
          <w:color w:val="000000"/>
        </w:rPr>
        <w:t>double sizeX = ac_getnumvalue();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"GetSizeY"</w:t>
      </w:r>
      <w:r>
        <w:rPr>
          <w:rFonts w:ascii="Consolas" w:hAnsi="Consolas" w:cs="Consolas" w:eastAsia="Consolas"/>
          <w:color w:val="000000"/>
        </w:rPr>
        <w:t>, iDatabaseDescr);</w:t>
      </w:r>
    </w:p>
    <w:p>
      <w:r>
        <w:rPr>
          <w:rFonts w:ascii="Consolas" w:hAnsi="Consolas" w:cs="Consolas" w:eastAsia="Consolas"/>
          <w:color w:val="000000"/>
        </w:rPr>
        <w:t>double sizeY = ac_getnumvalue();</w:t>
      </w:r>
    </w:p>
    <w:p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 iDatabase);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81" w:name="_topic_leftMargintopMarginrightMarginbo"/>
      <w:bookmarkEnd w:id="81"/>
      <w:r>
        <w:rPr>
          <w:rFonts w:ascii="Tahoma" w:hAnsi="Tahoma" w:cs="Tahoma" w:eastAsia="Tahoma"/>
          <w:b/>
          <w:sz w:val="26"/>
          <w:color w:val="4F81BD"/>
        </w:rPr>
        <w:t>leftMargin,topMargin,rightMargin,bottomMargin</w:t>
      </w:r>
      <w:r/>
    </w:p>
    <w:p>
      <w:r>
        <w:t>Получить отступы на листе.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"leftMargin"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"topMargin"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"rightMargin"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"bottomMargin"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ires - код ошибки или 0;</w:t>
      </w:r>
    </w:p>
    <w:p>
      <w:r>
        <w:t>iDatabaseDescr - дескриптор базы данных;</w:t>
      </w:r>
    </w:p>
    <w:p>
      <w:r>
        <w:t>Размер возвращается при помощи ac_getnumvalue();</w:t>
      </w:r>
    </w:p>
    <w:p>
      <w:r>
        <w:t/>
      </w:r>
    </w:p>
    <w:p>
      <w:r>
        <w:t>Пример.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"ac_database"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"GetCurrent"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"leftMargin"</w:t>
      </w:r>
      <w:r>
        <w:rPr>
          <w:rFonts w:ascii="Consolas" w:hAnsi="Consolas" w:cs="Consolas" w:eastAsia="Consolas"/>
          <w:color w:val="000000"/>
        </w:rPr>
        <w:t>, iDatabaseDescr);</w:t>
      </w:r>
      <w:r>
        <w:br/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leftmargin = ac_getnumvalue();</w:t>
      </w:r>
      <w:r>
        <w:br/>
      </w:r>
      <w:r>
        <w:rPr>
          <w:rFonts w:ascii="Consolas" w:hAnsi="Consolas" w:cs="Consolas" w:eastAsia="Consolas"/>
          <w:color w:val="000000"/>
        </w:rPr>
        <w:t>coutvar &lt;&lt; leftmargin;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 iDatabase);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82" w:name="_topic_layoutPageNumber"/>
      <w:bookmarkEnd w:id="82"/>
      <w:r>
        <w:rPr>
          <w:rFonts w:ascii="Tahoma" w:hAnsi="Tahoma" w:cs="Tahoma" w:eastAsia="Tahoma"/>
          <w:b/>
          <w:sz w:val="26"/>
          <w:color w:val="4F81BD"/>
        </w:rPr>
        <w:t>layoutPageNumber</w:t>
      </w:r>
      <w:r/>
    </w:p>
    <w:p>
      <w:r>
        <w:t>Получить число страниц на листе.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"layoutPageNumber"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ires - код ошибки или 0;</w:t>
      </w:r>
    </w:p>
    <w:p>
      <w:r>
        <w:t>iDatabaseDescr - дескриптор базы данных;</w:t>
      </w:r>
    </w:p>
    <w:p>
      <w:r>
        <w:t>Количество страниц возвращается при помощи ac_getnumvalue();</w:t>
      </w:r>
    </w:p>
    <w:p>
      <w:r>
        <w:t/>
      </w:r>
    </w:p>
    <w:p>
      <w:r>
        <w:t>Пример.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"ac_database"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"GetCurrent"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"layoutPageNumber"</w:t>
      </w:r>
      <w:r>
        <w:rPr>
          <w:rFonts w:ascii="Consolas" w:hAnsi="Consolas" w:cs="Consolas" w:eastAsia="Consolas"/>
          <w:color w:val="000000"/>
        </w:rPr>
        <w:t>, iDatabaseDescr);</w:t>
      </w:r>
      <w:r>
        <w:br/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layoutPageNumber = ac_getnumvalue();</w:t>
      </w:r>
      <w:r>
        <w:br/>
      </w:r>
      <w:r>
        <w:rPr>
          <w:rFonts w:ascii="Consolas" w:hAnsi="Consolas" w:cs="Consolas" w:eastAsia="Consolas"/>
          <w:color w:val="000000"/>
        </w:rPr>
        <w:t>coutvar &lt;&lt; layoutPageNumber;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 iDatabase);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83" w:name="_topic_layoutName"/>
      <w:bookmarkEnd w:id="83"/>
      <w:r>
        <w:rPr>
          <w:rFonts w:ascii="Tahoma" w:hAnsi="Tahoma" w:cs="Tahoma" w:eastAsia="Tahoma"/>
          <w:b/>
          <w:sz w:val="26"/>
          <w:color w:val="4F81BD"/>
        </w:rPr>
        <w:t>layoutName</w:t>
      </w:r>
      <w:r/>
    </w:p>
    <w:p>
      <w:r>
        <w:t>Получить название листа.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"layoutName"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ires - код ошибки или 0;</w:t>
      </w:r>
    </w:p>
    <w:p>
      <w:r>
        <w:t>iDatabaseDescr - дескриптор базы данных;</w:t>
      </w:r>
    </w:p>
    <w:p>
      <w:r>
        <w:t>Название листа возвращается при помощи ac_getstrvalue();</w:t>
      </w:r>
    </w:p>
    <w:p>
      <w:r>
        <w:t/>
      </w:r>
    </w:p>
    <w:p>
      <w:r>
        <w:t>Пример.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iDatabase;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"ac_database"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"GetCurrent"</w:t>
      </w:r>
      <w:r>
        <w:rPr>
          <w:rFonts w:ascii="Consolas" w:hAnsi="Consolas" w:cs="Consolas" w:eastAsia="Consolas"/>
          <w:color w:val="000000"/>
        </w:rPr>
        <w:t>, iDatabase);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"database"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sz w:val="19"/>
          <w:color w:val="A31515"/>
        </w:rPr>
        <w:t>layoutName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>, iDatabaseDescr);</w:t>
      </w:r>
      <w:r>
        <w:br/>
      </w:r>
      <w:r>
        <w:rPr>
          <w:rFonts w:ascii="Consolas" w:hAnsi="Consolas" w:cs="Consolas" w:eastAsia="Consolas"/>
          <w:color w:val="0000FF"/>
        </w:rPr>
        <w:t xml:space="preserve">string </w:t>
      </w:r>
      <w:r>
        <w:rPr>
          <w:rFonts w:ascii="Consolas" w:hAnsi="Consolas" w:cs="Consolas" w:eastAsia="Consolas"/>
          <w:sz w:val="19"/>
          <w:color w:val="A31515"/>
        </w:rPr>
        <w:t>layoutName</w:t>
      </w:r>
      <w:r>
        <w:rPr>
          <w:rFonts w:ascii="Consolas" w:hAnsi="Consolas" w:cs="Consolas" w:eastAsia="Consolas"/>
          <w:color w:val="000000"/>
        </w:rPr>
        <w:t xml:space="preserve"> = ac_getstrvalue();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coutvar &lt;&lt; </w:t>
      </w:r>
      <w:r>
        <w:rPr>
          <w:rFonts w:ascii="Consolas" w:hAnsi="Consolas" w:cs="Consolas" w:eastAsia="Consolas"/>
          <w:sz w:val="19"/>
          <w:color w:val="A31515"/>
        </w:rPr>
        <w:t>layoutName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 iDatabase);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84" w:name="_topic_Newtopic3"/>
      <w:bookmarkEnd w:id="84"/>
      <w:r>
        <w:rPr>
          <w:rFonts w:ascii="Tahoma" w:hAnsi="Tahoma" w:cs="Tahoma" w:eastAsia="Tahoma"/>
          <w:b/>
          <w:sz w:val="28"/>
          <w:color w:val="365F91"/>
        </w:rPr>
        <w:t>Вывод в окно сообщений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85" w:name="_topic_cout"/>
      <w:bookmarkEnd w:id="85"/>
      <w:r>
        <w:rPr>
          <w:rFonts w:ascii="Tahoma" w:hAnsi="Tahoma" w:cs="Tahoma" w:eastAsia="Tahoma"/>
          <w:b/>
          <w:sz w:val="26"/>
          <w:color w:val="4F81BD"/>
        </w:rPr>
        <w:t>cout</w:t>
      </w:r>
      <w:r/>
    </w:p>
    <w:p>
      <w:r>
        <w:t>Команда cout позволяет выводить информацию в окно сообщений. Числовые данные преобразуются автоматически.</w:t>
      </w:r>
    </w:p>
    <w:p>
      <w:r>
        <w:t>Формат команды:</w:t>
      </w:r>
    </w:p>
    <w:p>
      <w:pPr>
        <w:pStyle w:val="45"/>
      </w:pPr>
      <w:r>
        <w:t>cout &lt;&lt; arg1 &lt;&lt; arg2 &lt;&lt; argN;</w:t>
      </w:r>
    </w:p>
    <w:p>
      <w:r>
        <w:t>Здесь:</w:t>
      </w:r>
    </w:p>
    <w:p>
      <w:r>
        <w:t>arg1, arg2, argN - любое количество переменных любого типа.</w:t>
      </w:r>
    </w:p>
    <w:p>
      <w:r>
        <w:t>Пример.</w:t>
      </w:r>
    </w:p>
    <w:p>
      <w:r>
        <w:t>Вывести в окно сообщений результат вычисления суммы площадей всех квартир из переменной dsum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"Площадь всех квартир = "</w:t>
      </w:r>
      <w:r>
        <w:rPr>
          <w:rFonts w:ascii="Consolas" w:hAnsi="Consolas" w:cs="Consolas" w:eastAsia="Consolas"/>
          <w:sz w:val="19"/>
          <w:color w:val="000000"/>
        </w:rPr>
        <w:t xml:space="preserve"> &lt;&lt; dsum;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86" w:name="_topic_coutvar"/>
      <w:bookmarkEnd w:id="86"/>
      <w:r>
        <w:rPr>
          <w:rFonts w:ascii="Tahoma" w:hAnsi="Tahoma" w:cs="Tahoma" w:eastAsia="Tahoma"/>
          <w:b/>
          <w:sz w:val="26"/>
          <w:color w:val="4F81BD"/>
        </w:rPr>
        <w:t>coutvar</w:t>
      </w:r>
      <w:r/>
    </w:p>
    <w:p>
      <w:r>
        <w:t xml:space="preserve">Вывести информацию о значении переменной вместе с ее именем. </w:t>
      </w:r>
    </w:p>
    <w:p>
      <w:r>
        <w:t>Удобно во время отладки программ.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>coutvar &lt;&lt; my_variable;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87" w:name="_topic_setcfgCOUT"/>
      <w:bookmarkEnd w:id="87"/>
      <w:r>
        <w:rPr>
          <w:rFonts w:ascii="Tahoma" w:hAnsi="Tahoma" w:cs="Tahoma" w:eastAsia="Tahoma"/>
          <w:b/>
          <w:sz w:val="26"/>
          <w:color w:val="4F81BD"/>
        </w:rPr>
        <w:t>setcfg("COUT",...)</w:t>
      </w:r>
      <w:r/>
    </w:p>
    <w:p>
      <w:r>
        <w:t>Включить или выключить вывод сообщений.</w:t>
      </w:r>
    </w:p>
    <w:p>
      <w:r>
        <w:t>Вызов:</w:t>
      </w:r>
    </w:p>
    <w:p>
      <w:pPr>
        <w:pStyle w:val="45"/>
      </w:pPr>
      <w:r>
        <w:t>setcfg("COUT", int onoff);</w:t>
      </w:r>
    </w:p>
    <w:p>
      <w:r>
        <w:t>здесь onoff - 0/1 запретить/разрешить вывод сообщений.</w:t>
      </w:r>
    </w:p>
    <w:p>
      <w:r>
        <w:t>Если задать 0, то все команды cout и coutvar будут игнорироваться до следующей команды с ключем 1.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88" w:name="_topic_Newtopic12"/>
      <w:bookmarkEnd w:id="88"/>
      <w:r>
        <w:rPr>
          <w:rFonts w:ascii="Tahoma" w:hAnsi="Tahoma" w:cs="Tahoma" w:eastAsia="Tahoma"/>
          <w:b/>
          <w:sz w:val="28"/>
          <w:color w:val="365F91"/>
        </w:rPr>
        <w:t>Файловые операции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89" w:name="_topic_open"/>
      <w:bookmarkEnd w:id="89"/>
      <w:r>
        <w:rPr>
          <w:rFonts w:ascii="Tahoma" w:hAnsi="Tahoma" w:cs="Tahoma" w:eastAsia="Tahoma"/>
          <w:b/>
          <w:sz w:val="26"/>
          <w:color w:val="4F81BD"/>
        </w:rPr>
        <w:t>open</w:t>
      </w:r>
      <w:r/>
    </w:p>
    <w:p>
      <w:r>
        <w:t xml:space="preserve">Открыть файл </w:t>
      </w:r>
    </w:p>
    <w:p>
      <w:pPr>
        <w:pStyle w:val="45"/>
      </w:pPr>
      <w:r>
        <w:t>Int ires = ts_file(int iFileDescr, "open", string filepath, string what, string mode);</w:t>
      </w:r>
    </w:p>
    <w:p>
      <w:r>
        <w:t>Здесь: iFileDescr - дескриптор объекта файла, полученный при создании объекта командой object("create"..., filepath - путь к файлу в файловой системе, what - что делать если файл не найден ("create" - создать новый, "fail" - выдать ошибку и остановиться, "ignore" - игнорировать и продолжить).</w:t>
      </w:r>
    </w:p>
    <w:p>
      <w:r>
        <w:t>mode - режим открытия файла:</w:t>
      </w:r>
    </w:p>
    <w:p>
      <w:r>
        <w:t>"r" - только для чтения</w:t>
      </w:r>
    </w:p>
    <w:p>
      <w:r>
        <w:t>"w" - только для записи</w:t>
      </w:r>
    </w:p>
    <w:p>
      <w:r>
        <w:t>"we" - для записи очистить файл</w:t>
      </w:r>
    </w:p>
    <w:p>
      <w:r>
        <w:t>"rw" - для чтения и записи</w:t>
      </w:r>
    </w:p>
    <w:p>
      <w:r>
        <w:t>"a" - добавления в конец файла</w:t>
      </w:r>
    </w:p>
    <w:p>
      <w:pPr>
        <w:pStyle w:val="44"/>
      </w:pPr>
      <w:r>
        <w:t>ires = ts_file(iFileDescr, "open",filepath,"create","we");</w:t>
      </w:r>
    </w:p>
    <w:p>
      <w:pPr>
        <w:pStyle w:val="44"/>
      </w:pP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90" w:name="_topic_write"/>
      <w:bookmarkEnd w:id="90"/>
      <w:r>
        <w:rPr>
          <w:rFonts w:ascii="Tahoma" w:hAnsi="Tahoma" w:cs="Tahoma" w:eastAsia="Tahoma"/>
          <w:b/>
          <w:sz w:val="26"/>
          <w:color w:val="4F81BD"/>
        </w:rPr>
        <w:t>write</w:t>
      </w:r>
      <w:r/>
    </w:p>
    <w:p>
      <w:r>
        <w:t>Записать в файл</w:t>
      </w:r>
    </w:p>
    <w:p>
      <w:pPr>
        <w:pStyle w:val="45"/>
      </w:pPr>
      <w:r>
        <w:t>int ires = ts_file(int iFileDescr, "write",string stowrite);</w:t>
      </w:r>
    </w:p>
    <w:p>
      <w:r>
        <w:t>Здесь: iFileDescr - дескриптор объекта файла, stowrite - строка для записи в файл. Возвращает 0, если запись прошла успешно. Количество записанных символов можно считать при помощи функции ac_getnumvalue();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91" w:name="_topic_read1"/>
      <w:bookmarkEnd w:id="91"/>
      <w:r>
        <w:rPr>
          <w:rFonts w:ascii="Tahoma" w:hAnsi="Tahoma" w:cs="Tahoma" w:eastAsia="Tahoma"/>
          <w:b/>
          <w:sz w:val="26"/>
          <w:color w:val="4F81BD"/>
        </w:rPr>
        <w:t>read</w:t>
      </w:r>
      <w:r/>
    </w:p>
    <w:p>
      <w:r>
        <w:t>Считать из файла</w:t>
      </w:r>
    </w:p>
    <w:p>
      <w:pPr>
        <w:pStyle w:val="45"/>
      </w:pPr>
      <w:r>
        <w:t>int ires = ts_file(int iFileDescr, "read",string &amp;storead);</w:t>
      </w:r>
    </w:p>
    <w:p>
      <w:r>
        <w:t>Здесь: iFileDescr - дескриптор объекта файла, storead - текстовая переменная для считывания из файла. Возвращает 0, если запись прошла успешно. Количество считанных символов можно считать при помощи функции ac_getnumvalue().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92" w:name="_topic_close"/>
      <w:bookmarkEnd w:id="92"/>
      <w:r>
        <w:rPr>
          <w:rFonts w:ascii="Tahoma" w:hAnsi="Tahoma" w:cs="Tahoma" w:eastAsia="Tahoma"/>
          <w:b/>
          <w:sz w:val="26"/>
          <w:color w:val="4F81BD"/>
        </w:rPr>
        <w:t>close</w:t>
      </w:r>
      <w:r/>
    </w:p>
    <w:p>
      <w:r>
        <w:t>Закрыть файл</w:t>
      </w:r>
    </w:p>
    <w:p>
      <w:pPr>
        <w:pStyle w:val="45"/>
      </w:pPr>
      <w:r>
        <w:t>int ires = ts_file(Int iFileDescr,"close");</w:t>
      </w:r>
    </w:p>
    <w:p>
      <w:r>
        <w:t>Здесь: iFileDescr - дескриптор объекта файла. Возвращает 0 при успешном закрытии файла.</w:t>
      </w:r>
    </w:p>
    <w:p>
      <w:r>
        <w:t/>
      </w:r>
    </w:p>
    <w:p>
      <w:r>
        <w:t>Пример.</w:t>
      </w:r>
    </w:p>
    <w:p>
      <w:r>
        <w:t>Создать файл "my_file.txt" на диске "C:" в корневом каталоге и записать в него несколько строк.</w:t>
      </w:r>
    </w:p>
    <w:p>
      <w:r>
        <w:rPr>
          <w:rFonts w:ascii="Consolas" w:hAnsi="Consolas" w:cs="Consolas" w:eastAsia="Consolas"/>
          <w:sz w:val="19"/>
          <w:color w:val="2B91AF"/>
        </w:rPr>
        <w:t/>
      </w:r>
    </w:p>
    <w:p>
      <w:r>
        <w:rPr>
          <w:rFonts w:ascii="Consolas" w:hAnsi="Consolas" w:cs="Consolas" w:eastAsia="Consolas"/>
          <w:sz w:val="19"/>
          <w:color w:val="2B91AF"/>
        </w:rPr>
        <w:t>string</w:t>
      </w:r>
      <w:r>
        <w:rPr>
          <w:rFonts w:ascii="Consolas" w:hAnsi="Consolas" w:cs="Consolas" w:eastAsia="Consolas"/>
          <w:sz w:val="19"/>
          <w:color w:val="000000"/>
        </w:rPr>
        <w:t xml:space="preserve"> filepath = </w:t>
      </w:r>
      <w:r>
        <w:rPr>
          <w:rFonts w:ascii="Consolas" w:hAnsi="Consolas" w:cs="Consolas" w:eastAsia="Consolas"/>
          <w:sz w:val="19"/>
          <w:color w:val="A31515"/>
        </w:rPr>
        <w:t>"c:\\my_file.txt"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iFileDescr;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"ts_file"</w:t>
      </w:r>
      <w:r>
        <w:rPr>
          <w:rFonts w:ascii="Consolas" w:hAnsi="Consolas" w:cs="Consolas" w:eastAsia="Consolas"/>
          <w:sz w:val="19"/>
          <w:color w:val="000000"/>
        </w:rPr>
        <w:t xml:space="preserve">, iFileDescr); </w:t>
      </w:r>
      <w:r>
        <w:rPr>
          <w:rFonts w:ascii="Consolas" w:hAnsi="Consolas" w:cs="Consolas" w:eastAsia="Consolas"/>
          <w:sz w:val="19"/>
          <w:color w:val="008000"/>
        </w:rPr>
        <w:t>// создать объект типа файл в памяти</w:t>
      </w:r>
    </w:p>
    <w:p>
      <w:r>
        <w:rPr>
          <w:rFonts w:ascii="Consolas" w:hAnsi="Consolas" w:cs="Consolas" w:eastAsia="Consolas"/>
          <w:sz w:val="19"/>
          <w:color w:val="008000"/>
        </w:rPr>
        <w:t>// открыть для записи чистый файл, если его нет, то создать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ts_file(iFileDescr, </w:t>
      </w:r>
      <w:r>
        <w:rPr>
          <w:rFonts w:ascii="Consolas" w:hAnsi="Consolas" w:cs="Consolas" w:eastAsia="Consolas"/>
          <w:sz w:val="19"/>
          <w:color w:val="A31515"/>
        </w:rPr>
        <w:t>"open"</w:t>
      </w:r>
      <w:r>
        <w:rPr>
          <w:rFonts w:ascii="Consolas" w:hAnsi="Consolas" w:cs="Consolas" w:eastAsia="Consolas"/>
          <w:sz w:val="19"/>
          <w:color w:val="000000"/>
        </w:rPr>
        <w:t xml:space="preserve">, filepath, 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"we"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 &lt;&lt; </w:t>
      </w:r>
      <w:r>
        <w:rPr>
          <w:rFonts w:ascii="Consolas" w:hAnsi="Consolas" w:cs="Consolas" w:eastAsia="Consolas"/>
          <w:sz w:val="19"/>
          <w:color w:val="A31515"/>
        </w:rPr>
        <w:t>"Файл не удалось открыть:"</w:t>
      </w:r>
      <w:r>
        <w:rPr>
          <w:rFonts w:ascii="Consolas" w:hAnsi="Consolas" w:cs="Consolas" w:eastAsia="Consolas"/>
          <w:sz w:val="19"/>
          <w:color w:val="000000"/>
        </w:rPr>
        <w:t xml:space="preserve"> &lt;&lt; filepath; </w:t>
      </w:r>
      <w:r>
        <w:rPr>
          <w:rFonts w:ascii="Consolas" w:hAnsi="Consolas" w:cs="Consolas" w:eastAsia="Consolas"/>
          <w:sz w:val="19"/>
          <w:color w:val="008000"/>
        </w:rPr>
        <w:t>// выдать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ires = ts_file(iFileDescr, </w:t>
      </w:r>
      <w:r>
        <w:rPr>
          <w:rFonts w:ascii="Consolas" w:hAnsi="Consolas" w:cs="Consolas" w:eastAsia="Consolas"/>
          <w:sz w:val="19"/>
          <w:color w:val="A31515"/>
        </w:rPr>
        <w:t>"write"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"Первая строка\nВторая строка\n"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записать в файл две строки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 &lt;&lt; </w:t>
      </w:r>
      <w:r>
        <w:rPr>
          <w:rFonts w:ascii="Consolas" w:hAnsi="Consolas" w:cs="Consolas" w:eastAsia="Consolas"/>
          <w:sz w:val="19"/>
          <w:color w:val="A31515"/>
        </w:rPr>
        <w:t>"Не удалось записать в файл"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ires = ts_file(iFileDescr, </w:t>
      </w:r>
      <w:r>
        <w:rPr>
          <w:rFonts w:ascii="Consolas" w:hAnsi="Consolas" w:cs="Consolas" w:eastAsia="Consolas"/>
          <w:sz w:val="19"/>
          <w:color w:val="A31515"/>
        </w:rPr>
        <w:t>"write"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"Третья строка"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записать третью строку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ires = ts_file(iFileDescr, </w:t>
      </w:r>
      <w:r>
        <w:rPr>
          <w:rFonts w:ascii="Consolas" w:hAnsi="Consolas" w:cs="Consolas" w:eastAsia="Consolas"/>
          <w:sz w:val="19"/>
          <w:color w:val="A31515"/>
        </w:rPr>
        <w:t>"close"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закрыть файл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 xml:space="preserve">, iFileDescr); </w:t>
      </w:r>
      <w:r>
        <w:rPr>
          <w:rFonts w:ascii="Consolas" w:hAnsi="Consolas" w:cs="Consolas" w:eastAsia="Consolas"/>
          <w:sz w:val="19"/>
          <w:color w:val="008000"/>
        </w:rPr>
        <w:t>// удалить объект файла из памяти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"Завершение программы 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93" w:name="_topic_SetIsUNICODE"/>
      <w:bookmarkEnd w:id="93"/>
      <w:r>
        <w:rPr>
          <w:rFonts w:ascii="Tahoma" w:hAnsi="Tahoma" w:cs="Tahoma" w:eastAsia="Tahoma"/>
          <w:b/>
          <w:sz w:val="26"/>
          <w:color w:val="4F81BD"/>
        </w:rPr>
        <w:t>SetIsUNICODE</w:t>
      </w:r>
      <w:r/>
    </w:p>
    <w:p>
      <w:r>
        <w:rPr>
          <w:rFonts w:ascii="Consolas" w:hAnsi="Consolas" w:cs="Consolas" w:eastAsia="Consolas"/>
          <w:sz w:val="19"/>
          <w:color w:val="000000"/>
        </w:rP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ts_file(iFileDescr, </w:t>
      </w:r>
      <w:r>
        <w:rPr>
          <w:rFonts w:ascii="Consolas" w:hAnsi="Consolas" w:cs="Consolas" w:eastAsia="Consolas"/>
          <w:sz w:val="19"/>
          <w:color w:val="A31515"/>
        </w:rPr>
        <w:t>"SetIsUNICODE"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Команда указывает что файл содержит данные в кодировке UTF-8.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94" w:name="_topic_SetIsUTF16"/>
      <w:bookmarkEnd w:id="94"/>
      <w:r>
        <w:rPr>
          <w:rFonts w:ascii="Tahoma" w:hAnsi="Tahoma" w:cs="Tahoma" w:eastAsia="Tahoma"/>
          <w:b/>
          <w:sz w:val="26"/>
          <w:color w:val="4F81BD"/>
        </w:rPr>
        <w:t>SetIsUTF16</w:t>
      </w:r>
      <w:r/>
    </w:p>
    <w:p>
      <w:r>
        <w:rPr>
          <w:rFonts w:ascii="Consolas" w:hAnsi="Consolas" w:cs="Consolas" w:eastAsia="Consolas"/>
          <w:sz w:val="19"/>
          <w:color w:val="000000"/>
        </w:rP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ts_file(iFileDescr, </w:t>
      </w:r>
      <w:r>
        <w:rPr>
          <w:rFonts w:ascii="Consolas" w:hAnsi="Consolas" w:cs="Consolas" w:eastAsia="Consolas"/>
          <w:sz w:val="19"/>
          <w:color w:val="A31515"/>
        </w:rPr>
        <w:t>"SetIsUTF16"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Команда указывает что файл содержит данные в кодировке UTF-16.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Пример.</w:t>
      </w:r>
    </w:p>
    <w:p>
      <w:r>
        <w:rPr>
          <w:rFonts w:ascii="Consolas" w:hAnsi="Consolas" w:cs="Consolas" w:eastAsia="Consolas"/>
          <w:sz w:val="19"/>
          <w:color w:val="000000"/>
        </w:rPr>
        <w:t>Считать таблицу из файла, созданного Excel командой "Сохранить текст в Unicode" (сохраняется таблица с разделителем - табуляция, в кодировке UTF-16).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 sFullPath = </w:t>
      </w:r>
      <w:r>
        <w:rPr>
          <w:rFonts w:ascii="Consolas" w:hAnsi="Consolas" w:cs="Consolas" w:eastAsia="Consolas"/>
          <w:sz w:val="19"/>
          <w:color w:val="A31515"/>
        </w:rPr>
        <w:t>"c:\\1.txt"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 csv_source =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iFileDescr;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"ts_file"</w:t>
      </w:r>
      <w:r>
        <w:rPr>
          <w:rFonts w:ascii="Consolas" w:hAnsi="Consolas" w:cs="Consolas" w:eastAsia="Consolas"/>
          <w:sz w:val="19"/>
          <w:color w:val="000000"/>
        </w:rPr>
        <w:t>, iFileDescr);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ts_file(iFileDescr, </w:t>
      </w:r>
      <w:r>
        <w:rPr>
          <w:rFonts w:ascii="Consolas" w:hAnsi="Consolas" w:cs="Consolas" w:eastAsia="Consolas"/>
          <w:sz w:val="19"/>
          <w:color w:val="A31515"/>
        </w:rPr>
        <w:t>"SetIsUTF16"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ts_file(iFileDescr, </w:t>
      </w:r>
      <w:r>
        <w:rPr>
          <w:rFonts w:ascii="Consolas" w:hAnsi="Consolas" w:cs="Consolas" w:eastAsia="Consolas"/>
          <w:sz w:val="19"/>
          <w:color w:val="A31515"/>
        </w:rPr>
        <w:t>"open"</w:t>
      </w:r>
      <w:r>
        <w:rPr>
          <w:rFonts w:ascii="Consolas" w:hAnsi="Consolas" w:cs="Consolas" w:eastAsia="Consolas"/>
          <w:sz w:val="19"/>
          <w:color w:val="000000"/>
        </w:rPr>
        <w:t xml:space="preserve">, sFullPath, </w:t>
      </w:r>
      <w:r>
        <w:rPr>
          <w:rFonts w:ascii="Consolas" w:hAnsi="Consolas" w:cs="Consolas" w:eastAsia="Consolas"/>
          <w:sz w:val="19"/>
          <w:color w:val="A31515"/>
        </w:rPr>
        <w:t>"ignore"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"r"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== 0)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ts_file(iFileDescr, </w:t>
      </w:r>
      <w:r>
        <w:rPr>
          <w:rFonts w:ascii="Consolas" w:hAnsi="Consolas" w:cs="Consolas" w:eastAsia="Consolas"/>
          <w:sz w:val="19"/>
          <w:color w:val="A31515"/>
        </w:rPr>
        <w:t>"read"</w:t>
      </w:r>
      <w:r>
        <w:rPr>
          <w:rFonts w:ascii="Consolas" w:hAnsi="Consolas" w:cs="Consolas" w:eastAsia="Consolas"/>
          <w:sz w:val="19"/>
          <w:color w:val="000000"/>
        </w:rPr>
        <w:t>, csv_source);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ts_file(iFileDescr, </w:t>
      </w:r>
      <w:r>
        <w:rPr>
          <w:rFonts w:ascii="Consolas" w:hAnsi="Consolas" w:cs="Consolas" w:eastAsia="Consolas"/>
          <w:sz w:val="19"/>
          <w:color w:val="A31515"/>
        </w:rPr>
        <w:t>"close"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csv_source;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"import_from_csv"</w:t>
      </w:r>
      <w:r>
        <w:rPr>
          <w:rFonts w:ascii="Consolas" w:hAnsi="Consolas" w:cs="Consolas" w:eastAsia="Consolas"/>
          <w:sz w:val="19"/>
          <w:color w:val="000000"/>
        </w:rPr>
        <w:t xml:space="preserve">, csv_source, </w:t>
      </w:r>
      <w:r>
        <w:rPr>
          <w:rFonts w:ascii="Consolas" w:hAnsi="Consolas" w:cs="Consolas" w:eastAsia="Consolas"/>
          <w:sz w:val="19"/>
          <w:color w:val="A31515"/>
        </w:rPr>
        <w:t>"\t"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str;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else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tsalert(-1, </w:t>
      </w:r>
      <w:r>
        <w:rPr>
          <w:rFonts w:ascii="Consolas" w:hAnsi="Consolas" w:cs="Consolas" w:eastAsia="Consolas"/>
          <w:sz w:val="19"/>
          <w:color w:val="A31515"/>
        </w:rPr>
        <w:t>"Error"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"Can't open file "</w:t>
      </w:r>
      <w:r>
        <w:rPr>
          <w:rFonts w:ascii="Consolas" w:hAnsi="Consolas" w:cs="Consolas" w:eastAsia="Consolas"/>
          <w:sz w:val="19"/>
          <w:color w:val="000000"/>
        </w:rPr>
        <w:t xml:space="preserve"> + sFullPath, </w:t>
      </w:r>
      <w:r>
        <w:rPr>
          <w:rFonts w:ascii="Consolas" w:hAnsi="Consolas" w:cs="Consolas" w:eastAsia="Consolas"/>
          <w:sz w:val="19"/>
          <w:color w:val="A31515"/>
        </w:rPr>
        <w:t>"Check availability of the file"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"Ok"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iFileDescr);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95" w:name="_topic_Newtopic13"/>
      <w:bookmarkEnd w:id="95"/>
      <w:r>
        <w:rPr>
          <w:rFonts w:ascii="Tahoma" w:hAnsi="Tahoma" w:cs="Tahoma" w:eastAsia="Tahoma"/>
          <w:b/>
          <w:sz w:val="28"/>
          <w:color w:val="365F91"/>
        </w:rPr>
        <w:t>Строковые функции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96" w:name="_topic_strcmp"/>
      <w:bookmarkEnd w:id="96"/>
      <w:r>
        <w:rPr>
          <w:rFonts w:ascii="Tahoma" w:hAnsi="Tahoma" w:cs="Tahoma" w:eastAsia="Tahoma"/>
          <w:b/>
          <w:sz w:val="26"/>
          <w:color w:val="4F81BD"/>
        </w:rPr>
        <w:t>strcmp</w:t>
      </w:r>
      <w:r/>
    </w:p>
    <w:p>
      <w:r>
        <w:t>Сравнение двух строк.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result = strcmp(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s2);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string1 и string2 - строковые переменные для сравнения</w:t>
      </w:r>
    </w:p>
    <w:p>
      <w:r>
        <w:t>Функция возвращает 1 если строки полностью совпадают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97" w:name="_topic_tolower"/>
      <w:bookmarkEnd w:id="97"/>
      <w:r>
        <w:rPr>
          <w:rFonts w:ascii="Tahoma" w:hAnsi="Tahoma" w:cs="Tahoma" w:eastAsia="Tahoma"/>
          <w:b/>
          <w:sz w:val="26"/>
          <w:color w:val="4F81BD"/>
        </w:rPr>
        <w:t>tolower</w:t>
      </w:r>
      <w:r/>
    </w:p>
    <w:p>
      <w:r>
        <w:t>Перевести все символы строки в нижний регистр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sresult = tolower(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98" w:name="_topic_toupper"/>
      <w:bookmarkEnd w:id="98"/>
      <w:r>
        <w:rPr>
          <w:rFonts w:ascii="Tahoma" w:hAnsi="Tahoma" w:cs="Tahoma" w:eastAsia="Tahoma"/>
          <w:b/>
          <w:sz w:val="26"/>
          <w:color w:val="4F81BD"/>
        </w:rPr>
        <w:t>toupper</w:t>
      </w:r>
      <w:r/>
    </w:p>
    <w:p>
      <w:r>
        <w:t>Перевести все символы строки в верхний регистр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sresult = toupper(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99" w:name="_topic_alltrim"/>
      <w:bookmarkEnd w:id="99"/>
      <w:r>
        <w:rPr>
          <w:rFonts w:ascii="Tahoma" w:hAnsi="Tahoma" w:cs="Tahoma" w:eastAsia="Tahoma"/>
          <w:b/>
          <w:sz w:val="26"/>
          <w:color w:val="4F81BD"/>
        </w:rPr>
        <w:t>alltrim</w:t>
      </w:r>
      <w:r/>
    </w:p>
    <w:p>
      <w:r>
        <w:t>Удалить с начала и с конца строки все пробелы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sretult = alltrim(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00" w:name="_topic_strcontains"/>
      <w:bookmarkEnd w:id="100"/>
      <w:r>
        <w:rPr>
          <w:rFonts w:ascii="Tahoma" w:hAnsi="Tahoma" w:cs="Tahoma" w:eastAsia="Tahoma"/>
          <w:b/>
          <w:sz w:val="26"/>
          <w:color w:val="4F81BD"/>
        </w:rPr>
        <w:t>strcontains</w:t>
      </w:r>
      <w:r/>
    </w:p>
    <w:p>
      <w:r>
        <w:t>Проверяет содержит ли строка указанный фрагмент.</w:t>
      </w:r>
    </w:p>
    <w:p>
      <w:r>
        <w:t>Обращение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strcontains(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sstring,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sfragment);       </w:t>
      </w:r>
    </w:p>
    <w:p>
      <w:r>
        <w:rPr>
          <w:rStyle w:val="c45"/>
        </w:rPr>
        <w:t xml:space="preserve">  </w:t>
      </w:r>
      <w:r>
        <w:t xml:space="preserve"> </w:t>
      </w:r>
    </w:p>
    <w:p>
      <w:r>
        <w:t>Здесь:</w:t>
      </w:r>
    </w:p>
    <w:p>
      <w:r>
        <w:t>sstring - строка, в которой нужно узнать есть ли фрагмент sfragment. Если да, то ires получит 1.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01" w:name="_topic_strreplace"/>
      <w:bookmarkEnd w:id="101"/>
      <w:r>
        <w:rPr>
          <w:rFonts w:ascii="Tahoma" w:hAnsi="Tahoma" w:cs="Tahoma" w:eastAsia="Tahoma"/>
          <w:b/>
          <w:sz w:val="26"/>
          <w:color w:val="4F81BD"/>
        </w:rPr>
        <w:t>strreplace</w:t>
      </w:r>
      <w:r/>
    </w:p>
    <w:p>
      <w:r>
        <w:t>Заменить в строке все фрагменты на другие фрагменты.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sresult = strreplace(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fragmentold,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fragmentnew,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how,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pos,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count);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 - строка, в которой произвести замену фрагмента fragmentold на fragmentnew,</w:t>
      </w:r>
    </w:p>
    <w:p>
      <w:r>
        <w:t>how - откуда отступить начало - 0/1/2 - все/от начала/от конца</w:t>
      </w:r>
    </w:p>
    <w:p>
      <w:r>
        <w:t xml:space="preserve">pos - сколько отступить </w:t>
      </w:r>
    </w:p>
    <w:p>
      <w:r>
        <w:t>count - сколько заменять (-1 - полностью).</w:t>
      </w:r>
    </w:p>
    <w:p>
      <w:r>
        <w:t/>
      </w:r>
    </w:p>
    <w:p>
      <w:r>
        <w:t>Пример.</w:t>
      </w:r>
    </w:p>
    <w:p>
      <w:r>
        <w:t>Перевести число с плавающей точкой в строку и заменить точку, разделяющую целую и дробную часть на запятую.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d_value = 126.983;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s_value = sprintf(</w:t>
      </w:r>
      <w:r>
        <w:rPr>
          <w:rFonts w:ascii="Consolas" w:hAnsi="Consolas" w:cs="Consolas" w:eastAsia="Consolas"/>
          <w:color w:val="800000"/>
        </w:rPr>
        <w:t>"%10.3f"</w:t>
      </w:r>
      <w:r>
        <w:rPr>
          <w:rFonts w:ascii="Consolas" w:hAnsi="Consolas" w:cs="Consolas" w:eastAsia="Consolas"/>
          <w:color w:val="000000"/>
        </w:rPr>
        <w:t>, d_value);</w:t>
      </w:r>
      <w:r>
        <w:br/>
      </w:r>
      <w:r>
        <w:rPr>
          <w:rFonts w:ascii="Consolas" w:hAnsi="Consolas" w:cs="Consolas" w:eastAsia="Consolas"/>
          <w:color w:val="000000"/>
        </w:rPr>
        <w:t xml:space="preserve">s_value = strreplace(s_value, </w:t>
      </w:r>
      <w:r>
        <w:rPr>
          <w:rFonts w:ascii="Consolas" w:hAnsi="Consolas" w:cs="Consolas" w:eastAsia="Consolas"/>
          <w:color w:val="800000"/>
        </w:rPr>
        <w:t>"."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","</w:t>
      </w:r>
      <w:r>
        <w:rPr>
          <w:rFonts w:ascii="Consolas" w:hAnsi="Consolas" w:cs="Consolas" w:eastAsia="Consolas"/>
          <w:color w:val="000000"/>
        </w:rPr>
        <w:t>, 0, 0, -1);</w:t>
      </w:r>
      <w:r>
        <w:br/>
      </w:r>
      <w:r>
        <w:rPr>
          <w:rFonts w:ascii="Consolas" w:hAnsi="Consolas" w:cs="Consolas" w:eastAsia="Consolas"/>
          <w:color w:val="000000"/>
        </w:rPr>
        <w:t>Результат - 126,983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02" w:name="_topic_strlen"/>
      <w:bookmarkEnd w:id="102"/>
      <w:r>
        <w:rPr>
          <w:rFonts w:ascii="Tahoma" w:hAnsi="Tahoma" w:cs="Tahoma" w:eastAsia="Tahoma"/>
          <w:b/>
          <w:sz w:val="26"/>
          <w:color w:val="4F81BD"/>
        </w:rPr>
        <w:t>strlen</w:t>
      </w:r>
      <w:r/>
    </w:p>
    <w:p>
      <w:r>
        <w:t>Получить длину строки.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ilen = strlen(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s);</w:t>
      </w:r>
    </w:p>
    <w:p>
      <w:r>
        <w:t/>
      </w:r>
    </w:p>
    <w:p>
      <w:r>
        <w:t>Здесь:</w:t>
      </w:r>
    </w:p>
    <w:p>
      <w:r>
        <w:t>s - строка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03" w:name="_topic_substr"/>
      <w:bookmarkEnd w:id="103"/>
      <w:r>
        <w:rPr>
          <w:rFonts w:ascii="Tahoma" w:hAnsi="Tahoma" w:cs="Tahoma" w:eastAsia="Tahoma"/>
          <w:b/>
          <w:sz w:val="26"/>
          <w:color w:val="4F81BD"/>
        </w:rPr>
        <w:t>substr</w:t>
      </w:r>
      <w:r/>
    </w:p>
    <w:p>
      <w:r>
        <w:t>Отрезать часть строки.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substr(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source,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startpos,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count);</w:t>
      </w:r>
    </w:p>
    <w:p>
      <w:r>
        <w:t/>
      </w:r>
    </w:p>
    <w:p>
      <w:r>
        <w:t>Здесь:</w:t>
      </w:r>
    </w:p>
    <w:p>
      <w:r>
        <w:t>source - исходная строка, от которой требуется отрезать часть,</w:t>
      </w:r>
    </w:p>
    <w:p>
      <w:r>
        <w:t>startpos - стартовая позиция в строке,</w:t>
      </w:r>
    </w:p>
    <w:p>
      <w:r>
        <w:t>count - количество символов (если -1, то отрезать все до конца).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04" w:name="_topic_strposcharset"/>
      <w:bookmarkEnd w:id="104"/>
      <w:r>
        <w:rPr>
          <w:rFonts w:ascii="Tahoma" w:hAnsi="Tahoma" w:cs="Tahoma" w:eastAsia="Tahoma"/>
          <w:b/>
          <w:sz w:val="26"/>
          <w:color w:val="4F81BD"/>
        </w:rPr>
        <w:t>strposcharset</w:t>
      </w:r>
      <w:r/>
    </w:p>
    <w:p>
      <w:r>
        <w:t>Установить символ в строке в заданной позиции. Если строка короче - вернуть -1</w:t>
      </w:r>
      <w:r>
        <w:br/>
      </w:r>
      <w:r>
        <w:t>Отсчет начинается от 0, т.е. первый символ имеет позицию 0.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strposcharset(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sourcestr,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ipos, </w:t>
      </w:r>
      <w:r>
        <w:rPr>
          <w:rFonts w:ascii="Consolas" w:hAnsi="Consolas" w:cs="Consolas" w:eastAsia="Consolas"/>
          <w:color w:val="0000FF"/>
        </w:rPr>
        <w:t>char</w:t>
      </w:r>
      <w:r>
        <w:rPr>
          <w:rFonts w:ascii="Consolas" w:hAnsi="Consolas" w:cs="Consolas" w:eastAsia="Consolas"/>
          <w:color w:val="000000"/>
        </w:rPr>
        <w:t xml:space="preserve"> chartoplace,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&amp;strresult); 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sourcestr - исходная строка;</w:t>
      </w:r>
    </w:p>
    <w:p>
      <w:r>
        <w:t>ipos - позиция, в которой произвести замену;</w:t>
      </w:r>
    </w:p>
    <w:p>
      <w:r>
        <w:t>chartoplace - символ, на который заменить.</w:t>
      </w:r>
    </w:p>
    <w:p>
      <w:r>
        <w:t>strresult - строка результат.</w:t>
      </w:r>
    </w:p>
    <w:p>
      <w:r>
        <w:t/>
      </w:r>
    </w:p>
    <w:p>
      <w:r>
        <w:t>Пример:</w:t>
      </w:r>
    </w:p>
    <w:p>
      <w:r>
        <w:t>Считать из позиции 2 символ в строке "ABCDE" и записать символ '_' в позицию 4 этой строки.</w:t>
      </w:r>
    </w:p>
    <w:p>
      <w:r>
        <w:t/>
      </w:r>
    </w:p>
    <w:p>
      <w:r>
        <w:t>char ch;</w:t>
      </w:r>
    </w:p>
    <w:p>
      <w:r>
        <w:t>string st, strresult;</w:t>
      </w:r>
    </w:p>
    <w:p>
      <w:r>
        <w:t>st = "ABCDEF";</w:t>
      </w:r>
    </w:p>
    <w:p>
      <w:r>
        <w:t>int iret = strposcharget(st, 2, ch);</w:t>
      </w:r>
    </w:p>
    <w:p>
      <w:r>
        <w:t>coutvar &lt;&lt; ch ;</w:t>
      </w:r>
    </w:p>
    <w:p>
      <w:r>
        <w:t>ch = 'W';</w:t>
      </w:r>
    </w:p>
    <w:p>
      <w:r>
        <w:t>iret = strposcharset(st, 1, ch, strresult);</w:t>
      </w:r>
    </w:p>
    <w:p>
      <w:r>
        <w:t>coutvar &lt;&lt;  strresult;</w:t>
      </w:r>
    </w:p>
    <w:p>
      <w:r>
        <w:t/>
      </w:r>
    </w:p>
    <w:p>
      <w:r>
        <w:t>В итоге в окно сообщений будет выведено:</w:t>
      </w:r>
    </w:p>
    <w:p>
      <w:r>
        <w:t/>
      </w:r>
    </w:p>
    <w:p>
      <w:r>
        <w:t>B</w:t>
      </w:r>
    </w:p>
    <w:p>
      <w:r>
        <w:t>ABCD_F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05" w:name="_topic_strposcharget"/>
      <w:bookmarkEnd w:id="105"/>
      <w:r>
        <w:rPr>
          <w:rFonts w:ascii="Tahoma" w:hAnsi="Tahoma" w:cs="Tahoma" w:eastAsia="Tahoma"/>
          <w:b/>
          <w:sz w:val="26"/>
          <w:color w:val="4F81BD"/>
        </w:rPr>
        <w:t>strposcharget</w:t>
      </w:r>
      <w:r/>
    </w:p>
    <w:p>
      <w:r>
        <w:t>Получить символ в строке. если строка короче - вернуть -1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strposcharget(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sourcestr,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ipos, </w:t>
      </w:r>
      <w:r>
        <w:rPr>
          <w:rFonts w:ascii="Consolas" w:hAnsi="Consolas" w:cs="Consolas" w:eastAsia="Consolas"/>
          <w:color w:val="0000FF"/>
        </w:rPr>
        <w:t>char</w:t>
      </w:r>
      <w:r>
        <w:rPr>
          <w:rFonts w:ascii="Consolas" w:hAnsi="Consolas" w:cs="Consolas" w:eastAsia="Consolas"/>
          <w:color w:val="000000"/>
        </w:rPr>
        <w:t xml:space="preserve"> &amp;charres); 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06" w:name="_topic_strleft"/>
      <w:bookmarkEnd w:id="106"/>
      <w:r>
        <w:rPr>
          <w:rFonts w:ascii="Tahoma" w:hAnsi="Tahoma" w:cs="Tahoma" w:eastAsia="Tahoma"/>
          <w:b/>
          <w:sz w:val="26"/>
          <w:color w:val="4F81BD"/>
        </w:rPr>
        <w:t>strleft</w:t>
      </w:r>
      <w:r/>
    </w:p>
    <w:p>
      <w:r>
        <w:t>Получить левую часть строки разделенной фрагментом (сам фрагмент в результат не включается).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strleft(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substr,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isfromlast=</w:t>
      </w:r>
      <w:r>
        <w:rPr>
          <w:rFonts w:ascii="Consolas" w:hAnsi="Consolas" w:cs="Consolas" w:eastAsia="Consolas"/>
          <w:b/>
          <w:color w:val="8000FF"/>
        </w:rPr>
        <w:t>false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Здесь:</w:t>
      </w:r>
    </w:p>
    <w:p>
      <w:r>
        <w:rPr>
          <w:rFonts w:ascii="Consolas" w:hAnsi="Consolas" w:cs="Consolas" w:eastAsia="Consolas"/>
          <w:color w:val="000000"/>
        </w:rPr>
        <w:t>str - исходная строка,</w:t>
      </w:r>
    </w:p>
    <w:p>
      <w:r>
        <w:rPr>
          <w:rFonts w:ascii="Consolas" w:hAnsi="Consolas" w:cs="Consolas" w:eastAsia="Consolas"/>
          <w:color w:val="000000"/>
        </w:rPr>
        <w:t>substr - фрагмент-разделитель.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Если указано isfromlast и оно true - то при наличии нескольких фрагментов считать разделителем последний фрагмент.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07" w:name="_topic_strright"/>
      <w:bookmarkEnd w:id="107"/>
      <w:r>
        <w:rPr>
          <w:rFonts w:ascii="Tahoma" w:hAnsi="Tahoma" w:cs="Tahoma" w:eastAsia="Tahoma"/>
          <w:b/>
          <w:sz w:val="26"/>
          <w:color w:val="4F81BD"/>
        </w:rPr>
        <w:t>strright</w:t>
      </w:r>
      <w:r/>
    </w:p>
    <w:p>
      <w:r>
        <w:t>Получить правую часть строки разделенной фрагментом.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strright(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substr,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isfromlast=</w:t>
      </w:r>
      <w:r>
        <w:rPr>
          <w:rFonts w:ascii="Consolas" w:hAnsi="Consolas" w:cs="Consolas" w:eastAsia="Consolas"/>
          <w:b/>
          <w:color w:val="8000FF"/>
        </w:rPr>
        <w:t>false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Здесь:</w:t>
      </w:r>
    </w:p>
    <w:p>
      <w:r>
        <w:rPr>
          <w:rFonts w:ascii="Consolas" w:hAnsi="Consolas" w:cs="Consolas" w:eastAsia="Consolas"/>
          <w:color w:val="000000"/>
        </w:rPr>
        <w:t>str - исходная строка,</w:t>
      </w:r>
    </w:p>
    <w:p>
      <w:r>
        <w:rPr>
          <w:rFonts w:ascii="Consolas" w:hAnsi="Consolas" w:cs="Consolas" w:eastAsia="Consolas"/>
          <w:color w:val="000000"/>
        </w:rPr>
        <w:t>substr - фрагмент-разделитель.</w:t>
      </w:r>
    </w:p>
    <w:p>
      <w:r>
        <w:t/>
      </w:r>
    </w:p>
    <w:p>
      <w:r>
        <w:t>Если указано isfromlast и оно true - то при наличии нескольких фрагментов считать разделителем последний фрагмент.</w:t>
      </w:r>
    </w:p>
    <w:p>
      <w:r>
        <w:t>Сам разделяющий фрагмент в результат не записывается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08" w:name="_topic_str_regex_search"/>
      <w:bookmarkEnd w:id="108"/>
      <w:r>
        <w:rPr>
          <w:rFonts w:ascii="Tahoma" w:hAnsi="Tahoma" w:cs="Tahoma" w:eastAsia="Tahoma"/>
          <w:b/>
          <w:sz w:val="26"/>
          <w:color w:val="4F81BD"/>
        </w:rPr>
        <w:t>str_regex_search</w:t>
      </w:r>
      <w:r/>
    </w:p>
    <w:p>
      <w:r>
        <w:t xml:space="preserve">Проверить строку </w:t>
      </w:r>
      <w:r>
        <w:rPr>
          <w:u w:val="single"/>
        </w:rPr>
        <w:t>на наличие фрагмента шаблона</w:t>
      </w:r>
      <w:r>
        <w:t xml:space="preserve"> регулярного выражения.</w:t>
      </w:r>
    </w:p>
    <w:p>
      <w:r>
        <w:t>В отличии от команды str_regex_match(), шаблон может содержать конструкции типа (?=text) и (?!text). Это позволяет делать запросы с тестированием на то, что строка содержит какие-то фрагменты, а другие фрагменты не содержит.</w:t>
      </w:r>
    </w:p>
    <w:p>
      <w:r>
        <w:t>Например:</w:t>
      </w:r>
    </w:p>
    <w:p>
      <w:r>
        <w:t>(?=</w:t>
      </w:r>
      <w:r>
        <w:rPr>
          <w:shd w:val="clear" w:color="auto" w:fill="92D050"/>
        </w:rPr>
        <w:t>Утеплитель</w:t>
      </w:r>
      <w:r>
        <w:t>)(?=.*</w:t>
      </w:r>
      <w:r>
        <w:rPr>
          <w:shd w:val="clear" w:color="auto" w:fill="92D050"/>
        </w:rPr>
        <w:t>минерал</w:t>
      </w:r>
      <w:r>
        <w:t>.*)(?=.*</w:t>
      </w:r>
      <w:r>
        <w:rPr>
          <w:shd w:val="clear" w:color="auto" w:fill="92D050"/>
        </w:rPr>
        <w:t>ват</w:t>
      </w:r>
      <w:r>
        <w:t>.*)(?!.*</w:t>
      </w:r>
      <w:r>
        <w:rPr>
          <w:shd w:val="clear" w:color="auto" w:fill="FFC000"/>
        </w:rPr>
        <w:t>рулон</w:t>
      </w:r>
      <w:r>
        <w:t>.*)</w:t>
      </w:r>
    </w:p>
    <w:p>
      <w:r>
        <w:t>Это означает, что мы хотим выбрать строки, подержащие такой текст:</w:t>
      </w:r>
    </w:p>
    <w:p>
      <w:r>
        <w:rPr>
          <w:i/>
          <w:shd w:val="clear" w:color="auto" w:fill="92D050"/>
        </w:rPr>
        <w:t>Минерал</w:t>
      </w:r>
      <w:r>
        <w:rPr>
          <w:i/>
        </w:rPr>
        <w:t>о</w:t>
      </w:r>
      <w:r>
        <w:rPr>
          <w:i/>
          <w:shd w:val="clear" w:color="auto" w:fill="92D050"/>
        </w:rPr>
        <w:t>ват</w:t>
      </w:r>
      <w:r>
        <w:rPr>
          <w:i/>
        </w:rPr>
        <w:t xml:space="preserve">ный </w:t>
      </w:r>
      <w:r>
        <w:rPr>
          <w:i/>
          <w:shd w:val="clear" w:color="auto" w:fill="92D050"/>
        </w:rPr>
        <w:t>утеплитель</w:t>
      </w:r>
    </w:p>
    <w:p>
      <w:r>
        <w:rPr>
          <w:i/>
          <w:shd w:val="clear" w:color="auto" w:fill="92D050"/>
        </w:rPr>
        <w:t>Утеплитель</w:t>
      </w:r>
      <w:r>
        <w:rPr>
          <w:i/>
        </w:rPr>
        <w:t xml:space="preserve"> из </w:t>
      </w:r>
      <w:r>
        <w:rPr>
          <w:i/>
          <w:shd w:val="clear" w:color="auto" w:fill="92D050"/>
        </w:rPr>
        <w:t>минерал</w:t>
      </w:r>
      <w:r>
        <w:rPr>
          <w:i/>
        </w:rPr>
        <w:t xml:space="preserve">ьной </w:t>
      </w:r>
      <w:r>
        <w:rPr>
          <w:i/>
          <w:shd w:val="clear" w:color="auto" w:fill="92D050"/>
        </w:rPr>
        <w:t>ват</w:t>
      </w:r>
      <w:r>
        <w:rPr>
          <w:i/>
        </w:rPr>
        <w:t>ы</w:t>
      </w:r>
    </w:p>
    <w:p>
      <w:r>
        <w:rPr>
          <w:i/>
          <w:shd w:val="clear" w:color="auto" w:fill="92D050"/>
        </w:rPr>
        <w:t>Утеплитель</w:t>
      </w:r>
      <w:r>
        <w:rPr>
          <w:i/>
        </w:rPr>
        <w:t xml:space="preserve"> из </w:t>
      </w:r>
      <w:r>
        <w:rPr>
          <w:i/>
          <w:shd w:val="clear" w:color="auto" w:fill="92D050"/>
        </w:rPr>
        <w:t>минерал</w:t>
      </w:r>
      <w:r>
        <w:rPr>
          <w:i/>
          <w:shd w:val="clear" w:color="auto" w:fill="FFFFFF"/>
        </w:rPr>
        <w:t>о</w:t>
      </w:r>
      <w:r>
        <w:rPr>
          <w:i/>
        </w:rPr>
        <w:t>-</w:t>
      </w:r>
      <w:r>
        <w:rPr>
          <w:i/>
          <w:shd w:val="clear" w:color="auto" w:fill="92D050"/>
        </w:rPr>
        <w:t>ват</w:t>
      </w:r>
      <w:r>
        <w:rPr>
          <w:i/>
        </w:rPr>
        <w:t>ных плит</w:t>
      </w:r>
    </w:p>
    <w:p>
      <w:r>
        <w:t>Но в выборку не попадут</w:t>
      </w:r>
    </w:p>
    <w:p>
      <w:r>
        <w:rPr>
          <w:i/>
          <w:shd w:val="clear" w:color="auto" w:fill="92D050"/>
        </w:rPr>
        <w:t>Утеплитель</w:t>
      </w:r>
      <w:r>
        <w:rPr>
          <w:i/>
        </w:rPr>
        <w:t xml:space="preserve"> </w:t>
      </w:r>
      <w:r>
        <w:rPr>
          <w:i/>
          <w:shd w:val="clear" w:color="auto" w:fill="FFC000"/>
        </w:rPr>
        <w:t>рулон</w:t>
      </w:r>
      <w:r>
        <w:rPr>
          <w:i/>
        </w:rPr>
        <w:t xml:space="preserve">ный из </w:t>
      </w:r>
      <w:r>
        <w:rPr>
          <w:i/>
          <w:shd w:val="clear" w:color="auto" w:fill="92D050"/>
        </w:rPr>
        <w:t>минерал</w:t>
      </w:r>
      <w:r>
        <w:rPr>
          <w:i/>
        </w:rPr>
        <w:t xml:space="preserve">ьной </w:t>
      </w:r>
      <w:r>
        <w:rPr>
          <w:i/>
          <w:shd w:val="clear" w:color="auto" w:fill="92D050"/>
        </w:rPr>
        <w:t>ват</w:t>
      </w:r>
      <w:r>
        <w:rPr>
          <w:i/>
        </w:rPr>
        <w:t>ы</w:t>
      </w:r>
    </w:p>
    <w:p>
      <w:r>
        <w:t/>
      </w:r>
    </w:p>
    <w:p>
      <w:r>
        <w:t xml:space="preserve">Это удобно, если нужно одним оператором проверить наличие в тексте, например, фрагмента типа "В22", когда есть вероятность, что это написано большой 'В', или маленькой 'в', на английском или русском алфавите </w:t>
      </w:r>
      <w:hyperlink w:anchor="regex">
        <w:r>
          <w:rPr>
            <w:rStyle w:val="c13"/>
          </w:rPr>
          <w:t>(см regex шаблоны)</w:t>
        </w:r>
      </w:hyperlink>
      <w:r>
        <w:t>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str_regex_search(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source,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source - строка, в которой производится поиск,</w:t>
      </w:r>
    </w:p>
    <w:p>
      <w:r>
        <w:t>code - регулярное выражение.</w:t>
      </w:r>
    </w:p>
    <w:p>
      <w:r>
        <w:t/>
      </w:r>
    </w:p>
    <w:p>
      <w:pPr>
        <w:pStyle w:val="45"/>
      </w:pPr>
      <w:hyperlink w:anchor="regex">
        <w:r>
          <w:rPr>
            <w:rStyle w:val="c13"/>
          </w:rPr>
          <w:t/>
        </w:r>
      </w:hyperlink>
    </w:p>
    <w:p>
      <w:pPr>
        <w:pStyle w:val="45"/>
      </w:pPr>
      <w:r>
        <w:t/>
      </w:r>
    </w:p>
    <w:p>
      <w:pPr>
        <w:pStyle w:val="45"/>
      </w:pPr>
      <w:r>
        <w:t/>
      </w:r>
    </w:p>
    <w:p>
      <w:pPr>
        <w:pStyle w:val="45"/>
      </w:pP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09" w:name="_topic_str_regex_match"/>
      <w:bookmarkEnd w:id="109"/>
      <w:r>
        <w:rPr>
          <w:rFonts w:ascii="Tahoma" w:hAnsi="Tahoma" w:cs="Tahoma" w:eastAsia="Tahoma"/>
          <w:b/>
          <w:sz w:val="26"/>
          <w:color w:val="4F81BD"/>
        </w:rPr>
        <w:t>str_regex_match</w:t>
      </w:r>
      <w:r/>
    </w:p>
    <w:p>
      <w:r>
        <w:t xml:space="preserve">Проверить строку </w:t>
      </w:r>
      <w:r>
        <w:rPr>
          <w:u w:val="single"/>
        </w:rPr>
        <w:t>на соответствие шаблону</w:t>
      </w:r>
      <w:r>
        <w:t xml:space="preserve"> регулярного выражения.</w:t>
      </w:r>
    </w:p>
    <w:p>
      <w:r>
        <w:t>Например, мы можем протестировать соответствует ли текст по форме записи адреса email или форме записи даты или номера телефона и т.п.</w:t>
      </w:r>
    </w:p>
    <w:p>
      <w:r>
        <w:t xml:space="preserve">Это удобно, если нужно одним оператором проверить наличие в тексте, например, фрагмента типа "В22", когда есть вероятность, что это написано большой 'В', или маленькой 'в', на английском или русском алфавите </w:t>
      </w:r>
      <w:hyperlink w:anchor="regex">
        <w:r>
          <w:rPr>
            <w:rStyle w:val="c13"/>
          </w:rPr>
          <w:t>(см regex шаблоны)</w:t>
        </w:r>
      </w:hyperlink>
      <w:r>
        <w:t>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str_regex_match(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source,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source - строка, в которой производится тестирование на соответствие шаблону,</w:t>
      </w:r>
    </w:p>
    <w:p>
      <w:r>
        <w:t>code - регулярное выражение.</w:t>
      </w:r>
    </w:p>
    <w:p>
      <w:r>
        <w:t/>
      </w:r>
    </w:p>
    <w:p>
      <w:r>
        <w:t>Пример.</w:t>
      </w:r>
    </w:p>
    <w:p>
      <w:r>
        <w:t>Проверить соответствует ли текст форме записи адреса email в домене ru.</w:t>
      </w:r>
    </w:p>
    <w:p>
      <w:r>
        <w:t>string code = ".*@.*\.ru";</w:t>
      </w:r>
    </w:p>
    <w:p>
      <w:r>
        <w:t>// шаблон читается как - впереди идет что угодно, затем символ @ затем что угодно, затем точка ру.</w:t>
      </w:r>
    </w:p>
    <w:p>
      <w:r>
        <w:t/>
      </w:r>
    </w:p>
    <w:p>
      <w:pPr>
        <w:pStyle w:val="45"/>
      </w:pPr>
      <w:hyperlink w:anchor="regex">
        <w:r>
          <w:rPr>
            <w:rStyle w:val="c13"/>
          </w:rPr>
          <w:t/>
        </w:r>
      </w:hyperlink>
    </w:p>
    <w:p>
      <w:pPr>
        <w:pStyle w:val="45"/>
      </w:pPr>
      <w:r>
        <w:t/>
      </w:r>
    </w:p>
    <w:p>
      <w:pPr>
        <w:pStyle w:val="45"/>
      </w:pPr>
      <w:r>
        <w:t/>
      </w:r>
    </w:p>
    <w:p>
      <w:pPr>
        <w:pStyle w:val="45"/>
      </w:pP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10" w:name="_topic_str_regex_replace"/>
      <w:bookmarkEnd w:id="110"/>
      <w:r>
        <w:rPr>
          <w:rFonts w:ascii="Tahoma" w:hAnsi="Tahoma" w:cs="Tahoma" w:eastAsia="Tahoma"/>
          <w:b/>
          <w:sz w:val="26"/>
          <w:color w:val="4F81BD"/>
        </w:rPr>
        <w:t>str_regex_replace</w:t>
      </w:r>
      <w:r/>
    </w:p>
    <w:p>
      <w:r>
        <w:t>Заменить фрагмент текста по шаблону regex (регулярные выражения).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sResult = str_regex_replace(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sCodedValue,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sOriginalValue,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sReplaceFragment);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/>
      </w:r>
    </w:p>
    <w:p>
      <w:r>
        <w:t>Здесь:</w:t>
      </w:r>
    </w:p>
    <w:p>
      <w:r>
        <w:t>sCodedValue - шаблон для поиска в формате регулярных выражений (regex, типа "abc[12]"),</w:t>
      </w:r>
    </w:p>
    <w:p>
      <w:r>
        <w:t>sOriginalValue - исходный текст, где требуется заменить фрагменты, удовлетворяющие шаблону,</w:t>
      </w:r>
    </w:p>
    <w:p>
      <w:r>
        <w:t>sReplaceFragment - фрагмент, на который надо заменить все эти фрагменты.</w:t>
      </w:r>
    </w:p>
    <w:p>
      <w:r>
        <w:t>В sResult - результат операции.</w:t>
      </w:r>
    </w:p>
    <w:p>
      <w:r>
        <w:t>Если фрагменты, удовлетворяющие шаблону не найдены, то возвращается строка sOriginalValue без изменения.</w:t>
      </w:r>
    </w:p>
    <w:p>
      <w:r>
        <w:t/>
      </w:r>
    </w:p>
    <w:p>
      <w:r>
        <w:t>Пример.</w:t>
      </w:r>
    </w:p>
    <w:p>
      <w:r>
        <w:t>Заменить в тексте "123 abc 456" часть 12 и 6 на символ #.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sres = str_regex_replace(</w:t>
      </w:r>
      <w:r>
        <w:rPr>
          <w:rFonts w:ascii="Consolas" w:hAnsi="Consolas" w:cs="Consolas" w:eastAsia="Consolas"/>
          <w:color w:val="800000"/>
        </w:rPr>
        <w:t>"(?:12)|(?:[6])"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"123 abc 456"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</w:t>
      </w:r>
      <w:r>
        <w:rPr>
          <w:rFonts w:ascii="Consolas" w:hAnsi="Consolas" w:cs="Consolas" w:eastAsia="Consolas"/>
          <w:color w:val="800000"/>
        </w:rPr>
        <w:t>"#"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coutvar &lt;&lt; sres;</w:t>
      </w:r>
    </w:p>
    <w:p>
      <w:r>
        <w:t/>
      </w:r>
    </w:p>
    <w:p>
      <w:r>
        <w:t>Результат:</w:t>
      </w:r>
    </w:p>
    <w:p>
      <w:r>
        <w:rPr>
          <w:rFonts w:ascii="Consolas" w:hAnsi="Consolas" w:cs="Consolas" w:eastAsia="Consolas"/>
          <w:color w:val="000000"/>
        </w:rPr>
        <w:t xml:space="preserve">sres = </w:t>
      </w:r>
      <w:r>
        <w:rPr>
          <w:rFonts w:ascii="Consolas" w:hAnsi="Consolas" w:cs="Consolas" w:eastAsia="Consolas"/>
          <w:color w:val="800000"/>
        </w:rPr>
        <w:t>"#3 abc 45#"</w:t>
      </w:r>
    </w:p>
    <w:p>
      <w:r>
        <w:rPr>
          <w:rFonts w:ascii="Consolas" w:hAnsi="Consolas" w:cs="Consolas" w:eastAsia="Consolas"/>
          <w:color w:val="800000"/>
        </w:rPr>
        <w:t/>
      </w:r>
    </w:p>
    <w:p>
      <w:r>
        <w:t>Пример.</w:t>
      </w:r>
    </w:p>
    <w:p>
      <w:r>
        <w:t>Выделить из значения заданного пользовательского свойства элемента число слева в конструкции "10001m" или "2200k" при условии, что буква может быть любая.</w:t>
      </w:r>
    </w:p>
    <w:p>
      <w:r>
        <w:rPr>
          <w:rFonts w:ascii="Consolas" w:hAnsi="Consolas" w:cs="Consolas" w:eastAsia="Consolas"/>
          <w:sz w:val="19"/>
          <w:color w:val="008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"UP"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"Технические переменные для отверстий для LabPP\\Маркировка отверстия"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svalue = ac_getstrvalue();</w:t>
      </w:r>
    </w:p>
    <w:p>
      <w:r>
        <w:rPr>
          <w:rFonts w:ascii="Consolas" w:hAnsi="Consolas" w:cs="Consolas" w:eastAsia="Consolas"/>
          <w:sz w:val="19"/>
          <w:color w:val="000000"/>
        </w:rPr>
        <w:t>svalue = str_regex_replace(</w:t>
      </w:r>
      <w:r>
        <w:rPr>
          <w:rFonts w:ascii="Consolas" w:hAnsi="Consolas" w:cs="Consolas" w:eastAsia="Consolas"/>
          <w:sz w:val="19"/>
          <w:color w:val="A31515"/>
        </w:rPr>
        <w:t>"[a-z]"</w:t>
      </w:r>
      <w:r>
        <w:rPr>
          <w:rFonts w:ascii="Consolas" w:hAnsi="Consolas" w:cs="Consolas" w:eastAsia="Consolas"/>
          <w:sz w:val="19"/>
          <w:color w:val="000000"/>
        </w:rPr>
        <w:t xml:space="preserve">, svalue, </w:t>
      </w:r>
      <w:r>
        <w:rPr>
          <w:rFonts w:ascii="Consolas" w:hAnsi="Consolas" w:cs="Consolas" w:eastAsia="Consolas"/>
          <w:sz w:val="19"/>
          <w:color w:val="A31515"/>
        </w:rPr>
        <w:t>"#"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svalue = strleft(svalue, </w:t>
      </w:r>
      <w:r>
        <w:rPr>
          <w:rFonts w:ascii="Consolas" w:hAnsi="Consolas" w:cs="Consolas" w:eastAsia="Consolas"/>
          <w:sz w:val="19"/>
          <w:color w:val="A31515"/>
        </w:rPr>
        <w:t>"#"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coutvar &lt;&lt; svalue;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Результат:</w:t>
      </w:r>
    </w:p>
    <w:p>
      <w:r>
        <w:rPr>
          <w:rFonts w:ascii="Consolas" w:hAnsi="Consolas" w:cs="Consolas" w:eastAsia="Consolas"/>
          <w:sz w:val="19"/>
          <w:color w:val="000000"/>
        </w:rPr>
        <w:t>10001 2200 и т.п. в зависимости от значения свойства.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11" w:name="_topic_str_regex_substr"/>
      <w:bookmarkEnd w:id="111"/>
      <w:r>
        <w:rPr>
          <w:rFonts w:ascii="Tahoma" w:hAnsi="Tahoma" w:cs="Tahoma" w:eastAsia="Tahoma"/>
          <w:b/>
          <w:sz w:val="26"/>
          <w:color w:val="4F81BD"/>
        </w:rPr>
        <w:t>str_regex_substr</w:t>
      </w:r>
      <w:r/>
    </w:p>
    <w:p>
      <w:r>
        <w:t>Получить из текста подстроку, соответствующую шаблону.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str_regex_substr(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source,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code,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usSubstrRes,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usPrefix,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usSuffix);</w:t>
      </w:r>
    </w:p>
    <w:p>
      <w:r>
        <w:t/>
      </w:r>
    </w:p>
    <w:p>
      <w:r>
        <w:t>Здесь:</w:t>
      </w:r>
    </w:p>
    <w:p>
      <w:r>
        <w:t>source - строковая переменная с текстом, из которого требуется получить текст, соответствующий шаблону;</w:t>
      </w:r>
    </w:p>
    <w:p>
      <w:r>
        <w:t>code - шаблон;</w:t>
      </w:r>
    </w:p>
    <w:p>
      <w:r>
        <w:t>usSubstrRes - реальный фрагмент из текста, соответствующая шаблону;</w:t>
      </w:r>
    </w:p>
    <w:p>
      <w:r>
        <w:t>usPrefix - строка, предшествующая фрагменту текста;</w:t>
      </w:r>
    </w:p>
    <w:p>
      <w:r>
        <w:t>usSuffix - строка за фрагментом до конца текста;</w:t>
      </w:r>
    </w:p>
    <w:p>
      <w:r>
        <w:t/>
      </w:r>
    </w:p>
    <w:p>
      <w:r>
        <w:t>Возвращает true - если текст, соответствующий шаблону найден.</w:t>
      </w:r>
    </w:p>
    <w:p>
      <w:r>
        <w:t/>
      </w:r>
    </w:p>
    <w:p>
      <w:r>
        <w:t>Пример: получить из текста ширину и высоту дверного блока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 = </w:t>
      </w:r>
      <w:r>
        <w:rPr>
          <w:rFonts w:ascii="Consolas" w:hAnsi="Consolas" w:cs="Consolas" w:eastAsia="Consolas"/>
          <w:color w:val="800000"/>
        </w:rPr>
        <w:t>"Дверной блок из алюминиевых профилей (BxH): 1400x2100 мм"</w:t>
      </w:r>
      <w:r>
        <w:rPr>
          <w:rFonts w:ascii="Consolas" w:hAnsi="Consolas" w:cs="Consolas" w:eastAsia="Consolas"/>
          <w:color w:val="000000"/>
        </w:rPr>
        <w:t xml:space="preserve">; </w:t>
      </w:r>
      <w:r>
        <w:rPr>
          <w:rFonts w:ascii="Consolas" w:hAnsi="Consolas" w:cs="Consolas" w:eastAsia="Consolas"/>
          <w:color w:val="008000"/>
        </w:rPr>
        <w:t>// исходный текст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usSubstrRes, usPrefix, usSuffix;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code = </w:t>
      </w:r>
      <w:r>
        <w:rPr>
          <w:rFonts w:ascii="Consolas" w:hAnsi="Consolas" w:cs="Consolas" w:eastAsia="Consolas"/>
          <w:color w:val="800000"/>
        </w:rPr>
        <w:t>"\\(BxH\\)\\: \\d{1,}x.*\\d{1,}"</w:t>
      </w:r>
      <w:r>
        <w:rPr>
          <w:rFonts w:ascii="Consolas" w:hAnsi="Consolas" w:cs="Consolas" w:eastAsia="Consolas"/>
          <w:color w:val="000000"/>
        </w:rPr>
        <w:t xml:space="preserve">;  </w:t>
      </w:r>
      <w:r>
        <w:rPr>
          <w:rFonts w:ascii="Consolas" w:hAnsi="Consolas" w:cs="Consolas" w:eastAsia="Consolas"/>
          <w:color w:val="008000"/>
        </w:rPr>
        <w:t>// шаблон означает: текст, у которого (BxH): "одна или несколько цифр" x "одна или несколько цифр"</w:t>
      </w:r>
      <w:r>
        <w:br/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 = str_regex_substr(s, code, usSubstrRes, usPrefix, usSuffix);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(b)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coutvar &lt;&lt; usSubstrRes; </w:t>
      </w:r>
      <w:r>
        <w:rPr>
          <w:rFonts w:ascii="Consolas" w:hAnsi="Consolas" w:cs="Consolas" w:eastAsia="Consolas"/>
          <w:color w:val="008000"/>
        </w:rPr>
        <w:t>// в окно сообщений будет выведено "(BxH): 1400x2100 мм"</w:t>
      </w:r>
      <w:r>
        <w:br/>
      </w:r>
      <w:r>
        <w:rPr>
          <w:rFonts w:ascii="Consolas" w:hAnsi="Consolas" w:cs="Consolas" w:eastAsia="Consolas"/>
          <w:color w:val="000000"/>
        </w:rPr>
        <w:t xml:space="preserve">   code = </w:t>
      </w:r>
      <w:r>
        <w:rPr>
          <w:rFonts w:ascii="Consolas" w:hAnsi="Consolas" w:cs="Consolas" w:eastAsia="Consolas"/>
          <w:color w:val="800000"/>
        </w:rPr>
        <w:t>"\\d{1,}"</w:t>
      </w:r>
      <w:r>
        <w:rPr>
          <w:rFonts w:ascii="Consolas" w:hAnsi="Consolas" w:cs="Consolas" w:eastAsia="Consolas"/>
          <w:color w:val="000000"/>
        </w:rPr>
        <w:t xml:space="preserve">; </w:t>
      </w:r>
      <w:r>
        <w:rPr>
          <w:rFonts w:ascii="Consolas" w:hAnsi="Consolas" w:cs="Consolas" w:eastAsia="Consolas"/>
          <w:color w:val="008000"/>
        </w:rPr>
        <w:t>// шаблон означает: текст, у которого "одна или несколько цифр"</w:t>
      </w:r>
      <w:r>
        <w:br/>
      </w:r>
      <w:r>
        <w:rPr>
          <w:rFonts w:ascii="Consolas" w:hAnsi="Consolas" w:cs="Consolas" w:eastAsia="Consolas"/>
          <w:color w:val="000000"/>
        </w:rPr>
        <w:t xml:space="preserve">   b = str_regex_substr(usSubstrRes, code, usSubstrRes, usPrefix, usSuffix);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coutvar &lt;&lt; usSubstrRes; </w:t>
      </w:r>
      <w:r>
        <w:rPr>
          <w:rFonts w:ascii="Consolas" w:hAnsi="Consolas" w:cs="Consolas" w:eastAsia="Consolas"/>
          <w:color w:val="008000"/>
        </w:rPr>
        <w:t xml:space="preserve">// в окно сообщений будет выведено "1400" 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(b)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code = </w:t>
      </w:r>
      <w:r>
        <w:rPr>
          <w:rFonts w:ascii="Consolas" w:hAnsi="Consolas" w:cs="Consolas" w:eastAsia="Consolas"/>
          <w:color w:val="800000"/>
        </w:rPr>
        <w:t>"\\d{1,}"</w:t>
      </w:r>
      <w:r>
        <w:rPr>
          <w:rFonts w:ascii="Consolas" w:hAnsi="Consolas" w:cs="Consolas" w:eastAsia="Consolas"/>
          <w:color w:val="000000"/>
        </w:rPr>
        <w:t xml:space="preserve">; </w:t>
      </w:r>
      <w:r>
        <w:rPr>
          <w:rFonts w:ascii="Consolas" w:hAnsi="Consolas" w:cs="Consolas" w:eastAsia="Consolas"/>
          <w:color w:val="008000"/>
        </w:rPr>
        <w:t>// шаблон означает: текст, у которого "одна или несколько цифр"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</w:t>
      </w:r>
      <w:r>
        <w:rPr>
          <w:rFonts w:ascii="Consolas" w:hAnsi="Consolas" w:cs="Consolas" w:eastAsia="Consolas"/>
          <w:color w:val="008000"/>
        </w:rPr>
        <w:t>// для поиска второго числа используем суффикс от прошлого поиска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b = str_regex_substr(usSuffix, code, usSubstrRes, usPrefix, usSuffix);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coutvar &lt;&lt; usSubstrRes; </w:t>
      </w:r>
      <w:r>
        <w:rPr>
          <w:rFonts w:ascii="Consolas" w:hAnsi="Consolas" w:cs="Consolas" w:eastAsia="Consolas"/>
          <w:color w:val="008000"/>
        </w:rPr>
        <w:t>// будет выведено "2100"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12" w:name="_topic_straddslashtoregexcodes"/>
      <w:bookmarkEnd w:id="112"/>
      <w:r>
        <w:rPr>
          <w:rFonts w:ascii="Tahoma" w:hAnsi="Tahoma" w:cs="Tahoma" w:eastAsia="Tahoma"/>
          <w:b/>
          <w:sz w:val="26"/>
          <w:color w:val="4F81BD"/>
        </w:rPr>
        <w:t>straddslashtoregexcodes</w:t>
      </w:r>
      <w:r/>
    </w:p>
    <w:p>
      <w:r>
        <w:t>заменить в строке '.' на '\.' , '[' на '\[', '(' на '\(' и т.д. для точного сравнения.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straddslashtoregexcodes(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source);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>
        <w:t/>
      </w:r>
    </w:p>
    <w:p>
      <w:pPr>
        <w:pStyle w:val="44"/>
      </w:pP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13" w:name="_topic_strremovebaddelimiters"/>
      <w:bookmarkEnd w:id="113"/>
      <w:r>
        <w:rPr>
          <w:rFonts w:ascii="Tahoma" w:hAnsi="Tahoma" w:cs="Tahoma" w:eastAsia="Tahoma"/>
          <w:b/>
          <w:sz w:val="26"/>
          <w:color w:val="4F81BD"/>
        </w:rPr>
        <w:t>strremovebaddelimiters</w:t>
      </w:r>
      <w:r/>
    </w:p>
    <w:p>
      <w:r>
        <w:t>Убрать из текста определенные засоряющие разделители.</w:t>
      </w:r>
    </w:p>
    <w:p>
      <w:r>
        <w:t>Убираются разделители перед и в конце строки. Вместо них ставиться "".</w:t>
      </w:r>
    </w:p>
    <w:p>
      <w:r>
        <w:t>А так же убираются серии разделителей, идущие подряд через пробел вместе с пробелами перед такими сериями и после них.</w:t>
      </w:r>
    </w:p>
    <w:p>
      <w:r>
        <w:t>Вместо серий из разделителей ставится один " ".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strremovebaddelimiters(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originalstr,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delimiter);</w:t>
      </w:r>
    </w:p>
    <w:p>
      <w:r>
        <w:t/>
      </w:r>
    </w:p>
    <w:p>
      <w:r>
        <w:t>Здесь:</w:t>
      </w:r>
    </w:p>
    <w:p>
      <w:r>
        <w:t>originalstr - оригинальная строка, в которой требуется убрать мусор,</w:t>
      </w:r>
    </w:p>
    <w:p>
      <w:r>
        <w:t>delimiter - разделитель. Он может состоять из нескольких символов, когда у вас текст разделен на части не одним знаком, а целой последовательностью (например "???!!!").</w:t>
      </w:r>
    </w:p>
    <w:p>
      <w:r>
        <w:t/>
      </w:r>
    </w:p>
    <w:p>
      <w:r>
        <w:t>Пример.</w:t>
      </w:r>
    </w:p>
    <w:p>
      <w:r>
        <w:t>Убрать засоряющие "," из текста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main()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 = </w:t>
      </w:r>
      <w:r>
        <w:rPr>
          <w:rFonts w:ascii="Consolas" w:hAnsi="Consolas" w:cs="Consolas" w:eastAsia="Consolas"/>
          <w:color w:val="800000"/>
        </w:rPr>
        <w:t>", text,, еще текст ,, , и еще вот текст, 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s2 = strremovebaddelimiters(s,</w:t>
      </w:r>
      <w:r>
        <w:rPr>
          <w:rFonts w:ascii="Consolas" w:hAnsi="Consolas" w:cs="Consolas" w:eastAsia="Consolas"/>
          <w:color w:val="800000"/>
        </w:rPr>
        <w:t>","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coutvar &lt;&lt; s2;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8000"/>
        </w:rPr>
        <w:t>// результат:  "text еще текст и еще вот текст"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14" w:name="_topic_str2threekeys"/>
      <w:bookmarkEnd w:id="114"/>
      <w:r>
        <w:rPr>
          <w:rFonts w:ascii="Tahoma" w:hAnsi="Tahoma" w:cs="Tahoma" w:eastAsia="Tahoma"/>
          <w:b/>
          <w:sz w:val="26"/>
          <w:color w:val="4F81BD"/>
        </w:rPr>
        <w:t>str2threekeys</w:t>
      </w:r>
      <w:r/>
    </w:p>
    <w:p>
      <w:r>
        <w:t>Выделить из строки три ключа для сортировки в таблицах (для 115.2 или 14а.1 и т.п.)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str2threekeys(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sSource,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&amp; k1,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&amp;k2,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&amp;k3); 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Здесь:</w:t>
      </w:r>
    </w:p>
    <w:p>
      <w:r>
        <w:rPr>
          <w:rFonts w:ascii="Consolas" w:hAnsi="Consolas" w:cs="Consolas" w:eastAsia="Consolas"/>
          <w:color w:val="000000"/>
        </w:rPr>
        <w:t>sSource - исходная строка.</w:t>
      </w:r>
    </w:p>
    <w:p>
      <w:r>
        <w:t>Функция возвращает кол-во ключей (числовых полей).</w:t>
      </w:r>
    </w:p>
    <w:p>
      <w:r>
        <w:t>Она выявляет три числовых поля. Буквы приводит к числам 10000+код буквы,</w:t>
      </w:r>
    </w:p>
    <w:p>
      <w:r>
        <w:t>в k1,k2 и k3 возвращаются числовые значения этих трех полей или ноль, если поле не найдено.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15" w:name="_topic_strCompareLikeABC10_a"/>
      <w:bookmarkEnd w:id="115"/>
      <w:r>
        <w:rPr>
          <w:rFonts w:ascii="Tahoma" w:hAnsi="Tahoma" w:cs="Tahoma" w:eastAsia="Tahoma"/>
          <w:b/>
          <w:sz w:val="26"/>
          <w:color w:val="4F81BD"/>
        </w:rPr>
        <w:t>strCompareLikeABC10_a</w:t>
      </w:r>
      <w:r/>
    </w:p>
    <w:p>
      <w:r>
        <w:t>Сравнить строки по принципу номеров помещений.</w:t>
      </w:r>
    </w:p>
    <w:p>
      <w:r>
        <w:t>Возвращает -1/0/1 если строка s1 &lt; s2 / s1=s2/ s1 &gt; s2.</w:t>
      </w:r>
    </w:p>
    <w:p>
      <w:r>
        <w:t>Сравнение идет в нижнем регистре.</w:t>
      </w:r>
    </w:p>
    <w:p>
      <w:r>
        <w:t>Вызов: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strCompareLikeABC10_a(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s2);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s1 и s2 - сравниваемые строки.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>Сравнить выше или ниже по списку должно размещаться помещение с именем "ПОМЕЩЕНИЕ 102.2b" относительно помещения с именем "Помещение 102.3.b"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s1 = </w:t>
      </w:r>
      <w:r>
        <w:rPr>
          <w:rFonts w:ascii="Consolas" w:hAnsi="Consolas" w:cs="Consolas" w:eastAsia="Consolas"/>
          <w:color w:val="800000"/>
        </w:rPr>
        <w:t>"ПОМЕЩЕНИЕ 102.2b"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s2 = </w:t>
      </w:r>
      <w:r>
        <w:rPr>
          <w:rFonts w:ascii="Consolas" w:hAnsi="Consolas" w:cs="Consolas" w:eastAsia="Consolas"/>
          <w:color w:val="800000"/>
        </w:rPr>
        <w:t>"Помещение 102.3.b"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strCompareLikeABC10_a(s1, s2);</w:t>
      </w:r>
    </w:p>
    <w:p>
      <w:r>
        <w:rPr>
          <w:rFonts w:ascii="Consolas" w:hAnsi="Consolas" w:cs="Consolas" w:eastAsia="Consolas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>coutvar &lt;&lt; ires;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Результат - в поле сообщений будет выведено значение -1. Это означает, что помещение 102.2b в списке должно располагаться раньше чем помещение 102.3.b.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16" w:name="_topic_strreplace_escape_u"/>
      <w:bookmarkEnd w:id="116"/>
      <w:r>
        <w:rPr>
          <w:rFonts w:ascii="Tahoma" w:hAnsi="Tahoma" w:cs="Tahoma" w:eastAsia="Tahoma"/>
          <w:b/>
          <w:sz w:val="26"/>
          <w:color w:val="4F81BD"/>
        </w:rPr>
        <w:t>Руководство по LABPP_Automat для ARCHICAD</w:t>
      </w:r>
      <w:r/>
    </w:p>
    <w:p>
      <w:r>
        <w:t>Заменить escape-последовательности типа "\u0420\u0435" на символы.</w:t>
      </w:r>
    </w:p>
    <w:p>
      <w:r>
        <w:t>Вызов:</w:t>
      </w:r>
    </w:p>
    <w:p>
      <w:pPr>
        <w:pStyle w:val="45"/>
      </w:pPr>
      <w:r>
        <w:t xml:space="preserve">string strreplace_escape_u(string sSource); </w:t>
      </w:r>
    </w:p>
    <w:p>
      <w:r>
        <w:t>возвращает строку с замененными на символы escape-последовательностями.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17" w:name="_topic_strisnumber"/>
      <w:bookmarkEnd w:id="117"/>
      <w:r>
        <w:rPr>
          <w:rFonts w:ascii="Tahoma" w:hAnsi="Tahoma" w:cs="Tahoma" w:eastAsia="Tahoma"/>
          <w:b/>
          <w:sz w:val="26"/>
          <w:color w:val="4F81BD"/>
        </w:rPr>
        <w:t>strisnumber</w:t>
      </w:r>
      <w:r/>
    </w:p>
    <w:p>
      <w:r>
        <w:t>Является ли строка числом.</w:t>
      </w:r>
      <w:r>
        <w:br/>
      </w:r>
      <w:r>
        <w:t>Если в строковой переменной записано число, то возвращает 1, в проитвном случае возвращает 0.</w:t>
      </w:r>
    </w:p>
    <w:p>
      <w:r>
        <w:t>Обращение</w:t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result = strisnumber(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str - строковая переменная для определения текст это или число.</w:t>
      </w:r>
    </w:p>
    <w:p>
      <w: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18" w:name="_topic_smallnums"/>
      <w:bookmarkEnd w:id="118"/>
      <w:r>
        <w:rPr>
          <w:rFonts w:ascii="Tahoma" w:hAnsi="Tahoma" w:cs="Tahoma" w:eastAsia="Tahoma"/>
          <w:b/>
          <w:sz w:val="26"/>
          <w:color w:val="4F81BD"/>
        </w:rPr>
        <w:t>smallnums</w:t>
      </w:r>
      <w:r/>
    </w:p>
    <w:p>
      <w:r>
        <w:t>Перевести цифры в тексте в цифры в верхний регистр (unicode).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sresult = smallnums(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str - строковая переменная с числом.</w:t>
      </w:r>
    </w:p>
    <w:p>
      <w:r>
        <w:t/>
      </w:r>
    </w:p>
    <w:p>
      <w:r>
        <w:t>Пример.</w:t>
      </w:r>
    </w:p>
    <w:p>
      <w:r>
        <w:t>Записать в строковую переменную значение "м²".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string str = </w:t>
      </w:r>
      <w:r>
        <w:rPr>
          <w:rFonts w:ascii="Consolas" w:hAnsi="Consolas" w:cs="Consolas" w:eastAsia="Consolas"/>
          <w:sz w:val="19"/>
          <w:color w:val="A31515"/>
        </w:rPr>
        <w:t>"Объем, м"</w:t>
      </w:r>
      <w:r>
        <w:rPr>
          <w:rFonts w:ascii="Consolas" w:hAnsi="Consolas" w:cs="Consolas" w:eastAsia="Consolas"/>
          <w:sz w:val="19"/>
          <w:color w:val="000000"/>
        </w:rPr>
        <w:t xml:space="preserve"> + smallnums(</w:t>
      </w:r>
      <w:r>
        <w:rPr>
          <w:rFonts w:ascii="Consolas" w:hAnsi="Consolas" w:cs="Consolas" w:eastAsia="Consolas"/>
          <w:sz w:val="19"/>
          <w:color w:val="A31515"/>
        </w:rPr>
        <w:t>"2"</w:t>
      </w:r>
      <w:r>
        <w:rPr>
          <w:rFonts w:ascii="Consolas" w:hAnsi="Consolas" w:cs="Consolas" w:eastAsia="Consolas"/>
          <w:sz w:val="19"/>
          <w:color w:val="000000"/>
        </w:rPr>
        <w:t>);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19" w:name="_topic_ts_text_mc"/>
      <w:bookmarkEnd w:id="119"/>
      <w:r>
        <w:rPr>
          <w:rFonts w:ascii="Tahoma" w:hAnsi="Tahoma" w:cs="Tahoma" w:eastAsia="Tahoma"/>
          <w:b/>
          <w:sz w:val="26"/>
          <w:color w:val="4F81BD"/>
        </w:rPr>
        <w:t>ts_text_mc</w:t>
      </w:r>
      <w:r/>
    </w:p>
    <w:p>
      <w:r>
        <w:t>Получить текст стандартного сообщения на языке программы.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sresult = ts_text_mc(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itextcode);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itextcode - индекс сообщения по таблице значений.</w:t>
      </w:r>
    </w:p>
    <w:p>
      <w:r>
        <w:t/>
      </w:r>
    </w:p>
    <w:tbl>
      <w:tblPr>
        <w:tblW w:w="41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60"/>
        <w:gridCol w:w="2835"/>
      </w:tblGrid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Индекс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Текст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1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Запуск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2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Старт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3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Отменить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4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Продолжить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5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Ошибка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6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Информация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7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Предупреждение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8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Проверка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9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Выполнить все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10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Ok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11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Создать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12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Открыть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13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Закрыть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14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Считать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15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Записать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16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Да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17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Нет</w:t>
            </w:r>
          </w:p>
        </w:tc>
      </w:tr>
      <w:tr>
        <w:tc>
          <w:tcPr>
            <w:tcW w:w="126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18</w:t>
            </w:r>
          </w:p>
        </w:tc>
        <w:tc>
          <w:tcPr>
            <w:tcW w:w="28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Помощь</w:t>
            </w:r>
          </w:p>
        </w:tc>
      </w:tr>
    </w:tbl>
    <w:p>
      <w:r>
        <w:t/>
      </w:r>
    </w:p>
    <w:p>
      <w:r>
        <w:t>Пример.</w:t>
      </w:r>
    </w:p>
    <w:p>
      <w:r>
        <w:t xml:space="preserve">Получить текст слова </w:t>
      </w:r>
      <w:r>
        <w:rPr>
          <w:rFonts w:ascii="Consolas" w:hAnsi="Consolas" w:cs="Consolas" w:eastAsia="Consolas"/>
          <w:sz w:val="19"/>
          <w:color w:val="000000"/>
        </w:rPr>
        <w:t xml:space="preserve">"Запуск" </w:t>
      </w:r>
      <w:r>
        <w:t>на том языке, на котором работает программа, запустившая скрипт на выполнение.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 = ts_text_mc(1);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120" w:name="_topic_ac_element_guidts_guid"/>
      <w:bookmarkEnd w:id="120"/>
      <w:r>
        <w:rPr>
          <w:rFonts w:ascii="Tahoma" w:hAnsi="Tahoma" w:cs="Tahoma" w:eastAsia="Tahoma"/>
          <w:b/>
          <w:sz w:val="28"/>
          <w:color w:val="365F91"/>
        </w:rPr>
        <w:t>Объект ac_element_guid (ts_guid)</w:t>
      </w:r>
      <w:r/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121" w:name="_topic_ac_element"/>
      <w:bookmarkEnd w:id="121"/>
      <w:r>
        <w:rPr>
          <w:rFonts w:ascii="Tahoma" w:hAnsi="Tahoma" w:cs="Tahoma" w:eastAsia="Tahoma"/>
          <w:b/>
          <w:sz w:val="28"/>
          <w:color w:val="365F91"/>
        </w:rPr>
        <w:t>Объект ac_element</w:t>
      </w:r>
      <w:r/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122" w:name="_topic_ac_request"/>
      <w:bookmarkEnd w:id="122"/>
      <w:r>
        <w:rPr>
          <w:rFonts w:ascii="Tahoma" w:hAnsi="Tahoma" w:cs="Tahoma" w:eastAsia="Tahoma"/>
          <w:b/>
          <w:sz w:val="28"/>
          <w:color w:val="365F91"/>
        </w:rPr>
        <w:t>ac_request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23" w:name="_topic_get_floor_name_by_floor_index"/>
      <w:bookmarkEnd w:id="123"/>
      <w:r>
        <w:rPr>
          <w:rFonts w:ascii="Tahoma" w:hAnsi="Tahoma" w:cs="Tahoma" w:eastAsia="Tahoma"/>
          <w:b/>
          <w:sz w:val="26"/>
          <w:color w:val="4F81BD"/>
        </w:rPr>
        <w:t>get_floor_name_by_floor_index</w:t>
      </w:r>
      <w:r/>
    </w:p>
    <w:p>
      <w:r>
        <w:t>Получить индекс этажа по его имени.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"get_floor_index_by_floor_name"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sStoryName);</w:t>
      </w:r>
    </w:p>
    <w:p>
      <w:r>
        <w:t/>
      </w:r>
    </w:p>
    <w:p>
      <w:r>
        <w:t>Индекс этажа считывается вызовом ac_getnumvalue();</w:t>
      </w:r>
    </w:p>
    <w:p>
      <w:r>
        <w:t>Возвращает в ires -1 если этажа с таким именем нет или возникла ошибка.</w:t>
      </w:r>
    </w:p>
    <w:p>
      <w:r>
        <w:t>При успешном завершении возвращает 0.</w:t>
      </w:r>
    </w:p>
    <w:p>
      <w:r>
        <w:t/>
      </w:r>
    </w:p>
    <w:p>
      <w:r>
        <w:t>Пример:</w:t>
      </w:r>
    </w:p>
    <w:p>
      <w:r>
        <w:t>Получить индекс этажа с именем "2-й этаж" и вывести его в окно сообщений.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ifloorindex;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"get_floor_index_by_floor_name"</w:t>
      </w:r>
      <w:r>
        <w:rPr>
          <w:rFonts w:ascii="Consolas" w:hAnsi="Consolas" w:cs="Consolas" w:eastAsia="Consolas"/>
          <w:color w:val="000000"/>
        </w:rPr>
        <w:t xml:space="preserve">,  </w:t>
      </w:r>
      <w:r>
        <w:rPr>
          <w:rFonts w:ascii="Consolas" w:hAnsi="Consolas" w:cs="Consolas" w:eastAsia="Consolas"/>
          <w:color w:val="800000"/>
        </w:rPr>
        <w:t>"2-й этаж"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 ==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ifloorindex = ac_getnumvalue();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coutvar &lt;&lt; ifloorindex;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/>
      </w:r>
    </w:p>
    <w:p>
      <w: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24" w:name="_topic_get_floor_index_by_floor_name"/>
      <w:bookmarkEnd w:id="124"/>
      <w:r>
        <w:rPr>
          <w:rFonts w:ascii="Tahoma" w:hAnsi="Tahoma" w:cs="Tahoma" w:eastAsia="Tahoma"/>
          <w:b/>
          <w:sz w:val="26"/>
          <w:color w:val="4F81BD"/>
        </w:rPr>
        <w:t>get_floor_index_by_floor_name</w:t>
      </w:r>
      <w:r/>
    </w:p>
    <w:p>
      <w:r>
        <w:t>Получить имя этажа по его индексу.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"get_floor_name_by_floor_index"</w:t>
      </w:r>
      <w:r>
        <w:rPr>
          <w:rFonts w:ascii="Consolas" w:hAnsi="Consolas" w:cs="Consolas" w:eastAsia="Consolas"/>
          <w:color w:val="000000"/>
        </w:rPr>
        <w:t>, int iStoryIndex);</w:t>
      </w:r>
    </w:p>
    <w:p>
      <w:r>
        <w:t/>
      </w:r>
    </w:p>
    <w:p>
      <w:r>
        <w:t>Имя этажа считывается вызовом ac_getstrvalue();</w:t>
      </w:r>
    </w:p>
    <w:p>
      <w:r>
        <w:t>Возвращает в ires -1 если этажа с таким индексом нет или возникла ошибка.</w:t>
      </w:r>
    </w:p>
    <w:p>
      <w:r>
        <w:t>При успешном завершении возвращает 0.</w:t>
      </w:r>
    </w:p>
    <w:p>
      <w:r>
        <w:t/>
      </w:r>
    </w:p>
    <w:p>
      <w:r>
        <w:t>Пример:</w:t>
      </w:r>
    </w:p>
    <w:p>
      <w:r>
        <w:t>Получить имя этажа с индексом 1 и вывести его в окно сообщений.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string sStoryName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"get_floor_name_by_floor_index"</w:t>
      </w:r>
      <w:r>
        <w:rPr>
          <w:rFonts w:ascii="Consolas" w:hAnsi="Consolas" w:cs="Consolas" w:eastAsia="Consolas"/>
          <w:color w:val="000000"/>
        </w:rPr>
        <w:t xml:space="preserve">,  </w:t>
      </w:r>
      <w:r>
        <w:rPr>
          <w:rFonts w:ascii="Consolas" w:hAnsi="Consolas" w:cs="Consolas" w:eastAsia="Consolas"/>
          <w:color w:val="800000"/>
        </w:rPr>
        <w:t>"2-й этаж"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 ==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sStoryName = ac_getstrvalue();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coutvar &lt;&lt; sStoryName;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25" w:name="_topic_store_cur_element_to_descr"/>
      <w:bookmarkEnd w:id="125"/>
      <w:r>
        <w:rPr>
          <w:rFonts w:ascii="Tahoma" w:hAnsi="Tahoma" w:cs="Tahoma" w:eastAsia="Tahoma"/>
          <w:b/>
          <w:sz w:val="26"/>
          <w:color w:val="4F81BD"/>
        </w:rPr>
        <w:t>store_cur_element_to_descr</w:t>
      </w:r>
      <w:r/>
    </w:p>
    <w:p>
      <w:r>
        <w:t>Сохранить текущий элемент в объект ac_element_guid.</w:t>
      </w:r>
    </w:p>
    <w:p>
      <w:r>
        <w:t>Чтобы работать с элементом через функции ac_request(... мы делаем элемент текущим. Например это делается когда мы загрузили элементы в один из внутренних списков и выбрали текущую позицию.</w:t>
      </w:r>
      <w:r>
        <w:br/>
      </w:r>
      <w:r>
        <w:t>Но может потребоваться сохранить его уникальный номер для обработки другими функциями. Тогда создаем объект типа ac_element_guid. При создании объекта получаем его дескриптор - внутренний номер объекта. И с этим дескриптором обращаемся сюда. В результате - в объект ac_element_guid будет записан уникальный номер элемента.</w:t>
      </w:r>
    </w:p>
    <w:p>
      <w:r>
        <w:t>Формат запроса: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"store_cur_element_to_descr"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&amp;iGuidDescr);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 iGuidDescr - дескриптор объекта типа ac_element_guid, в который будет сохранен уникальный номер текущего элемента.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26" w:name="_topic_set_current_element_from_descr"/>
      <w:bookmarkEnd w:id="126"/>
      <w:r>
        <w:rPr>
          <w:rFonts w:ascii="Tahoma" w:hAnsi="Tahoma" w:cs="Tahoma" w:eastAsia="Tahoma"/>
          <w:b/>
          <w:sz w:val="26"/>
          <w:color w:val="4F81BD"/>
        </w:rPr>
        <w:t>set_current_element_from_descr</w:t>
      </w:r>
      <w:r/>
    </w:p>
    <w:p>
      <w:r>
        <w:t>Сделать текущим для работы с командами ac_reauest(... элемент из объекта ac_element_guid. Это по сути обратная операция указанной выше.</w:t>
      </w:r>
    </w:p>
    <w:p>
      <w:r>
        <w:t>Формат запроса: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"set_current_element_from_descr"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&amp;iGuidDescr);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 iGuidDescr - дескриптор объекта типа ac_element_guid, который будет установлен в качестве текущего для работы с функциями ac_request(....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27" w:name="_topic_set_element_by_guidstr_as_curren"/>
      <w:bookmarkEnd w:id="127"/>
      <w:r>
        <w:rPr>
          <w:rFonts w:ascii="Tahoma" w:hAnsi="Tahoma" w:cs="Tahoma" w:eastAsia="Tahoma"/>
          <w:b/>
          <w:sz w:val="26"/>
          <w:color w:val="4F81BD"/>
        </w:rPr>
        <w:t>set_element_by_guidstr_as_current</w:t>
      </w:r>
      <w:r/>
    </w:p>
    <w:p>
      <w:r>
        <w:t>Сделать текущим для работы с командами ac_reauest(... элемент с GUID заданным текстовым аргументом.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"set_element_by_guidstr_as_current"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sGUID);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 sGUID - текстовая переменная, в которой задан guid элемента текстом.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28" w:name="_topic_get_guid_from_element"/>
      <w:bookmarkEnd w:id="128"/>
      <w:r>
        <w:rPr>
          <w:rFonts w:ascii="Tahoma" w:hAnsi="Tahoma" w:cs="Tahoma" w:eastAsia="Tahoma"/>
          <w:b/>
          <w:sz w:val="26"/>
          <w:color w:val="4F81BD"/>
        </w:rPr>
        <w:t>get_guid_from_element</w:t>
      </w:r>
      <w:r/>
    </w:p>
    <w:p>
      <w:r>
        <w:t>Получить уникальный номер элемента ARCHICAD из объекта типа ac_element в объект типа ac_element_guid.</w:t>
      </w:r>
    </w:p>
    <w:p>
      <w:r>
        <w:t>Такое преобразование может потребоваться для технических целей.</w:t>
      </w:r>
    </w:p>
    <w:p>
      <w:pPr>
        <w:pStyle w:val="45"/>
      </w:pPr>
      <w:r>
        <w:t>Формат запроса: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"get_guid_from_element"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iElementDescr,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iGuidDescr);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iElementDescr - дескриптор объекта дипа ac_element, из которого будет записан уникальный код в объект типа ac_element_guid, на который указывает iGuidDescr.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29" w:name="_topic_load_element_from_guid"/>
      <w:bookmarkEnd w:id="129"/>
      <w:r>
        <w:rPr>
          <w:rFonts w:ascii="Tahoma" w:hAnsi="Tahoma" w:cs="Tahoma" w:eastAsia="Tahoma"/>
          <w:b/>
          <w:sz w:val="26"/>
          <w:color w:val="4F81BD"/>
        </w:rPr>
        <w:t>load_element_from_guid</w:t>
      </w:r>
      <w:r/>
    </w:p>
    <w:p>
      <w:r>
        <w:t>Загрузить в объект типа ac_element данные элемента ARCHICAD, с уникальным номером (guid), который указан в объекте типа ac_element_guid.</w:t>
      </w:r>
    </w:p>
    <w:p>
      <w:r>
        <w:t>Это тоже техническая функция, для создания возможности работать с элементом через механизм специального объекта ac_element.</w:t>
      </w:r>
    </w:p>
    <w:p>
      <w:r>
        <w:t>Вызов:</w:t>
      </w:r>
    </w:p>
    <w:p>
      <w:pPr>
        <w:pStyle w:val="45"/>
      </w:pPr>
      <w:r>
        <w:rPr>
          <w:color w:val="000000"/>
        </w:rPr>
        <w:t>ac_request(</w:t>
      </w:r>
      <w:r>
        <w:rPr>
          <w:color w:val="800000"/>
        </w:rPr>
        <w:t>"load_element_from_guid"</w:t>
      </w:r>
      <w:r>
        <w:rPr>
          <w:color w:val="000000"/>
        </w:rPr>
        <w:t>,</w:t>
      </w:r>
      <w:r>
        <w:rPr>
          <w:color w:val="0000FF"/>
        </w:rPr>
        <w:t>int</w:t>
      </w:r>
      <w:r>
        <w:rPr>
          <w:color w:val="000000"/>
        </w:rPr>
        <w:t xml:space="preserve"> iElementDescr, </w:t>
      </w:r>
      <w:r>
        <w:rPr>
          <w:color w:val="0000FF"/>
        </w:rPr>
        <w:t>int</w:t>
      </w:r>
      <w:r>
        <w:rPr>
          <w:color w:val="000000"/>
        </w:rPr>
        <w:t xml:space="preserve"> iGuidDescr);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iElementDescr - дескриптор объекта дипа ac_element, в который загружаем уникальный код элемента, записанный в объекте типа ac_element_guid, на который указывает iGuidDescr.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30" w:name="_topic_load_elements_list"/>
      <w:bookmarkEnd w:id="130"/>
      <w:r>
        <w:rPr>
          <w:rFonts w:ascii="Tahoma" w:hAnsi="Tahoma" w:cs="Tahoma" w:eastAsia="Tahoma"/>
          <w:b/>
          <w:sz w:val="26"/>
          <w:color w:val="4F81BD"/>
        </w:rPr>
        <w:t>load_elements_list</w:t>
      </w:r>
      <w:r/>
    </w:p>
    <w:p>
      <w:r>
        <w:t>Загрузить заданный список элементами ARCHICAD по заданным условиям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"load_elements_list"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iListNum,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sElemTypeName,</w:t>
      </w:r>
      <w:r>
        <w:rPr>
          <w:rFonts w:ascii="Consolas" w:hAnsi="Consolas" w:cs="Consolas" w:eastAsia="Consolas"/>
          <w:color w:val="800000"/>
        </w:rPr>
        <w:t>"MainFilter"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iMainFilterValue,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filterparametrname,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filterparametervalue,...);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iListNum - номер внутреннего списка элементов (от 0...9).</w:t>
      </w:r>
    </w:p>
    <w:p>
      <w:r>
        <w:t>sElemTypeName - название типа элемента. Если нужно выбрать любые элементы - "ZombieElemType", если только колонны, то "ColumnType", стены - "WallType" и т.д.</w:t>
      </w:r>
    </w:p>
    <w:p>
      <w:r>
        <w:t>"MainFilter" - сообщает, что мы задаем параметры для отфильтровывания элементов по типу доступности для редактирования, видимости и т.п. iMainFilterValue - обычно значение для видимых и редактируемых элементов - 3.</w:t>
      </w:r>
    </w:p>
    <w:p>
      <w:r>
        <w:t>Далее идут названия параметров и их значения для дополнительного отбора.</w:t>
      </w:r>
    </w:p>
    <w:p>
      <w:r>
        <w:t>Например "ID","Значение ID" - означает, что нужно выбрать элементы с ID="Значение ID" и т.д.</w:t>
      </w:r>
    </w:p>
    <w:p>
      <w:r>
        <w:t>Фильтр "MainFilter" можно и не указывать. Это равносильно тому, что написать "MainFilter",0.</w:t>
      </w:r>
    </w:p>
    <w:p>
      <w:r>
        <w:t>Т.е. при формировании списка в него попадут все подходящие элементы в проекте без учета основного критерия.</w:t>
      </w:r>
    </w:p>
    <w:p>
      <w:r>
        <w:t>Значение фильтра собирается по формуле.</w:t>
      </w:r>
    </w:p>
    <w:p>
      <w:r>
        <w:t>MainFilterValue=j1+2*j2+4*j3+8*j4+16*J5+32*j6+64*j7+128*j8+256*j9+512*j10+1024*j11+2048*j12+4096*j13+268435456*j14,</w:t>
      </w:r>
    </w:p>
    <w:p>
      <w:r>
        <w:t>где каждое j может быть 0 или 1.</w:t>
      </w:r>
    </w:p>
    <w:p>
      <w:r>
        <w:t>j1: только редактируемые.</w:t>
      </w:r>
    </w:p>
    <w:p>
      <w:r>
        <w:t>j2: на видимом слое.</w:t>
      </w:r>
    </w:p>
    <w:p>
      <w:r>
        <w:t>j3: на текущем этаже</w:t>
      </w:r>
    </w:p>
    <w:p>
      <w:r>
        <w:t>j4: имеет представление в 3d окне</w:t>
      </w:r>
    </w:p>
    <w:p>
      <w:r>
        <w:t>j5: в моем рабочем пространстве</w:t>
      </w:r>
    </w:p>
    <w:p>
      <w:r>
        <w:t>j6: не подчиненные а только независимые элементы</w:t>
      </w:r>
    </w:p>
    <w:p>
      <w:r>
        <w:t>j7: на активном чертеже</w:t>
      </w:r>
    </w:p>
    <w:p>
      <w:r>
        <w:t>j8: отображается внутри обрезанной части базы данных чертежа</w:t>
      </w:r>
    </w:p>
    <w:p>
      <w:r>
        <w:t/>
      </w:r>
    </w:p>
    <w:p>
      <w:r>
        <w:t>j9: указывает, передан ли данному элементу идентификатор изменения в параметре variationID</w:t>
      </w:r>
    </w:p>
    <w:p>
      <w:r>
        <w:t>j10: имеются права доступа к элементу</w:t>
      </w:r>
    </w:p>
    <w:p>
      <w:r>
        <w:t>j11: элемент виден в реновации</w:t>
      </w:r>
    </w:p>
    <w:p>
      <w:r>
        <w:t>j12: дополнительный флаг; проверяет, переопределены ли атрибуты элемента текущим фильтром обновления</w:t>
      </w:r>
    </w:p>
    <w:p>
      <w:r>
        <w:t>j13: дополнительный флаг; проверяет видимость элемента с учетом текущей настройки отображения структуры</w:t>
      </w:r>
    </w:p>
    <w:p>
      <w:r>
        <w:t>j14: только из 2d окна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31" w:name="_topic_set_current_element_from_list"/>
      <w:bookmarkEnd w:id="131"/>
      <w:r>
        <w:rPr>
          <w:rFonts w:ascii="Tahoma" w:hAnsi="Tahoma" w:cs="Tahoma" w:eastAsia="Tahoma"/>
          <w:b/>
          <w:sz w:val="26"/>
          <w:color w:val="4F81BD"/>
        </w:rPr>
        <w:t>set_current_element_from_list</w:t>
      </w:r>
      <w:r/>
    </w:p>
    <w:p>
      <w:r>
        <w:t>Установить текущим для обработки элемент из заданного списка.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"set_current_element_from_list"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listindex,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elemindexinlist);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listindex - номер списка элементов, из которого надо сделать элемент текущим для выполнения операций над ним.</w:t>
      </w:r>
    </w:p>
    <w:p>
      <w:r>
        <w:rPr>
          <w:rFonts w:ascii="Consolas" w:hAnsi="Consolas" w:cs="Consolas" w:eastAsia="Consolas"/>
          <w:sz w:val="19"/>
          <w:color w:val="000000"/>
        </w:rPr>
        <w:t>elemindexinlist - интекс элемента в этом списке.</w:t>
      </w:r>
    </w:p>
    <w:p>
      <w:r>
        <w:rPr>
          <w:rFonts w:ascii="Consolas" w:hAnsi="Consolas" w:cs="Consolas" w:eastAsia="Consolas"/>
          <w:sz w:val="19"/>
          <w:color w:val="000000"/>
        </w:rPr>
        <w:t>ires - при успешном выполнении равно 0.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32" w:name="_topic_add_elements_list"/>
      <w:bookmarkEnd w:id="132"/>
      <w:r>
        <w:rPr>
          <w:rFonts w:ascii="Tahoma" w:hAnsi="Tahoma" w:cs="Tahoma" w:eastAsia="Tahoma"/>
          <w:b/>
          <w:sz w:val="26"/>
          <w:color w:val="4F81BD"/>
        </w:rPr>
        <w:t>add_elements_list</w:t>
      </w:r>
      <w:r/>
    </w:p>
    <w:p>
      <w:r>
        <w:t>То же что и load_element_list, с той лишь разницей, что список не обнуляется. Так мы можем дописать в список элементы, отобранные по любым параметрам и любых типов.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33" w:name="_topic_load_elements_list_from_selectio"/>
      <w:bookmarkEnd w:id="133"/>
      <w:r>
        <w:rPr>
          <w:rFonts w:ascii="Tahoma" w:hAnsi="Tahoma" w:cs="Tahoma" w:eastAsia="Tahoma"/>
          <w:b/>
          <w:sz w:val="26"/>
          <w:color w:val="4F81BD"/>
        </w:rPr>
        <w:t>load_elements_list_from_selection и add_elements_list_from_selection</w:t>
      </w:r>
      <w:r/>
    </w:p>
    <w:p>
      <w:r>
        <w:t>Тоже, что и load_elements_list, только элементы берутся из числа выбранных элементов в текущем окне ARCHICAD.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34" w:name="_topic_load_elements_list_curdb"/>
      <w:bookmarkEnd w:id="134"/>
      <w:r>
        <w:rPr>
          <w:rFonts w:ascii="Tahoma" w:hAnsi="Tahoma" w:cs="Tahoma" w:eastAsia="Tahoma"/>
          <w:b/>
          <w:sz w:val="26"/>
          <w:color w:val="4F81BD"/>
        </w:rPr>
        <w:t>load_elements_list_curdb</w:t>
      </w:r>
      <w:r/>
    </w:p>
    <w:p>
      <w:r>
        <w:t>То же, что и load_elements_list, но выбор элементов производится без перехода в другое окно и сохраняется текущее выделение элементов.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35" w:name="_topic_clear_list"/>
      <w:bookmarkEnd w:id="135"/>
      <w:r>
        <w:rPr>
          <w:rFonts w:ascii="Tahoma" w:hAnsi="Tahoma" w:cs="Tahoma" w:eastAsia="Tahoma"/>
          <w:b/>
          <w:sz w:val="26"/>
          <w:color w:val="4F81BD"/>
        </w:rPr>
        <w:t>clear_list</w:t>
      </w:r>
      <w:r/>
    </w:p>
    <w:p>
      <w:r>
        <w:t>Очистить указанный список элементов.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"clear_list"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iListNum);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iListNum - номер внутреннего списка элементов, который нужно очистить.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36" w:name="_topic_store_current_element_to_list"/>
      <w:bookmarkEnd w:id="136"/>
      <w:r>
        <w:rPr>
          <w:rFonts w:ascii="Tahoma" w:hAnsi="Tahoma" w:cs="Tahoma" w:eastAsia="Tahoma"/>
          <w:b/>
          <w:sz w:val="26"/>
          <w:color w:val="4F81BD"/>
        </w:rPr>
        <w:t>store_current_element_to_list</w:t>
      </w:r>
      <w:r/>
    </w:p>
    <w:p>
      <w:r>
        <w:t>Сохранить текущий элемент в другой список.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"store_current_element_to_list"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listnum,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index);</w:t>
      </w:r>
    </w:p>
    <w:p>
      <w:r>
        <w:rPr>
          <w:rFonts w:ascii="Consolas" w:hAnsi="Consolas" w:cs="Consolas" w:eastAsia="Consolas"/>
          <w:color w:val="000000"/>
        </w:rPr>
        <w:t>Здесь:</w:t>
      </w:r>
    </w:p>
    <w:p>
      <w:r>
        <w:rPr>
          <w:rFonts w:ascii="Consolas" w:hAnsi="Consolas" w:cs="Consolas" w:eastAsia="Consolas"/>
          <w:color w:val="000000"/>
        </w:rPr>
        <w:t>listnum - номер списка, в который добавить текущий элемент.</w:t>
      </w:r>
    </w:p>
    <w:p>
      <w:r>
        <w:t>Если индекс index = -1 то добавить в конец списка.</w:t>
      </w:r>
    </w:p>
    <w:p>
      <w:r>
        <w:t>Иначе элемент записать в позицию индекса. В списках индекс начинается с 0.</w:t>
      </w:r>
    </w:p>
    <w:p>
      <w:r>
        <w:t>Список не раздвигается.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37" w:name="_topic_get_loaded_elements_list_count"/>
      <w:bookmarkEnd w:id="137"/>
      <w:r>
        <w:rPr>
          <w:rFonts w:ascii="Tahoma" w:hAnsi="Tahoma" w:cs="Tahoma" w:eastAsia="Tahoma"/>
          <w:b/>
          <w:sz w:val="26"/>
          <w:color w:val="4F81BD"/>
        </w:rPr>
        <w:t>get_loaded_elements_list_count</w:t>
      </w:r>
      <w:r/>
    </w:p>
    <w:p>
      <w:r>
        <w:t>Определить количество элементов в указанном списке.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"get_loaded_elements_list_count"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iListNum);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</w:t>
      </w:r>
      <w:r>
        <w:rPr>
          <w:rFonts w:ascii="Calibri" w:hAnsi="Calibri" w:cs="Calibri" w:eastAsia="Calibri"/>
        </w:rPr>
        <w:t>:</w:t>
      </w:r>
    </w:p>
    <w:p>
      <w:r>
        <w:t>iListNum - номер списка, у которого запрашивается количество элементов.</w:t>
      </w:r>
    </w:p>
    <w:p>
      <w:r>
        <w:t>Результат операции считывается командой ac_getnumvalue();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38" w:name="_topic_select_elements_from_list"/>
      <w:bookmarkEnd w:id="138"/>
      <w:r>
        <w:rPr>
          <w:rFonts w:ascii="Tahoma" w:hAnsi="Tahoma" w:cs="Tahoma" w:eastAsia="Tahoma"/>
          <w:b/>
          <w:sz w:val="26"/>
          <w:color w:val="4F81BD"/>
        </w:rPr>
        <w:t>select_elements_from_list</w:t>
      </w:r>
      <w:r/>
    </w:p>
    <w:p>
      <w:r>
        <w:t>Выделить в текущем окне ARCHICAD элементы, содержащиеся во внутреннем списке с указанным номером.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"select_elements_from_list"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iListNum, bool bClear);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 - iListNum - номер списка,</w:t>
      </w:r>
    </w:p>
    <w:p>
      <w:r>
        <w:t>bClear - снять выделение с элементов перед выделением новых.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39" w:name="_topic__layer"/>
      <w:bookmarkEnd w:id="139"/>
      <w:r>
        <w:rPr>
          <w:rFonts w:ascii="Tahoma" w:hAnsi="Tahoma" w:cs="Tahoma" w:eastAsia="Tahoma"/>
          <w:b/>
          <w:sz w:val="26"/>
          <w:color w:val="4F81BD"/>
        </w:rPr>
        <w:t>Слой - layer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40" w:name="_topic_create"/>
      <w:bookmarkEnd w:id="140"/>
      <w:r>
        <w:rPr>
          <w:rFonts w:ascii="Tahoma" w:hAnsi="Tahoma" w:cs="Tahoma" w:eastAsia="Tahoma"/>
          <w:b/>
          <w:sz w:val="22"/>
          <w:color w:val="4F81BD"/>
        </w:rPr>
        <w:t>create</w:t>
      </w:r>
      <w:r/>
    </w:p>
    <w:p>
      <w:r>
        <w:t>Создать слой ARCHICAD.</w:t>
      </w:r>
    </w:p>
    <w:p>
      <w:r>
        <w:t>Вызов:</w:t>
      </w:r>
    </w:p>
    <w:p>
      <w:pPr>
        <w:pStyle w:val="45"/>
      </w:pPr>
      <w:r>
        <w:rPr>
          <w:color w:val="000000"/>
        </w:rPr>
        <w:t>int ires = ac_request(</w:t>
      </w:r>
      <w:r>
        <w:rPr>
          <w:color w:val="800000"/>
        </w:rPr>
        <w:t>"layer"</w:t>
      </w:r>
      <w:r>
        <w:rPr>
          <w:color w:val="000000"/>
        </w:rPr>
        <w:t>,</w:t>
      </w:r>
      <w:r>
        <w:rPr>
          <w:color w:val="800000"/>
        </w:rPr>
        <w:t>"create"</w:t>
      </w:r>
      <w:r>
        <w:rPr>
          <w:color w:val="000000"/>
        </w:rPr>
        <w:t>, string slayername);</w:t>
      </w:r>
    </w:p>
    <w:p>
      <w:pPr>
        <w:pStyle w:val="45"/>
      </w:pPr>
      <w:r>
        <w:rPr>
          <w:color w:val="000000"/>
        </w:rPr>
        <w:t/>
      </w:r>
    </w:p>
    <w:p>
      <w:pPr>
        <w:pStyle w:val="45"/>
      </w:pPr>
      <w:r>
        <w:rPr>
          <w:color w:val="000000"/>
        </w:rPr>
        <w:t>Здесь:</w:t>
      </w:r>
    </w:p>
    <w:p>
      <w:pPr>
        <w:pStyle w:val="45"/>
      </w:pPr>
      <w:r>
        <w:rPr>
          <w:color w:val="000000"/>
        </w:rPr>
        <w:t>slayername - имя слоя, которй необходимо создать.</w:t>
      </w:r>
    </w:p>
    <w:p>
      <w:pPr>
        <w:pStyle w:val="45"/>
      </w:pPr>
      <w:r>
        <w:rPr>
          <w:color w:val="000000"/>
        </w:rPr>
        <w:t>Если слой успешно создан в ires возвращается 0.</w:t>
      </w:r>
    </w:p>
    <w:p>
      <w:pPr>
        <w:pStyle w:val="45"/>
      </w:pPr>
      <w:r>
        <w:rPr>
          <w:color w:val="000000"/>
        </w:rPr>
        <w:t>Если произошла ошибка, то возвращается отрицательное значение.</w:t>
      </w:r>
    </w:p>
    <w:p>
      <w:pPr>
        <w:pStyle w:val="45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41" w:name="_topic_get_index"/>
      <w:bookmarkEnd w:id="141"/>
      <w:r>
        <w:rPr>
          <w:rFonts w:ascii="Tahoma" w:hAnsi="Tahoma" w:cs="Tahoma" w:eastAsia="Tahoma"/>
          <w:b/>
          <w:sz w:val="22"/>
          <w:color w:val="4F81BD"/>
        </w:rPr>
        <w:t>get_index</w:t>
      </w:r>
      <w:r/>
    </w:p>
    <w:p>
      <w:r>
        <w:t>Получить индекс слоя в проекте ARCHICAD.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"layer"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"get_index"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slayername);</w:t>
      </w:r>
    </w:p>
    <w:p>
      <w:r>
        <w:t/>
      </w:r>
    </w:p>
    <w:p>
      <w:r>
        <w:t>Здесь:</w:t>
      </w:r>
    </w:p>
    <w:p>
      <w:r>
        <w:t>slayername - имя слоя, у которого требуется получить индекс.</w:t>
      </w:r>
    </w:p>
    <w:p>
      <w:r>
        <w:t>в ires возвращается 0 если обращение произошло без ошибок,</w:t>
      </w:r>
    </w:p>
    <w:p>
      <w:r>
        <w:t>или отрицательное значение если произошла ошибка или такого слоя в проекте нет.</w:t>
      </w:r>
    </w:p>
    <w:p>
      <w:r>
        <w:t>индекс слоя получается функцией ac_getnumvalue();</w:t>
      </w:r>
    </w:p>
    <w:p>
      <w:r>
        <w:t/>
      </w:r>
    </w:p>
    <w:p>
      <w:r>
        <w:t>Пример.</w:t>
      </w:r>
    </w:p>
    <w:p>
      <w:r>
        <w:t>Получить индекс слоя "01 10 Несущие стены", если такого слоя нет - то создать его и вывести в окно сообщений.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slayername = </w:t>
      </w:r>
      <w:r>
        <w:rPr>
          <w:rFonts w:ascii="Consolas" w:hAnsi="Consolas" w:cs="Consolas" w:eastAsia="Consolas"/>
          <w:color w:val="800000"/>
        </w:rPr>
        <w:t>"01 10 Несущие стены"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"layer"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"get_index"</w:t>
      </w:r>
      <w:r>
        <w:rPr>
          <w:rFonts w:ascii="Consolas" w:hAnsi="Consolas" w:cs="Consolas" w:eastAsia="Consolas"/>
          <w:color w:val="000000"/>
        </w:rPr>
        <w:t>,slayername);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 &lt;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i/>
          <w:color w:val="008000"/>
        </w:rPr>
        <w:t xml:space="preserve">// layer not exist - create it </w:t>
      </w:r>
      <w:r>
        <w:br/>
      </w:r>
      <w:r>
        <w:rPr>
          <w:rFonts w:ascii="Consolas" w:hAnsi="Consolas" w:cs="Consolas" w:eastAsia="Consolas"/>
          <w:color w:val="000000"/>
        </w:rPr>
        <w:t xml:space="preserve">   ires = ac_request(</w:t>
      </w:r>
      <w:r>
        <w:rPr>
          <w:rFonts w:ascii="Consolas" w:hAnsi="Consolas" w:cs="Consolas" w:eastAsia="Consolas"/>
          <w:color w:val="800000"/>
        </w:rPr>
        <w:t>"layer"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,slayername);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 == 0)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   ires = ac_request(</w:t>
      </w:r>
      <w:r>
        <w:rPr>
          <w:rFonts w:ascii="Consolas" w:hAnsi="Consolas" w:cs="Consolas" w:eastAsia="Consolas"/>
          <w:color w:val="800000"/>
        </w:rPr>
        <w:t>"layer"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"get_index"</w:t>
      </w:r>
      <w:r>
        <w:rPr>
          <w:rFonts w:ascii="Consolas" w:hAnsi="Consolas" w:cs="Consolas" w:eastAsia="Consolas"/>
          <w:color w:val="000000"/>
        </w:rPr>
        <w:t>,slayername);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}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</w:t>
      </w:r>
      <w:r>
        <w:rPr>
          <w:rFonts w:ascii="Consolas" w:hAnsi="Consolas" w:cs="Consolas" w:eastAsia="Consolas"/>
          <w:b/>
          <w:color w:val="8000FF"/>
        </w:rPr>
        <w:t>else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   cout &lt;&lt; </w:t>
      </w:r>
      <w:r>
        <w:rPr>
          <w:rFonts w:ascii="Consolas" w:hAnsi="Consolas" w:cs="Consolas" w:eastAsia="Consolas"/>
          <w:color w:val="800000"/>
        </w:rPr>
        <w:t>"cann't create layer "</w:t>
      </w:r>
      <w:r>
        <w:rPr>
          <w:rFonts w:ascii="Consolas" w:hAnsi="Consolas" w:cs="Consolas" w:eastAsia="Consolas"/>
          <w:color w:val="000000"/>
        </w:rPr>
        <w:t>&lt;&lt;slayername;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}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iLayerIndex = ac_getnumvalue();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"Index of the layer="</w:t>
      </w:r>
      <w:r>
        <w:rPr>
          <w:rFonts w:ascii="Consolas" w:hAnsi="Consolas" w:cs="Consolas" w:eastAsia="Consolas"/>
          <w:color w:val="000000"/>
        </w:rPr>
        <w:t xml:space="preserve"> &lt;&lt; iLayerIndex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42" w:name="_topic_set_layer_visible"/>
      <w:bookmarkEnd w:id="142"/>
      <w:r>
        <w:rPr>
          <w:rFonts w:ascii="Tahoma" w:hAnsi="Tahoma" w:cs="Tahoma" w:eastAsia="Tahoma"/>
          <w:b/>
          <w:sz w:val="22"/>
          <w:color w:val="4F81BD"/>
        </w:rPr>
        <w:t>set_layer_visible</w:t>
      </w:r>
      <w:r/>
    </w:p>
    <w:p>
      <w:r>
        <w:t>Управление видимостью слоя.</w:t>
      </w:r>
    </w:p>
    <w:p>
      <w:r>
        <w:t>Оращение: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"layer"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whatdo);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 whatdo = "ON"/"OFF"/"SWITCH" включить, выключить или переключить состояние (был выключен - включить и наоборот).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43" w:name="_topic_get_element_overall_dimensions"/>
      <w:bookmarkEnd w:id="143"/>
      <w:r>
        <w:rPr>
          <w:rFonts w:ascii="Tahoma" w:hAnsi="Tahoma" w:cs="Tahoma" w:eastAsia="Tahoma"/>
          <w:b/>
          <w:sz w:val="26"/>
          <w:color w:val="4F81BD"/>
        </w:rPr>
        <w:t>get_element_overall_dimensions</w:t>
      </w:r>
      <w:r/>
    </w:p>
    <w:p>
      <w:r>
        <w:t>Получить общие габариты элемента.</w:t>
      </w:r>
    </w:p>
    <w:p>
      <w:r>
        <w:t>Это можно использовать для ускорения принятия решения когда требуется определить взаиморасположение элементов и т.п. задач.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"get_element_overall_dimensions"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&amp;lx,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&amp;ly,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&amp;lz);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lx,ly,sz - возвращаемые значения габаритных размеров текущего элемента.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44" w:name="_topic_get_quantity_value"/>
      <w:bookmarkEnd w:id="144"/>
      <w:r>
        <w:rPr>
          <w:rFonts w:ascii="Tahoma" w:hAnsi="Tahoma" w:cs="Tahoma" w:eastAsia="Tahoma"/>
          <w:b/>
          <w:sz w:val="26"/>
          <w:color w:val="4F81BD"/>
        </w:rPr>
        <w:t>get_quantity_value</w:t>
      </w:r>
      <w:r/>
    </w:p>
    <w:p>
      <w:r>
        <w:t>Получить количественные данные из текущего элемента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"get_quantity_value"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svaluename);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svaluename - имя расчетного параметра текущего элемента,</w:t>
      </w:r>
    </w:p>
    <w:p>
      <w:r>
        <w:t>iret - 0, если произошло успешное получение данных.</w:t>
      </w:r>
    </w:p>
    <w:p>
      <w:r>
        <w:t>Результат запроса считывается функцией ac_getnumvalue();</w:t>
      </w:r>
    </w:p>
    <w:p>
      <w:r>
        <w:t>Пример.</w:t>
      </w:r>
    </w:p>
    <w:p>
      <w:r>
        <w:t>Выбрать в список №1 элементы с ID="s участка".</w:t>
      </w:r>
    </w:p>
    <w:p>
      <w:r>
        <w:t>Суммировать площади элементов и выдать результат в окно сообщений.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"load_elements_list"</w:t>
      </w:r>
      <w:r>
        <w:rPr>
          <w:rFonts w:ascii="Consolas" w:hAnsi="Consolas" w:cs="Consolas" w:eastAsia="Consolas"/>
          <w:color w:val="000000"/>
        </w:rPr>
        <w:t>,1,</w:t>
      </w:r>
      <w:r>
        <w:rPr>
          <w:rFonts w:ascii="Consolas" w:hAnsi="Consolas" w:cs="Consolas" w:eastAsia="Consolas"/>
          <w:color w:val="800000"/>
        </w:rPr>
        <w:t>"ZombieElemType"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"ID"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"s участка"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"MainFilter"</w:t>
      </w:r>
      <w:r>
        <w:rPr>
          <w:rFonts w:ascii="Consolas" w:hAnsi="Consolas" w:cs="Consolas" w:eastAsia="Consolas"/>
          <w:color w:val="000000"/>
        </w:rPr>
        <w:t>,3);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"get_loaded_elements_list_count"</w:t>
      </w:r>
      <w:r>
        <w:rPr>
          <w:rFonts w:ascii="Consolas" w:hAnsi="Consolas" w:cs="Consolas" w:eastAsia="Consolas"/>
          <w:color w:val="000000"/>
        </w:rPr>
        <w:t>, 1);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icount = ac_getnumvalue();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"Число выбранных элементов="</w:t>
      </w:r>
      <w:r>
        <w:rPr>
          <w:rFonts w:ascii="Consolas" w:hAnsi="Consolas" w:cs="Consolas" w:eastAsia="Consolas"/>
          <w:color w:val="000000"/>
        </w:rPr>
        <w:t xml:space="preserve"> &lt;&lt; icount;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i; </w:t>
      </w:r>
      <w:r>
        <w:rPr>
          <w:rFonts w:ascii="Consolas" w:hAnsi="Consolas" w:cs="Consolas" w:eastAsia="Consolas"/>
          <w:i/>
          <w:color w:val="008000"/>
        </w:rPr>
        <w:t>// объявляем переменную цикла.</w:t>
      </w:r>
      <w:r>
        <w:br/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value; </w:t>
      </w:r>
      <w:r>
        <w:rPr>
          <w:rFonts w:ascii="Consolas" w:hAnsi="Consolas" w:cs="Consolas" w:eastAsia="Consolas"/>
          <w:i/>
          <w:color w:val="008000"/>
        </w:rPr>
        <w:t>// для текущих значений</w:t>
      </w:r>
      <w:r>
        <w:br/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summa=0; </w:t>
      </w:r>
      <w:r>
        <w:rPr>
          <w:rFonts w:ascii="Consolas" w:hAnsi="Consolas" w:cs="Consolas" w:eastAsia="Consolas"/>
          <w:i/>
          <w:color w:val="008000"/>
        </w:rPr>
        <w:t>// для суммарной площади</w:t>
      </w:r>
      <w:r>
        <w:br/>
      </w:r>
      <w:r>
        <w:rPr>
          <w:rFonts w:ascii="Consolas" w:hAnsi="Consolas" w:cs="Consolas" w:eastAsia="Consolas"/>
          <w:b/>
          <w:color w:val="8000FF"/>
        </w:rPr>
        <w:t>for</w:t>
      </w:r>
      <w:r>
        <w:rPr>
          <w:rFonts w:ascii="Consolas" w:hAnsi="Consolas" w:cs="Consolas" w:eastAsia="Consolas"/>
          <w:color w:val="000000"/>
        </w:rPr>
        <w:t>(i=0;i&lt;icount;i++)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ac_request(</w:t>
      </w:r>
      <w:r>
        <w:rPr>
          <w:rFonts w:ascii="Consolas" w:hAnsi="Consolas" w:cs="Consolas" w:eastAsia="Consolas"/>
          <w:color w:val="800000"/>
        </w:rPr>
        <w:t>"set_current_element_from_list"</w:t>
      </w:r>
      <w:r>
        <w:rPr>
          <w:rFonts w:ascii="Consolas" w:hAnsi="Consolas" w:cs="Consolas" w:eastAsia="Consolas"/>
          <w:color w:val="000000"/>
        </w:rPr>
        <w:t>, 1, i);</w:t>
      </w:r>
      <w:r>
        <w:br/>
      </w:r>
      <w:r>
        <w:rPr>
          <w:rFonts w:ascii="Consolas" w:hAnsi="Consolas" w:cs="Consolas" w:eastAsia="Consolas"/>
          <w:color w:val="000000"/>
        </w:rPr>
        <w:t xml:space="preserve">   ac_request(</w:t>
      </w:r>
      <w:r>
        <w:rPr>
          <w:rFonts w:ascii="Consolas" w:hAnsi="Consolas" w:cs="Consolas" w:eastAsia="Consolas"/>
          <w:color w:val="800000"/>
        </w:rPr>
        <w:t>"get_quantity_value"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"Surface"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   value = ac_getnumvalue();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</w:t>
      </w:r>
      <w:r>
        <w:rPr>
          <w:rFonts w:ascii="Consolas" w:hAnsi="Consolas" w:cs="Consolas" w:eastAsia="Consolas"/>
          <w:color w:val="800000"/>
        </w:rPr>
        <w:t>"элемент № "</w:t>
      </w:r>
      <w:r>
        <w:rPr>
          <w:rFonts w:ascii="Consolas" w:hAnsi="Consolas" w:cs="Consolas" w:eastAsia="Consolas"/>
          <w:color w:val="000000"/>
        </w:rPr>
        <w:t xml:space="preserve">&lt;&lt; i &lt;&lt; </w:t>
      </w:r>
      <w:r>
        <w:rPr>
          <w:rFonts w:ascii="Consolas" w:hAnsi="Consolas" w:cs="Consolas" w:eastAsia="Consolas"/>
          <w:color w:val="800000"/>
        </w:rPr>
        <w:t>", площадь="</w:t>
      </w:r>
      <w:r>
        <w:rPr>
          <w:rFonts w:ascii="Consolas" w:hAnsi="Consolas" w:cs="Consolas" w:eastAsia="Consolas"/>
          <w:color w:val="000000"/>
        </w:rPr>
        <w:t xml:space="preserve">&lt;&lt; value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summa += value;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"суммарная площадь="</w:t>
      </w:r>
      <w:r>
        <w:rPr>
          <w:rFonts w:ascii="Consolas" w:hAnsi="Consolas" w:cs="Consolas" w:eastAsia="Consolas"/>
          <w:color w:val="000000"/>
        </w:rPr>
        <w:t xml:space="preserve"> &lt;&lt; summa;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>
        <w:t/>
      </w:r>
    </w:p>
    <w:p>
      <w:r>
        <w:t>Подробности.</w:t>
      </w:r>
    </w:p>
    <w:p>
      <w:r>
        <w:t>Для разных типов элементов доступны различные количественные показатели.</w:t>
      </w:r>
    </w:p>
    <w:p>
      <w:pPr>
        <w:pStyle w:val="6"/>
      </w:pPr>
      <w:r>
        <w:t>Стены - WallType:</w:t>
      </w:r>
    </w:p>
    <w:p>
      <w:r>
        <w:t>volume - объем</w:t>
      </w:r>
    </w:p>
    <w:p>
      <w:r>
        <w:t>length - средняя длина стены:</w:t>
      </w:r>
    </w:p>
    <w:p>
      <w:r>
        <w:t>volumeсond - условный объем;</w:t>
      </w:r>
    </w:p>
    <w:p>
      <w:r>
        <w:t>volumeaskin - объем покрытия стены со стороны опорной линии;</w:t>
      </w:r>
    </w:p>
    <w:p>
      <w:r>
        <w:t>volumebskin - объем покрытия стены с обратной стороны опорной линии;</w:t>
      </w:r>
    </w:p>
    <w:p>
      <w:r>
        <w:t>volumeaskincond - условный объем покрытия стены со стороны опорной линии;</w:t>
      </w:r>
    </w:p>
    <w:p>
      <w:r>
        <w:t>volumebskincond - условный объем покрытия стены с обратной стороны опорной линии;</w:t>
      </w:r>
    </w:p>
    <w:p>
      <w:r>
        <w:t>surfacereflineside - площадь поверхности со стороны опорной линии;</w:t>
      </w:r>
    </w:p>
    <w:p>
      <w:r>
        <w:t>surfacereflineoppside - площадь поверхности с обратной стороны опорной линии;</w:t>
      </w:r>
    </w:p>
    <w:p>
      <w:r>
        <w:t>surfaceofedge - площадь поверхности торца стены;</w:t>
      </w:r>
    </w:p>
    <w:p>
      <w:r>
        <w:t>surfacereflinesidecond - условная площадь поверхности со стороны опорной линии;</w:t>
      </w:r>
    </w:p>
    <w:p>
      <w:r>
        <w:t>surfacereflineoppsidecond - условная площадь поверхности с обратной стороны опорной линии;</w:t>
      </w:r>
    </w:p>
    <w:p>
      <w:r>
        <w:t>surfacewindows - площадь оконных проемов;</w:t>
      </w:r>
    </w:p>
    <w:p>
      <w:r>
        <w:t>surfacedoors - площадь дверных проемов;</w:t>
      </w:r>
    </w:p>
    <w:p>
      <w:r>
        <w:t>surfacetmptyholes - площадь незаполненных проемов;</w:t>
      </w:r>
    </w:p>
    <w:p>
      <w:r>
        <w:t>columnsvolume - объем колонн в стене;</w:t>
      </w:r>
    </w:p>
    <w:p>
      <w:r>
        <w:t>columnsnumber - количество колонн в стене;</w:t>
      </w:r>
    </w:p>
    <w:p>
      <w:r>
        <w:t>widthofwindows - суммарная ширина всех окон;</w:t>
      </w:r>
    </w:p>
    <w:p>
      <w:r>
        <w:t>widthofdoors - суммарная ширина всех дверей;</w:t>
      </w:r>
    </w:p>
    <w:p>
      <w:r>
        <w:t>minheight - минимальная высота стены;</w:t>
      </w:r>
    </w:p>
    <w:p>
      <w:r>
        <w:t>maxheight - максимальная высота стены;</w:t>
      </w:r>
    </w:p>
    <w:p>
      <w:r>
        <w:t>minheightaskin - минимальная высота покрытия стены со стороны опорной линии;</w:t>
      </w:r>
    </w:p>
    <w:p>
      <w:r>
        <w:t>maxheightaskin - максимальная высота покрытия стены со стороны опорной линии;</w:t>
      </w:r>
    </w:p>
    <w:p>
      <w:r>
        <w:t>minheightbskin - минимальная высота покрытия стены с обратной стороны опорной линии;</w:t>
      </w:r>
    </w:p>
    <w:p>
      <w:r>
        <w:t>maxheightbskin - максимальная высота покрытия стены с обратной стороны опорной линии;</w:t>
      </w:r>
    </w:p>
    <w:p>
      <w:r>
        <w:t>centerlength - длина стены по центральной линии;</w:t>
      </w:r>
    </w:p>
    <w:p>
      <w:r>
        <w:t>area - площадь опоры стены;</w:t>
      </w:r>
    </w:p>
    <w:p>
      <w:r>
        <w:t>petimeter - периметр опоры стены;</w:t>
      </w:r>
    </w:p>
    <w:p>
      <w:r>
        <w:t>grossvolume - общий объем стены;</w:t>
      </w:r>
    </w:p>
    <w:p>
      <w:r>
        <w:t>grosssurfacereflineside - общая площадь поверхности стены по стороне опорной линии;</w:t>
      </w:r>
    </w:p>
    <w:p>
      <w:r>
        <w:t>grosssurfacereflineoppside - общая площадь поверхности стены с обратной стороны опорной линии;</w:t>
      </w:r>
    </w:p>
    <w:p>
      <w:r>
        <w:t>emptyholesvolume - аналитический объем открытий в стене;</w:t>
      </w:r>
    </w:p>
    <w:p>
      <w:r>
        <w:t>emptyholessurfreflineside - аналитическая площадь открытия в стене со стороны опорной линии;</w:t>
      </w:r>
    </w:p>
    <w:p>
      <w:r>
        <w:t>emptyholessurfreflineoppside - аналитическая площадь открытий в стене с обратной стороны опорной линии;</w:t>
      </w:r>
    </w:p>
    <w:p>
      <w:r>
        <w:t>lengthonreflineside - длина стены по со стороны опорной линии;</w:t>
      </w:r>
    </w:p>
    <w:p>
      <w:r>
        <w:t>lengthonreflineoppside - длина стены с обратной стороны опорной линии;</w:t>
      </w:r>
    </w:p>
    <w:p>
      <w:r>
        <w:t>lengthonreflinesidecond - условная длина стены со стороны опорной линии;</w:t>
      </w:r>
    </w:p>
    <w:p>
      <w:r>
        <w:t>lengthonreflineoppsidecond - условная длина стены с обратной стороны опорной линии:</w:t>
      </w:r>
    </w:p>
    <w:p>
      <w:r>
        <w:t>insulationskinthickness - толщина изоляции стены;</w:t>
      </w:r>
    </w:p>
    <w:p>
      <w:r>
        <w:t>wallairskinthickness - толщина воздушной прослойки в стене;</w:t>
      </w:r>
    </w:p>
    <w:p>
      <w:r>
        <w:t>skinreflinethickness - толщина изоляции по стороне опорной линии;</w:t>
      </w:r>
    </w:p>
    <w:p>
      <w:r>
        <w:t>skinreflineoppthickness - толщина изоляции с обратной стороны опорной линии;</w:t>
      </w:r>
    </w:p>
    <w:p>
      <w:r>
        <w:t>reflinelength - длина стены по опорной линии.</w:t>
      </w:r>
    </w:p>
    <w:p>
      <w:pPr>
        <w:pStyle w:val="6"/>
      </w:pPr>
      <w:r>
        <w:t>Колонна - ColumnType:</w:t>
      </w:r>
    </w:p>
    <w:p>
      <w:r>
        <w:t>surface - площадь;</w:t>
      </w:r>
    </w:p>
    <w:p>
      <w:r>
        <w:t>coresurface - площадь базы колонны;</w:t>
      </w:r>
    </w:p>
    <w:p>
      <w:r>
        <w:t>venesurface - площадь отделки;</w:t>
      </w:r>
    </w:p>
    <w:p>
      <w:r>
        <w:t>volume - объем;</w:t>
      </w:r>
    </w:p>
    <w:p>
      <w:r>
        <w:t>veneervolume - объем отделки;</w:t>
      </w:r>
    </w:p>
    <w:p>
      <w:r>
        <w:t>minheight - минимальная высота;</w:t>
      </w:r>
    </w:p>
    <w:p>
      <w:r>
        <w:t>maxheight - максимальная высота;</w:t>
      </w:r>
    </w:p>
    <w:p>
      <w:r>
        <w:t>perimeter - периметр;</w:t>
      </w:r>
    </w:p>
    <w:p>
      <w:r>
        <w:t>area - площадь;</w:t>
      </w:r>
    </w:p>
    <w:p>
      <w:r>
        <w:t>grosssurfaceofcore - валовая площадь поверхности основы;</w:t>
      </w:r>
    </w:p>
    <w:p>
      <w:r>
        <w:t>grosssurfaceofveneer - валовая площадь поверхности отделки;</w:t>
      </w:r>
    </w:p>
    <w:p>
      <w:r>
        <w:t>coregrossvolume - валовый объем основы колонны;</w:t>
      </w:r>
    </w:p>
    <w:p>
      <w:r>
        <w:t>veneergrossvolume - валовый объем основы колонны;</w:t>
      </w:r>
    </w:p>
    <w:p>
      <w:r>
        <w:t>coretopsurface - площадь поверхности верхней части основы колонны;</w:t>
      </w:r>
    </w:p>
    <w:p>
      <w:r>
        <w:t>corebottomsurface - площадь поверхности опоры основы колонны;</w:t>
      </w:r>
    </w:p>
    <w:p>
      <w:r>
        <w:t>veneertopsurface - поверхность отделки сверху;</w:t>
      </w:r>
    </w:p>
    <w:p>
      <w:r>
        <w:t>veneergrosssurface - валовая поверхность отделки снизу;</w:t>
      </w:r>
    </w:p>
    <w:p>
      <w:r>
        <w:t>coregrosstopandbotsurface - валовая поверхность основы сверху и снизу;</w:t>
      </w:r>
    </w:p>
    <w:p>
      <w:r>
        <w:t>veneergrosstopandbotsurface - валовая поверхность отделки сверху и снизу.</w:t>
      </w:r>
    </w:p>
    <w:p>
      <w:pPr>
        <w:pStyle w:val="6"/>
      </w:pPr>
      <w:r>
        <w:t>Перемычка - BeamType</w:t>
      </w:r>
      <w:r>
        <w:rPr>
          <w:rFonts w:ascii="Calibri" w:hAnsi="Calibri" w:cs="Calibri" w:eastAsia="Calibri"/>
        </w:rPr>
        <w:t>:</w:t>
      </w:r>
    </w:p>
    <w:p>
      <w:r>
        <w:t>rightlength - длина перемычки с правой стороны опорной линии;</w:t>
      </w:r>
    </w:p>
    <w:p>
      <w:r>
        <w:t>leftlength - длина перемычки с левой стороны опорной линии;</w:t>
      </w:r>
    </w:p>
    <w:p>
      <w:r>
        <w:t>length - средняя длина;</w:t>
      </w:r>
    </w:p>
    <w:p>
      <w:r>
        <w:t>bottomsurface - площадь нижней поверхности;</w:t>
      </w:r>
    </w:p>
    <w:p>
      <w:r>
        <w:t>topsurface - площадь верхней поверхности;</w:t>
      </w:r>
    </w:p>
    <w:p>
      <w:r>
        <w:t>edgesurfaceleft - площадь поверхности слева от опорной линии;</w:t>
      </w:r>
    </w:p>
    <w:p>
      <w:r>
        <w:t>edgesurfaceright - площадь поверхности справа от опорной линии;</w:t>
      </w:r>
    </w:p>
    <w:p>
      <w:r>
        <w:t>edgesurface площадь поверхностей обоих концов перемычки;</w:t>
      </w:r>
    </w:p>
    <w:p>
      <w:r>
        <w:t>holessurface - поверхность вырезов;</w:t>
      </w:r>
    </w:p>
    <w:p>
      <w:r>
        <w:t>holesedgesurface - площадь вырезов на боковых гранях перемычки;</w:t>
      </w:r>
    </w:p>
    <w:p>
      <w:r>
        <w:t>holesnumber - количество вырезов;</w:t>
      </w:r>
    </w:p>
    <w:p>
      <w:r>
        <w:t>volume - объем;</w:t>
      </w:r>
    </w:p>
    <w:p>
      <w:r>
        <w:t>condvolume - условный объем;</w:t>
      </w:r>
    </w:p>
    <w:p>
      <w:r>
        <w:t>holesvolume - объем вырезов;</w:t>
      </w:r>
    </w:p>
    <w:p>
      <w:pPr>
        <w:pStyle w:val="6"/>
      </w:pPr>
      <w:r>
        <w:t>Окно - WindowType:</w:t>
      </w:r>
    </w:p>
    <w:p>
      <w:r>
        <w:t>openwidthrevside - ширина открытия на стороне раскрытия;</w:t>
      </w:r>
    </w:p>
    <w:p>
      <w:r>
        <w:t>openwidthrevsideopp - ширина открытия на стороне, противоположной стороне раскрытия;</w:t>
      </w:r>
    </w:p>
    <w:p>
      <w:r>
        <w:t>openheightrevside - высота открытия на стороне раскрытия;</w:t>
      </w:r>
    </w:p>
    <w:p>
      <w:r>
        <w:t>openheightrevsideopp - высота отверстия на стороне, противоположной стороне раскрытия;</w:t>
      </w:r>
    </w:p>
    <w:p>
      <w:r>
        <w:t>opensurfacerevside - поверхность открытия на стороне раскрытия;</w:t>
      </w:r>
    </w:p>
    <w:p>
      <w:r>
        <w:t>opensurfacerevsideopp - поверхность открытия на стороне, противоположной стороне раскрытия;</w:t>
      </w:r>
    </w:p>
    <w:p>
      <w:r>
        <w:t>nominalopenwidthrevside - номинальная ширина открытия на стороне раскрытия;</w:t>
      </w:r>
    </w:p>
    <w:p>
      <w:r>
        <w:t>nominalopenwidthrevsideopp - номинальная ширина открытия на стороне, противоположной стороне раскрытия;</w:t>
      </w:r>
    </w:p>
    <w:p>
      <w:r>
        <w:t>nominalopenheightrevside -  - номинальная высота открытия на стороне раскрытия;</w:t>
      </w:r>
    </w:p>
    <w:p>
      <w:r>
        <w:t>nominalopenheightrevsideopp - номинальная высота открытия на стороне, противоположной стороне раскрытия;</w:t>
      </w:r>
    </w:p>
    <w:p>
      <w:r>
        <w:t>nominalopensurfacerevside - номинальная поверхность открытия со стороны стороны раскрытия;</w:t>
      </w:r>
    </w:p>
    <w:p>
      <w:r>
        <w:t>nominalopensurfacerevsideopp - номинальная поверхность открытия на стороне, противоположной стороне раскрытия;</w:t>
      </w:r>
    </w:p>
    <w:p>
      <w:r>
        <w:t>volume - объем;</w:t>
      </w:r>
    </w:p>
    <w:p>
      <w:r>
        <w:t>nominalopensurgace - номинальная площадь открытия;</w:t>
      </w:r>
    </w:p>
    <w:p>
      <w:r>
        <w:t>nominalopenvolume - номинальный объем открытия;</w:t>
      </w:r>
    </w:p>
    <w:p>
      <w:r>
        <w:t>surface - площадь;</w:t>
      </w:r>
    </w:p>
    <w:p>
      <w:r>
        <w:t>nominalsillheight - номинальная высота подоконника;</w:t>
      </w:r>
    </w:p>
    <w:p>
      <w:r>
        <w:t>nominalsillheightrevside - высота подоконника на стороне раскрытия;</w:t>
      </w:r>
    </w:p>
    <w:p>
      <w:r>
        <w:t xml:space="preserve">nominalsillheightrevsideopp - высота подоконника на стороне, противоположной стороне раскрытия; </w:t>
      </w:r>
    </w:p>
    <w:p>
      <w:r>
        <w:t>nominalheadheight - номинальная высота оконной головки;</w:t>
      </w:r>
    </w:p>
    <w:p>
      <w:r>
        <w:t>nominalheadheightrevside высота оконной головки на стороне раскрытия</w:t>
      </w:r>
    </w:p>
    <w:p>
      <w:r>
        <w:t>nominalheadheightrevsideopp - высота оконной головки на стороне, противоположной стороне раскрытия;</w:t>
      </w:r>
    </w:p>
    <w:p>
      <w:r>
        <w:t>sillheightaccvertanchor - высота подоконника в соответствии с вертикальным анкером;</w:t>
      </w:r>
    </w:p>
    <w:p>
      <w:r>
        <w:t>headheightaccvertanchor - высота оконной головки в соответствии с вертикальным анкером.</w:t>
      </w:r>
    </w:p>
    <w:p>
      <w:pPr>
        <w:pStyle w:val="6"/>
      </w:pPr>
      <w:r>
        <w:t>Двери - DoorType:</w:t>
      </w:r>
    </w:p>
    <w:p>
      <w:r>
        <w:t>openwidthrevside -  - ширина открытия на стороне раскрытия;</w:t>
      </w:r>
    </w:p>
    <w:p>
      <w:r>
        <w:t>openwidthrevsideopp - ширина открытия на стороне, противоположной стороне раскрытия;</w:t>
      </w:r>
    </w:p>
    <w:p>
      <w:r>
        <w:t>openheightrevside - высота открытия на стороне раскрытия;</w:t>
      </w:r>
    </w:p>
    <w:p>
      <w:r>
        <w:t>openheightrevsideopp - высота отверстия на стороне, противоположной стороне раскрытия;</w:t>
      </w:r>
    </w:p>
    <w:p>
      <w:r>
        <w:t>opensurfacerevside - поверхность открытия на стороне раскрытия;</w:t>
      </w:r>
    </w:p>
    <w:p>
      <w:r>
        <w:t>opensurfacerevsideopp - поверхность открытия на стороне, противоположной стороне раскрытия;</w:t>
      </w:r>
    </w:p>
    <w:p>
      <w:r>
        <w:t>nominalopenwidthrevside - номинальная ширина открытия на стороне раскрытия;</w:t>
      </w:r>
    </w:p>
    <w:p>
      <w:r>
        <w:t>nominalopenwidthrevsideopp - номинальная ширина открытия на стороне, противоположной стороне раскрытия;</w:t>
      </w:r>
    </w:p>
    <w:p>
      <w:r>
        <w:t>nominalopenheightrevside - номинальная высота открытия на стороне раскрытия;</w:t>
      </w:r>
    </w:p>
    <w:p>
      <w:r>
        <w:t>nominalopenheightrevsideopp - номинальная высота открытия на стороне, противоположной стороне раскрытия;</w:t>
      </w:r>
    </w:p>
    <w:p>
      <w:r>
        <w:t>nominalopensurfacerevside - номинальная поверхность открытия со стороны стороны раскрытия;</w:t>
      </w:r>
    </w:p>
    <w:p>
      <w:r>
        <w:t>nominalopensurfacerevsideopp -  - номинальная поверхность открытия на стороне, противоположной стороне раскрытия;"</w:t>
      </w:r>
    </w:p>
    <w:p>
      <w:r>
        <w:t>volume - объем;</w:t>
      </w:r>
    </w:p>
    <w:p>
      <w:r>
        <w:t>nominalopensurgace - номинальная площадь открытия;</w:t>
      </w:r>
    </w:p>
    <w:p>
      <w:r>
        <w:t>nominalopenvolume - номинальный объем открытия;</w:t>
      </w:r>
    </w:p>
    <w:p>
      <w:r>
        <w:t>surface - площадь;</w:t>
      </w:r>
    </w:p>
    <w:p>
      <w:r>
        <w:t>nominalsillheight - номинальная высота подоконника;</w:t>
      </w:r>
    </w:p>
    <w:p>
      <w:r>
        <w:t>nominalsillheightrevside - высота порога двери на стороне раскрытия;</w:t>
      </w:r>
    </w:p>
    <w:p>
      <w:r>
        <w:t>nominalsillheightrevsideopp - высота порога двери на стороне, противоположной стороне раскрытия;</w:t>
      </w:r>
    </w:p>
    <w:p>
      <w:r>
        <w:t>nominalheadheight - номинальная высота дверной головки;</w:t>
      </w:r>
    </w:p>
    <w:p>
      <w:r>
        <w:t>nominalheadheightrevside - номинальная высота дверной головки на стороне раскрытия;</w:t>
      </w:r>
    </w:p>
    <w:p>
      <w:r>
        <w:t>nominalheadheightrevsideopp - высота дверной головки на стороне, противоположной стороне раскрытия;</w:t>
      </w:r>
    </w:p>
    <w:p>
      <w:r>
        <w:t>sillheightaccvertanchor - высота порога в соответствии с вертикальным анкером;</w:t>
      </w:r>
    </w:p>
    <w:p>
      <w:r>
        <w:t>headheightaccvertanchor - высота дверной головки в соответствии с вертикальным анкером.</w:t>
      </w:r>
    </w:p>
    <w:p>
      <w:pPr>
        <w:pStyle w:val="6"/>
      </w:pPr>
      <w:r>
        <w:t>Объект - ObjectType:</w:t>
      </w:r>
    </w:p>
    <w:p>
      <w:r>
        <w:t>volume - объем;</w:t>
      </w:r>
    </w:p>
    <w:p>
      <w:r>
        <w:t>surface - площадь символа.</w:t>
      </w:r>
    </w:p>
    <w:p>
      <w:pPr>
        <w:pStyle w:val="6"/>
      </w:pPr>
      <w:r>
        <w:t>Элемент освещения - LampType:</w:t>
      </w:r>
    </w:p>
    <w:p>
      <w:r>
        <w:t>volume - объем;</w:t>
      </w:r>
    </w:p>
    <w:p>
      <w:r>
        <w:t>surface - площадь.</w:t>
      </w:r>
    </w:p>
    <w:p>
      <w:pPr>
        <w:pStyle w:val="6"/>
      </w:pPr>
      <w:r>
        <w:t>Плита - SlabType:</w:t>
      </w:r>
    </w:p>
    <w:p>
      <w:r>
        <w:t>bottomsurface - площадь опорной поверхности;</w:t>
      </w:r>
    </w:p>
    <w:p>
      <w:r>
        <w:t>surface - площадь верхней поверхности;</w:t>
      </w:r>
    </w:p>
    <w:p>
      <w:r>
        <w:t>edgesurface - площадь боковых граней;</w:t>
      </w:r>
    </w:p>
    <w:p>
      <w:r>
        <w:t>condbottomsurface - условная площадь опорной поверхности;</w:t>
      </w:r>
    </w:p>
    <w:p>
      <w:r>
        <w:t>condtopsurface - условная площадь верхней поверхности;</w:t>
      </w:r>
    </w:p>
    <w:p>
      <w:r>
        <w:t>volume - объем;</w:t>
      </w:r>
    </w:p>
    <w:p>
      <w:r>
        <w:t>condvolume - условный объем;</w:t>
      </w:r>
    </w:p>
    <w:p>
      <w:r>
        <w:t>perimeter - периметр;</w:t>
      </w:r>
    </w:p>
    <w:p>
      <w:r>
        <w:t>holessurface - площадь вырезов;</w:t>
      </w:r>
    </w:p>
    <w:p>
      <w:r>
        <w:t>holesperimeter - периметр вырезов;</w:t>
      </w:r>
    </w:p>
    <w:p>
      <w:r>
        <w:t>grossbottomsurface - общая площадь опорной поверхности;</w:t>
      </w:r>
    </w:p>
    <w:p>
      <w:r>
        <w:t>grosstopsurface - общая площадь верхней поверхности;</w:t>
      </w:r>
    </w:p>
    <w:p>
      <w:r>
        <w:t>grossedgessurface - общая площадь поверхности граней;</w:t>
      </w:r>
    </w:p>
    <w:p>
      <w:r>
        <w:t>grossvolume - общий объем;</w:t>
      </w:r>
    </w:p>
    <w:p>
      <w:r>
        <w:t>grossbottomsurfacewithholes - общая площадь опорной поверхности вместе с вырезами;</w:t>
      </w:r>
    </w:p>
    <w:p>
      <w:r>
        <w:t>grosstopsurfacewithholes - общая площадь верхней поверхности вместе с вырезами;</w:t>
      </w:r>
    </w:p>
    <w:p>
      <w:r>
        <w:t>grossedgessurfacewithholes - общая площадь граней вместе с вырезами;</w:t>
      </w:r>
    </w:p>
    <w:p>
      <w:r>
        <w:t>grossvolumewithholes - общий объем вместе с вырезами.</w:t>
      </w:r>
    </w:p>
    <w:p>
      <w:pPr>
        <w:pStyle w:val="6"/>
      </w:pPr>
      <w:r>
        <w:t>Крыша - RoofType:</w:t>
      </w:r>
    </w:p>
    <w:p>
      <w:r>
        <w:t>bottomsurface - площадь внутренней поверхности;</w:t>
      </w:r>
    </w:p>
    <w:p>
      <w:r>
        <w:t>topsurface - площадь верхней поверхности;</w:t>
      </w:r>
    </w:p>
    <w:p>
      <w:r>
        <w:t>edgesurface - площадь боковых граней;</w:t>
      </w:r>
    </w:p>
    <w:p>
      <w:r>
        <w:t>condbottomsurface - условная площадь внутренней поверхности;</w:t>
      </w:r>
    </w:p>
    <w:p>
      <w:r>
        <w:t>condtopsurface - условная площадь верхней поверхности;</w:t>
      </w:r>
    </w:p>
    <w:p>
      <w:r>
        <w:t>volume -  объем;</w:t>
      </w:r>
    </w:p>
    <w:p>
      <w:r>
        <w:t>сondvolume - условный объем;</w:t>
      </w:r>
    </w:p>
    <w:p>
      <w:r>
        <w:t>perimeter - периметр;</w:t>
      </w:r>
    </w:p>
    <w:p>
      <w:r>
        <w:t>holessurface - площадь вырезов;</w:t>
      </w:r>
    </w:p>
    <w:p>
      <w:r>
        <w:t>holesperimeter - площадь периметра;</w:t>
      </w:r>
    </w:p>
    <w:p>
      <w:r>
        <w:t>grossbottomsurface - общая внутренняя площадь;</w:t>
      </w:r>
    </w:p>
    <w:p>
      <w:r>
        <w:t>grosstopsurface - общая площадь верхней поверхности;</w:t>
      </w:r>
    </w:p>
    <w:p>
      <w:r>
        <w:t>grossedgesurface - общая площадь граней;</w:t>
      </w:r>
    </w:p>
    <w:p>
      <w:r>
        <w:t>areacontourpoligon - площадь крыши по полигонам контура;</w:t>
      </w:r>
    </w:p>
    <w:p>
      <w:r>
        <w:t>grossvolume - общий объем;</w:t>
      </w:r>
    </w:p>
    <w:p>
      <w:r>
        <w:t>insskinthickness - толщина слоя изоляции;</w:t>
      </w:r>
    </w:p>
    <w:p>
      <w:r>
        <w:t>lengthofridgeedgesdiv2 - длина граней реберного типа, деленная на 2;</w:t>
      </w:r>
    </w:p>
    <w:p>
      <w:r>
        <w:t>lengthofvalleyedgesdiv2 - длина граней желобного типа, деленная на 2;</w:t>
      </w:r>
    </w:p>
    <w:p>
      <w:r>
        <w:t>lengthofgableedges - длина фронтонов;</w:t>
      </w:r>
    </w:p>
    <w:p>
      <w:r>
        <w:t>lengthofhipedgesdiv2 - длина ребер типа бедра, деленная на 2;</w:t>
      </w:r>
    </w:p>
    <w:p>
      <w:r>
        <w:t xml:space="preserve">lengthofeaveedges - длина ребер типа краев; </w:t>
      </w:r>
    </w:p>
    <w:p>
      <w:r>
        <w:t>lengthofpeakedges - длина краев пикового типа;</w:t>
      </w:r>
    </w:p>
    <w:p>
      <w:r>
        <w:t>lengthofsidewalledges - длина ребер типа боковых стенок;</w:t>
      </w:r>
    </w:p>
    <w:p>
      <w:r>
        <w:t>lengthofendwalledges - длина ребер типа окончания стен;</w:t>
      </w:r>
    </w:p>
    <w:p>
      <w:r>
        <w:t>lengthofrtdomeedgesdiv2 - длина ребер типа rtdom, разделенная на 2;</w:t>
      </w:r>
    </w:p>
    <w:p>
      <w:r>
        <w:t>lengthofrthollowedgesdiv2 - длина краев типа rthollow, деленная на 2;</w:t>
      </w:r>
    </w:p>
    <w:p>
      <w:r>
        <w:t>sumofopeningssurfaces - суммарная площадь открытий в крыше;</w:t>
      </w:r>
    </w:p>
    <w:p>
      <w:r>
        <w:t>numofholes - количество вырезов;</w:t>
      </w:r>
    </w:p>
    <w:p>
      <w:r>
        <w:t>numofskylight - количество просветов (skylight).</w:t>
      </w:r>
    </w:p>
    <w:p>
      <w:pPr>
        <w:pStyle w:val="6"/>
      </w:pPr>
      <w:r>
        <w:t>3d сетка - MeshType:</w:t>
      </w:r>
    </w:p>
    <w:p>
      <w:r>
        <w:t>bottomsurface - площадь опорной поверхности;</w:t>
      </w:r>
    </w:p>
    <w:p>
      <w:r>
        <w:t>topsurface - площадь верхней поверхности;</w:t>
      </w:r>
    </w:p>
    <w:p>
      <w:r>
        <w:t>edgesurface - площадь боковых граней;</w:t>
      </w:r>
    </w:p>
    <w:p>
      <w:r>
        <w:t>volume - объем;</w:t>
      </w:r>
    </w:p>
    <w:p>
      <w:r>
        <w:t>perimeter - периметр;</w:t>
      </w:r>
    </w:p>
    <w:p>
      <w:r>
        <w:t>holessurface площадь вырезов;</w:t>
      </w:r>
    </w:p>
    <w:p>
      <w:r>
        <w:t>holesperimeter - периметр вырезов;</w:t>
      </w:r>
    </w:p>
    <w:p>
      <w:r>
        <w:t>projectedarea - площадь проекции;</w:t>
      </w:r>
    </w:p>
    <w:p>
      <w:pPr>
        <w:pStyle w:val="6"/>
      </w:pPr>
      <w:r>
        <w:t>Зона - ZoneType:</w:t>
      </w:r>
    </w:p>
    <w:p>
      <w:r>
        <w:t>area - площадь зоны;</w:t>
      </w:r>
    </w:p>
    <w:p>
      <w:r>
        <w:t>perimeter - периметр;</w:t>
      </w:r>
    </w:p>
    <w:p>
      <w:r>
        <w:t>holesperimeter - периметр вырезов;</w:t>
      </w:r>
    </w:p>
    <w:p>
      <w:r>
        <w:t>wallsperimeter - периметр стен;</w:t>
      </w:r>
    </w:p>
    <w:p>
      <w:r>
        <w:t>numberofcornersprojectedarea - количество углов зоны;</w:t>
      </w:r>
    </w:p>
    <w:p>
      <w:r>
        <w:t>numberofconcavecorners - количество вогнутых углов зоны;</w:t>
      </w:r>
    </w:p>
    <w:p>
      <w:r>
        <w:t>surfaceareaofperimeterwall - площадь поверхности стен по периметру зоны;</w:t>
      </w:r>
    </w:p>
    <w:p>
      <w:r>
        <w:t>widthofdoors - ширина всех дверей в стенах по периметру зоны;</w:t>
      </w:r>
    </w:p>
    <w:p>
      <w:r>
        <w:t>surfaceofdoors -  площадь всех дверей в стенах по периметру зоны;</w:t>
      </w:r>
    </w:p>
    <w:p>
      <w:r>
        <w:t>widthofwindows - ширина всех окон в стенах по периметру зоны;</w:t>
      </w:r>
    </w:p>
    <w:p>
      <w:r>
        <w:t>surfaceofwindows -площадь поверхности всех окон в стенах по периметру зоны;</w:t>
      </w:r>
    </w:p>
    <w:p>
      <w:r>
        <w:t>floorlevel - уровень пола в зоне;</w:t>
      </w:r>
    </w:p>
    <w:p>
      <w:r>
        <w:t>subfloorthickness - толщина под полом в зоне;</w:t>
      </w:r>
    </w:p>
    <w:p>
      <w:r>
        <w:t>height - высота;</w:t>
      </w:r>
    </w:p>
    <w:p>
      <w:r>
        <w:t>netarea - чистая площадь зоны;</w:t>
      </w:r>
    </w:p>
    <w:p>
      <w:r>
        <w:t>netperimeter - чистый периметр;</w:t>
      </w:r>
    </w:p>
    <w:p>
      <w:r>
        <w:t>volume - объем зоны;</w:t>
      </w:r>
    </w:p>
    <w:p>
      <w:r>
        <w:t>areareducement - величина уменьшения площади;</w:t>
      </w:r>
    </w:p>
    <w:p>
      <w:r>
        <w:t>calcarea - расчитанная площадь;</w:t>
      </w:r>
    </w:p>
    <w:p>
      <w:r>
        <w:t>totalextractedarea - вычтенная площадь у зоны;</w:t>
      </w:r>
    </w:p>
    <w:p>
      <w:r>
        <w:t>reducedextractedarea - уменьшенная площадь зоны;</w:t>
      </w:r>
    </w:p>
    <w:p>
      <w:r>
        <w:t>lowareaofzone - вычтенная нижняя часть зоны;</w:t>
      </w:r>
    </w:p>
    <w:p>
      <w:r>
        <w:t>extractedwallarea - вычтенная площадь за счет стен;</w:t>
      </w:r>
    </w:p>
    <w:p>
      <w:r>
        <w:t>extractedcolumnarea - площадь вычтенная за счет колонн;</w:t>
      </w:r>
    </w:p>
    <w:p>
      <w:r>
        <w:t>extractedfillarea - площадь, вычтенная за счет штриховок;</w:t>
      </w:r>
    </w:p>
    <w:p>
      <w:r>
        <w:t>wallincettopsurface - верхняя поверхность настенной вставки;</w:t>
      </w:r>
    </w:p>
    <w:p>
      <w:r>
        <w:t>wallincetbacksidesurface - задняя сторона стены;</w:t>
      </w:r>
    </w:p>
    <w:p>
      <w:r>
        <w:t>wallincetsidesurface - бортовая поверхность настенной вставки;</w:t>
      </w:r>
    </w:p>
    <w:p>
      <w:r>
        <w:t>tsfloorplintuslength - длина плинтуса с учетом дверей (если под дверью можно проложить плинтус, то считаем);</w:t>
      </w:r>
    </w:p>
    <w:p>
      <w:r>
        <w:t>tsseilingplintuslength - длина потолочного плинтуса;</w:t>
      </w:r>
    </w:p>
    <w:p>
      <w:pPr>
        <w:pStyle w:val="6"/>
      </w:pPr>
      <w:r>
        <w:t>Штриховка - HatchType:</w:t>
      </w:r>
    </w:p>
    <w:p>
      <w:r>
        <w:t>surface - площадь поверхности;</w:t>
      </w:r>
    </w:p>
    <w:p>
      <w:r>
        <w:t>perimeter - периметр;</w:t>
      </w:r>
    </w:p>
    <w:p>
      <w:r>
        <w:t>holesperimeter - периметр вырезов;</w:t>
      </w:r>
    </w:p>
    <w:p>
      <w:r>
        <w:t>holessurface - площадь вырезов.</w:t>
      </w:r>
    </w:p>
    <w:p>
      <w:pPr>
        <w:pStyle w:val="6"/>
      </w:pPr>
      <w:r>
        <w:t>Линия - LineType:</w:t>
      </w:r>
    </w:p>
    <w:p>
      <w:r>
        <w:t>length - длина линии.</w:t>
      </w:r>
    </w:p>
    <w:p>
      <w:pPr>
        <w:pStyle w:val="6"/>
      </w:pPr>
      <w:r>
        <w:t>Полилиния - PolyLineType:</w:t>
      </w:r>
    </w:p>
    <w:p>
      <w:r>
        <w:t>length - длина полилинии.</w:t>
      </w:r>
    </w:p>
    <w:p>
      <w:pPr>
        <w:pStyle w:val="6"/>
      </w:pPr>
      <w:r>
        <w:t>Дуга - ArcType:</w:t>
      </w:r>
    </w:p>
    <w:p>
      <w:r>
        <w:t>length - длина дуги.</w:t>
      </w:r>
    </w:p>
    <w:p>
      <w:pPr>
        <w:pStyle w:val="6"/>
      </w:pPr>
      <w:r>
        <w:t>Окружность - CircleType:</w:t>
      </w:r>
    </w:p>
    <w:p>
      <w:r>
        <w:t>length - длина окружности.</w:t>
      </w:r>
    </w:p>
    <w:p>
      <w:pPr>
        <w:pStyle w:val="6"/>
      </w:pPr>
      <w:r>
        <w:t>Сплайн - _SplineType:</w:t>
      </w:r>
    </w:p>
    <w:p>
      <w:r>
        <w:t>length - длина сплайна</w:t>
      </w:r>
    </w:p>
    <w:p>
      <w:pPr>
        <w:pStyle w:val="6"/>
      </w:pPr>
      <w:r>
        <w:t>Оболочка - ShellType:</w:t>
      </w:r>
    </w:p>
    <w:p>
      <w:r>
        <w:t>bottom_surface - площадь поверхности снизу;")</w:t>
      </w:r>
    </w:p>
    <w:p>
      <w:r>
        <w:t>top_surface - площадь поверхности сверху;</w:t>
      </w:r>
    </w:p>
    <w:p>
      <w:r>
        <w:t>volume - объем;</w:t>
      </w:r>
    </w:p>
    <w:p>
      <w:r>
        <w:t>surface - площадь поверхности по опорной линии;</w:t>
      </w:r>
    </w:p>
    <w:p>
      <w:r>
        <w:t>holes_surface - площадь вырезов.</w:t>
      </w:r>
    </w:p>
    <w:p>
      <w:pPr>
        <w:pStyle w:val="6"/>
      </w:pPr>
      <w:r>
        <w:t>Морф - MorphType:</w:t>
      </w:r>
    </w:p>
    <w:p>
      <w:r>
        <w:t>surface - площадь поверхности;</w:t>
      </w:r>
    </w:p>
    <w:p>
      <w:r>
        <w:t>volume - объем;</w:t>
      </w:r>
    </w:p>
    <w:p>
      <w:r>
        <w:t>floorplanprojarea - площадь опоры;</w:t>
      </w:r>
    </w:p>
    <w:p>
      <w:r>
        <w:t>elevation - возвышение;</w:t>
      </w:r>
    </w:p>
    <w:p>
      <w:r>
        <w:t>baseheight - базовая высота - диапазон высоты от самой нижней точки наклонных внутрь граней до самой высокой точки в этаже высоты относительно этажа;</w:t>
      </w:r>
    </w:p>
    <w:p>
      <w:r>
        <w:t>height - высота тела;</w:t>
      </w:r>
    </w:p>
    <w:p>
      <w:r>
        <w:t>floorplanprojperimeter - периметр проекции в плане;</w:t>
      </w:r>
    </w:p>
    <w:p>
      <w:r>
        <w:t>numberofnodes - количество вершин;</w:t>
      </w:r>
    </w:p>
    <w:p>
      <w:r>
        <w:t>numberofedges - количество ребер;</w:t>
      </w:r>
    </w:p>
    <w:p>
      <w:r>
        <w:t>numberofhiddenedges - количество невидимых ребер;</w:t>
      </w:r>
    </w:p>
    <w:p>
      <w:r>
        <w:t/>
      </w:r>
    </w:p>
    <w:p>
      <w:r>
        <w:drawing>
          <wp:inline distT="0" distB="0" distL="0" distR="0">
            <wp:extent cx="1790700" cy="1171575"/>
            <wp:effectExtent l="0" t="0" r="0" b="0"/>
            <wp:docPr id="27" name="P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.png"/>
                    <pic:cNvPicPr/>
                  </pic:nvPicPr>
                  <pic:blipFill>
                    <a:blip r:embed="p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numberofsoftedges - количество "мягких" ребер;</w:t>
      </w:r>
    </w:p>
    <w:p>
      <w:r>
        <w:t>numberofvisiblenodes - количество видимых вершин;</w:t>
      </w:r>
    </w:p>
    <w:p>
      <w:r>
        <w:t>numberoffacenodes - количество лицевых сторон в тела.</w:t>
      </w:r>
    </w:p>
    <w:p>
      <w:r>
        <w:t>length_edges - длина всех ребер (видимых и невидимых).</w:t>
      </w:r>
    </w:p>
    <w:p>
      <w:r>
        <w:t>length_edge_max - длина самого длинного ребра</w:t>
      </w:r>
    </w:p>
    <w:p>
      <w:r>
        <w:t>length_edges_pgons - длина всех ребер (видимых и невидимых) где есть полигоны граней.</w:t>
      </w:r>
    </w:p>
    <w:p>
      <w:r>
        <w:t>length_edge_pgons_max - длина самого длинного ребра, где есть полигоны граней.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45" w:name="_topic_get_layer_by_substring"/>
      <w:bookmarkEnd w:id="145"/>
      <w:r>
        <w:rPr>
          <w:rFonts w:ascii="Tahoma" w:hAnsi="Tahoma" w:cs="Tahoma" w:eastAsia="Tahoma"/>
          <w:b/>
          <w:sz w:val="26"/>
          <w:color w:val="4F81BD"/>
        </w:rPr>
        <w:t>get_layer_by_substring</w:t>
      </w:r>
      <w:r/>
    </w:p>
    <w:p>
      <w:r>
        <w:t>Получить полное имя слоя по частичному фрагменту.</w:t>
      </w:r>
    </w:p>
    <w:p>
      <w:r>
        <w:t>Требуется, когда пользователи договариваются именовать слои в ARCHICAD с числовыми или текстовыми префиксами.</w:t>
      </w:r>
    </w:p>
    <w:p>
      <w:r>
        <w:t>Например слой "Квартиры" можно написать как "01 Квартиры" или "20 Квартиры". Такой подход встречается когда пользователь хочет установить удобный ему порядок следования слоев в проекте.</w:t>
      </w:r>
      <w:r>
        <w:br/>
      </w:r>
      <w:r>
        <w:t>Однако с точки зрения программы - это совершенно разные слои.</w:t>
      </w:r>
    </w:p>
    <w:p>
      <w:r>
        <w:t>Чтобы избежать ошибки, удобно пользоваться данной функцией.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"get_layer_by_substring"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slayernamefragment,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from);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"get_layer_by_substring"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slayernamefragment,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from,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range);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slayernamefragment - фрагмент в имени, который точно определяет слой (например "Квартиры").</w:t>
      </w:r>
    </w:p>
    <w:p>
      <w:r>
        <w:t>from - порядковый номер символа от начала полного имени слоя в проекте, с которого начать сравнение на соответствие.</w:t>
      </w:r>
    </w:p>
    <w:p>
      <w:r>
        <w:t>range - количество символов, которые нужно проверить.</w:t>
      </w:r>
    </w:p>
    <w:p>
      <w:r>
        <w:t>ires - 0, если слой найден.</w:t>
      </w:r>
    </w:p>
    <w:p>
      <w:r>
        <w:t>Полное наименование найденного слоя считывается командой ac_getstrvalue();</w:t>
      </w:r>
    </w:p>
    <w:p>
      <w:r>
        <w:t/>
      </w:r>
    </w:p>
    <w:p>
      <w:r>
        <w:t>Пример.</w:t>
      </w:r>
    </w:p>
    <w:p>
      <w:r>
        <w:t>Получить полное имя слоя "Квартиры" в проекте, если известно, что в организации принято для сортировки слоев пользоваться префиксом типа "01 ".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smalllayername=</w:t>
      </w:r>
      <w:r>
        <w:rPr>
          <w:rFonts w:ascii="Consolas" w:hAnsi="Consolas" w:cs="Consolas" w:eastAsia="Consolas"/>
          <w:color w:val="800000"/>
        </w:rPr>
        <w:t>"Квартиры"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longlayername;</w:t>
      </w:r>
      <w:r>
        <w:br/>
      </w:r>
      <w:r>
        <w:rPr>
          <w:rFonts w:ascii="Consolas" w:hAnsi="Consolas" w:cs="Consolas" w:eastAsia="Consolas"/>
          <w:color w:val="000000"/>
        </w:rPr>
        <w:t>ires = ac_request(</w:t>
      </w:r>
      <w:r>
        <w:rPr>
          <w:rFonts w:ascii="Consolas" w:hAnsi="Consolas" w:cs="Consolas" w:eastAsia="Consolas"/>
          <w:color w:val="800000"/>
        </w:rPr>
        <w:t>"get_layer_by_substring"</w:t>
      </w:r>
      <w:r>
        <w:rPr>
          <w:rFonts w:ascii="Consolas" w:hAnsi="Consolas" w:cs="Consolas" w:eastAsia="Consolas"/>
          <w:color w:val="000000"/>
        </w:rPr>
        <w:t xml:space="preserve">,smalllayername,3); </w:t>
      </w:r>
      <w:r>
        <w:rPr>
          <w:rFonts w:ascii="Consolas" w:hAnsi="Consolas" w:cs="Consolas" w:eastAsia="Consolas"/>
          <w:i/>
          <w:color w:val="008000"/>
        </w:rPr>
        <w:t>// начать сравнение с 3-й позиции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tsalert(-1,</w:t>
      </w:r>
      <w:r>
        <w:rPr>
          <w:rFonts w:ascii="Consolas" w:hAnsi="Consolas" w:cs="Consolas" w:eastAsia="Consolas"/>
          <w:color w:val="800000"/>
        </w:rPr>
        <w:t>"Ошибка во время выполнения"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"Не обнаружен слой"</w:t>
      </w:r>
      <w:r>
        <w:rPr>
          <w:rFonts w:ascii="Consolas" w:hAnsi="Consolas" w:cs="Consolas" w:eastAsia="Consolas"/>
          <w:color w:val="000000"/>
        </w:rPr>
        <w:t>,smalllayername);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"Ошибка: Не обнаружен слой - "</w:t>
      </w:r>
      <w:r>
        <w:rPr>
          <w:rFonts w:ascii="Consolas" w:hAnsi="Consolas" w:cs="Consolas" w:eastAsia="Consolas"/>
          <w:color w:val="000000"/>
        </w:rPr>
        <w:t xml:space="preserve">&lt;&lt; smalllayername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longlayername = ac_getstrvalue(); </w:t>
      </w:r>
      <w:r>
        <w:rPr>
          <w:rFonts w:ascii="Consolas" w:hAnsi="Consolas" w:cs="Consolas" w:eastAsia="Consolas"/>
          <w:i/>
          <w:color w:val="008000"/>
        </w:rPr>
        <w:t>// считать полное имя слоя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46" w:name="_topic_elem_user_property"/>
      <w:bookmarkEnd w:id="146"/>
      <w:r>
        <w:rPr>
          <w:rFonts w:ascii="Tahoma" w:hAnsi="Tahoma" w:cs="Tahoma" w:eastAsia="Tahoma"/>
          <w:b/>
          <w:sz w:val="26"/>
          <w:color w:val="4F81BD"/>
        </w:rPr>
        <w:t>elem_user_property</w:t>
      </w:r>
      <w:r/>
    </w:p>
    <w:p>
      <w:r>
        <w:t>Пользовательские параметры элемента.</w:t>
      </w:r>
    </w:p>
    <w:p>
      <w:r>
        <w:t>В ARCHICAD имеется возможность назначать собственные свойства любому элементу. Эти свойства могут быть числовыми, текстовыми, логическими и т.п. По значению этих свойств элемент может затем быть отобран в интерактивных каталогах, можно сделать ему автозамену при показе в окне и т.п. Следующие команды позволяют манипулировать пользовательскими свойствами элементов в скриптах C++.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47" w:name="_topic_get"/>
      <w:bookmarkEnd w:id="147"/>
      <w:r>
        <w:rPr>
          <w:rFonts w:ascii="Tahoma" w:hAnsi="Tahoma" w:cs="Tahoma" w:eastAsia="Tahoma"/>
          <w:b/>
          <w:sz w:val="22"/>
          <w:color w:val="4F81BD"/>
        </w:rPr>
        <w:t>get</w:t>
      </w:r>
      <w:r/>
    </w:p>
    <w:p>
      <w:r>
        <w:t>Считать значение пользовательского параметра для текущего элемента.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"elem_user_property"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sparname);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 xml:space="preserve">Здесь: </w:t>
      </w:r>
    </w:p>
    <w:p>
      <w:r>
        <w:t>svarname - имя параметра, из которого необходимо получить значение.</w:t>
      </w:r>
    </w:p>
    <w:p>
      <w:r>
        <w:t>ires - 0, если считалось успешно.</w:t>
      </w:r>
    </w:p>
    <w:p>
      <w:r>
        <w:t>Результат получается обращением к функции ac_getnumvalue() или ac_getstrvalue();</w:t>
      </w:r>
    </w:p>
    <w:p>
      <w:r>
        <w:t>Пример.</w:t>
      </w:r>
    </w:p>
    <w:p>
      <w:r>
        <w:t>Считать значение логического параметра "Полезная площадь здания" из текущего элемента.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sUP = </w:t>
      </w:r>
      <w:r>
        <w:rPr>
          <w:rFonts w:ascii="Consolas" w:hAnsi="Consolas" w:cs="Consolas" w:eastAsia="Consolas"/>
          <w:color w:val="800000"/>
        </w:rPr>
        <w:t>"Полезная площадь здания"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"elem_user_property"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"get"</w:t>
      </w:r>
      <w:r>
        <w:rPr>
          <w:rFonts w:ascii="Consolas" w:hAnsi="Consolas" w:cs="Consolas" w:eastAsia="Consolas"/>
          <w:color w:val="000000"/>
        </w:rPr>
        <w:t>,sUP);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(ires==0)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istrue = ac_getnumvalue();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(istrue==1)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cout &lt;&lt; </w:t>
      </w:r>
      <w:r>
        <w:rPr>
          <w:rFonts w:ascii="Consolas" w:hAnsi="Consolas" w:cs="Consolas" w:eastAsia="Consolas"/>
          <w:color w:val="800000"/>
        </w:rPr>
        <w:t>"Эта зона относится к полезной площади здания"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t/>
      </w:r>
    </w:p>
    <w:p>
      <w:r>
        <w:t>Если в проекте есть пользовательские переменные с одинаковыми именами в разных группах, например переменные "Ширина проема" созданы в группе "Переменные окон" и в группе "Переменные дверей", то чтобы обратиться к переменной "Ширина проема" в группе "Переменные окон" надо указать группу в имени переменной через двойной слэш:</w:t>
      </w:r>
      <w:r>
        <w:br/>
      </w:r>
      <w:r>
        <w:t>sUP = "Переменные окон\\Ширина проема";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48" w:name="_topic_set"/>
      <w:bookmarkEnd w:id="148"/>
      <w:r>
        <w:rPr>
          <w:rFonts w:ascii="Tahoma" w:hAnsi="Tahoma" w:cs="Tahoma" w:eastAsia="Tahoma"/>
          <w:b/>
          <w:sz w:val="22"/>
          <w:color w:val="4F81BD"/>
        </w:rPr>
        <w:t>set</w:t>
      </w:r>
      <w:r/>
    </w:p>
    <w:p>
      <w:r>
        <w:t>Записать в пользовательский параметр для текущего элемента новое значение.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"elem_user_property"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"set"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sparname,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 xml:space="preserve">Здесь: </w:t>
      </w:r>
    </w:p>
    <w:p>
      <w:r>
        <w:t>svarname - имя параметра.</w:t>
      </w:r>
    </w:p>
    <w:p>
      <w:r>
        <w:t>value - значение параметра по умолчанию. Тип параметра определяется по типу передаваемого здесь значения переменной.</w:t>
      </w:r>
    </w:p>
    <w:p>
      <w:r>
        <w:t>srazdel - раздел, в котором будет создана пользовательская переменная.</w:t>
      </w:r>
    </w:p>
    <w:p>
      <w:r>
        <w:t>ires - 0- если переменная создана успешно.</w:t>
      </w:r>
    </w:p>
    <w:p>
      <w:r>
        <w:t>Пример.</w:t>
      </w:r>
    </w:p>
    <w:p>
      <w:r>
        <w:t>Установить новое значение логического параметра "Полезная площадь здания" для текущего элемента, в положение "истина".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sUP = </w:t>
      </w:r>
      <w:r>
        <w:rPr>
          <w:rFonts w:ascii="Consolas" w:hAnsi="Consolas" w:cs="Consolas" w:eastAsia="Consolas"/>
          <w:color w:val="800000"/>
        </w:rPr>
        <w:t>"Полезная площадь здания"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istrue = 1; </w:t>
      </w:r>
      <w:r>
        <w:rPr>
          <w:rFonts w:ascii="Consolas" w:hAnsi="Consolas" w:cs="Consolas" w:eastAsia="Consolas"/>
          <w:i/>
          <w:color w:val="008000"/>
        </w:rPr>
        <w:t>// Новое значение переменной - 1, значит "истина"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"elem_user_property"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"set"</w:t>
      </w:r>
      <w:r>
        <w:rPr>
          <w:rFonts w:ascii="Consolas" w:hAnsi="Consolas" w:cs="Consolas" w:eastAsia="Consolas"/>
          <w:color w:val="000000"/>
        </w:rPr>
        <w:t>,sUP,istrue);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(ires==0)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cout &lt;&lt; </w:t>
      </w:r>
      <w:r>
        <w:rPr>
          <w:rFonts w:ascii="Consolas" w:hAnsi="Consolas" w:cs="Consolas" w:eastAsia="Consolas"/>
          <w:color w:val="800000"/>
        </w:rPr>
        <w:t>"Новое значение успешно установлено"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pPr>
        <w:pStyle w:val="44"/>
      </w:pPr>
      <w:r>
        <w:t/>
      </w:r>
    </w:p>
    <w:p>
      <w:r>
        <w:t>Если в проекте есть пользовательские переменные с одинаковыми именами в разных группах, например переменные "Ширина проема" созданы в группе "Переменные окон" и в группе "Переменные дверей", то чтобы обратиться к переменной "Ширина проема" в группе "Переменные окон" надо указать группу в имени переменной через двойной слэш:</w:t>
      </w:r>
      <w:r>
        <w:br/>
      </w:r>
      <w:r>
        <w:t>sUP = "Переменные окон\\Ширина проема";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49" w:name="_topic_create1"/>
      <w:bookmarkEnd w:id="149"/>
      <w:r>
        <w:rPr>
          <w:rFonts w:ascii="Tahoma" w:hAnsi="Tahoma" w:cs="Tahoma" w:eastAsia="Tahoma"/>
          <w:b/>
          <w:sz w:val="22"/>
          <w:color w:val="4F81BD"/>
        </w:rPr>
        <w:t>create</w:t>
      </w:r>
      <w:r/>
    </w:p>
    <w:p>
      <w:r>
        <w:t>Создать пользовательский параметр для текущего элемента.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"elem_user_property"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sparname,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svartype,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value,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svartype,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spargroupname);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 xml:space="preserve">Здесь: </w:t>
      </w:r>
    </w:p>
    <w:p>
      <w:r>
        <w:t>svarname - имя создаваемого параметра.</w:t>
      </w:r>
    </w:p>
    <w:p>
      <w:r>
        <w:t>value - значение параметра по умолчанию.</w:t>
      </w:r>
    </w:p>
    <w:p>
      <w:r>
        <w:t>svartype - Тип переменной - "String"/"Real"/"Integer"/"Boolean" - текстовое, вещественное, целое или логическое.</w:t>
      </w:r>
    </w:p>
    <w:p>
      <w:r>
        <w:t>spargroupname - раздел, в котором будет создана пользовательская переменная.</w:t>
      </w:r>
    </w:p>
    <w:p>
      <w:r>
        <w:t>ires - 0- если переменная создана успешно.</w:t>
      </w:r>
    </w:p>
    <w:p>
      <w:r>
        <w:t>Пример.</w:t>
      </w:r>
    </w:p>
    <w:p>
      <w:r>
        <w:t>Создать у текущего элемента пользовательский параметр "Полезная площадь здания" в разделе "Раздел ТЭП". Тип параметра - логический. Значение по умолчанию - "ложь".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sUP = </w:t>
      </w:r>
      <w:r>
        <w:rPr>
          <w:rFonts w:ascii="Consolas" w:hAnsi="Consolas" w:cs="Consolas" w:eastAsia="Consolas"/>
          <w:color w:val="800000"/>
        </w:rPr>
        <w:t>"Полезная площадь здания"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sUPRazdelName = </w:t>
      </w:r>
      <w:r>
        <w:rPr>
          <w:rFonts w:ascii="Consolas" w:hAnsi="Consolas" w:cs="Consolas" w:eastAsia="Consolas"/>
          <w:color w:val="800000"/>
        </w:rPr>
        <w:t>"Раздел ТЭП"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"elem_user_property"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,sUP,0,</w:t>
      </w:r>
      <w:r>
        <w:rPr>
          <w:rFonts w:ascii="Consolas" w:hAnsi="Consolas" w:cs="Consolas" w:eastAsia="Consolas"/>
          <w:color w:val="800000"/>
        </w:rPr>
        <w:t>"Boolean"</w:t>
      </w:r>
      <w:r>
        <w:rPr>
          <w:rFonts w:ascii="Consolas" w:hAnsi="Consolas" w:cs="Consolas" w:eastAsia="Consolas"/>
          <w:color w:val="000000"/>
        </w:rPr>
        <w:t xml:space="preserve">, sUPRazdelName); 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(ires==0)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istrue = ac_getnumvalue();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(istrue==1)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cout &lt;&lt; </w:t>
      </w:r>
      <w:r>
        <w:rPr>
          <w:rFonts w:ascii="Consolas" w:hAnsi="Consolas" w:cs="Consolas" w:eastAsia="Consolas"/>
          <w:color w:val="800000"/>
        </w:rPr>
        <w:t>"Эта зона относится к полезной площади здания"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50" w:name="_topic_Property_Import"/>
      <w:bookmarkEnd w:id="150"/>
      <w:r>
        <w:rPr>
          <w:rFonts w:ascii="Tahoma" w:hAnsi="Tahoma" w:cs="Tahoma" w:eastAsia="Tahoma"/>
          <w:b/>
          <w:sz w:val="22"/>
          <w:color w:val="4F81BD"/>
        </w:rPr>
        <w:t>Property_Import</w:t>
      </w:r>
      <w:r/>
    </w:p>
    <w:p>
      <w:r>
        <w:t>Импортировать в проект пользовательские свойства, заданные в тексте XML.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"elem_user_property"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"Property_Import"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sXMLsource,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conflictResolutionPolicy);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sXMLsource - текст в формате XML с описанием импортируемых пользовательских свойств,</w:t>
      </w:r>
    </w:p>
    <w:p>
      <w:r>
        <w:t>conflictResolutionPolicy - директива как действовать в случае если встречаются свойства с одинаковыми именами:</w:t>
      </w:r>
    </w:p>
    <w:p>
      <w:r>
        <w:t>0 - добавить новое свойство,</w:t>
      </w:r>
    </w:p>
    <w:p>
      <w:r>
        <w:t>1 - заменить старое свойство на новое,</w:t>
      </w:r>
    </w:p>
    <w:p>
      <w:r>
        <w:t>2 - пропустить добавление конфликтующего свойства.</w:t>
      </w:r>
    </w:p>
    <w:p>
      <w:r>
        <w:t/>
      </w:r>
    </w:p>
    <w:p>
      <w:r>
        <w:t>Пример:</w:t>
      </w:r>
    </w:p>
    <w:p>
      <w:r>
        <w:t>Скачать с сайта XML описание свойств и загрузить их в проект: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do_iButtonloadProperties()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</w:t>
      </w:r>
      <w:r>
        <w:rPr>
          <w:rFonts w:ascii="Consolas" w:hAnsi="Consolas" w:cs="Consolas" w:eastAsia="Consolas"/>
          <w:sz w:val="19"/>
          <w:color w:val="A31515"/>
        </w:rPr>
        <w:t>"load properties\n"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iStringDescr;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"ts_string"</w:t>
      </w:r>
      <w:r>
        <w:rPr>
          <w:rFonts w:ascii="Consolas" w:hAnsi="Consolas" w:cs="Consolas" w:eastAsia="Consolas"/>
          <w:sz w:val="19"/>
          <w:color w:val="000000"/>
        </w:rPr>
        <w:t>, iStringDescr);</w:t>
      </w:r>
    </w:p>
    <w:p>
      <w:r>
        <w:rPr>
          <w:rFonts w:ascii="Consolas" w:hAnsi="Consolas" w:cs="Consolas" w:eastAsia="Consolas"/>
          <w:sz w:val="19"/>
          <w:color w:val="008000"/>
        </w:rPr>
        <w:t xml:space="preserve">   // загрузка свойств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string spropfname = </w:t>
      </w:r>
      <w:r>
        <w:rPr>
          <w:rFonts w:ascii="Consolas" w:hAnsi="Consolas" w:cs="Consolas" w:eastAsia="Consolas"/>
          <w:sz w:val="19"/>
          <w:color w:val="A31515"/>
        </w:rPr>
        <w:t>"Свойства КСИ"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iret = ts_string(iStringDescr, </w:t>
      </w:r>
      <w:r>
        <w:rPr>
          <w:rFonts w:ascii="Consolas" w:hAnsi="Consolas" w:cs="Consolas" w:eastAsia="Consolas"/>
          <w:sz w:val="19"/>
          <w:color w:val="A31515"/>
        </w:rPr>
        <w:t>"ReadFromURL"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"http://www.labpp.ru/TSDownload/KSI/"</w:t>
      </w:r>
      <w:r>
        <w:rPr>
          <w:rFonts w:ascii="Consolas" w:hAnsi="Consolas" w:cs="Consolas" w:eastAsia="Consolas"/>
          <w:sz w:val="19"/>
          <w:color w:val="000000"/>
        </w:rPr>
        <w:t xml:space="preserve"> + spropfname + </w:t>
      </w:r>
      <w:r>
        <w:rPr>
          <w:rFonts w:ascii="Consolas" w:hAnsi="Consolas" w:cs="Consolas" w:eastAsia="Consolas"/>
          <w:sz w:val="19"/>
          <w:color w:val="A31515"/>
        </w:rPr>
        <w:t>".txt"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object(</w:t>
      </w:r>
      <w:r>
        <w:rPr>
          <w:rFonts w:ascii="Consolas" w:hAnsi="Consolas" w:cs="Consolas" w:eastAsia="Consolas"/>
          <w:sz w:val="19"/>
          <w:color w:val="A31515"/>
        </w:rPr>
        <w:t>"read_simple_value"</w:t>
      </w:r>
      <w:r>
        <w:rPr>
          <w:rFonts w:ascii="Consolas" w:hAnsi="Consolas" w:cs="Consolas" w:eastAsia="Consolas"/>
          <w:sz w:val="19"/>
          <w:color w:val="000000"/>
        </w:rPr>
        <w:t>, iStringDescr);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string sXMLsource = ac_getstrvalue();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ts_dialogcontrol(iProgressBar, </w:t>
      </w:r>
      <w:r>
        <w:rPr>
          <w:rFonts w:ascii="Consolas" w:hAnsi="Consolas" w:cs="Consolas" w:eastAsia="Consolas"/>
          <w:sz w:val="19"/>
          <w:color w:val="A31515"/>
        </w:rPr>
        <w:t>"SetValue"</w:t>
      </w:r>
      <w:r>
        <w:rPr>
          <w:rFonts w:ascii="Consolas" w:hAnsi="Consolas" w:cs="Consolas" w:eastAsia="Consolas"/>
          <w:sz w:val="19"/>
          <w:color w:val="000000"/>
        </w:rPr>
        <w:t>, 2);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if</w:t>
      </w:r>
      <w:r>
        <w:rPr>
          <w:rFonts w:ascii="Consolas" w:hAnsi="Consolas" w:cs="Consolas" w:eastAsia="Consolas"/>
          <w:sz w:val="19"/>
          <w:color w:val="000000"/>
        </w:rPr>
        <w:t xml:space="preserve"> (iret == 0)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coutvar &lt;&lt; sXMLsource;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iret = ac_request(</w:t>
      </w:r>
      <w:r>
        <w:rPr>
          <w:rFonts w:ascii="Consolas" w:hAnsi="Consolas" w:cs="Consolas" w:eastAsia="Consolas"/>
          <w:sz w:val="19"/>
          <w:color w:val="A31515"/>
        </w:rPr>
        <w:t>"elem_user_property"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"Property_Import"</w:t>
      </w:r>
      <w:r>
        <w:rPr>
          <w:rFonts w:ascii="Consolas" w:hAnsi="Consolas" w:cs="Consolas" w:eastAsia="Consolas"/>
          <w:sz w:val="19"/>
          <w:color w:val="000000"/>
        </w:rPr>
        <w:t>, sXMLsource, 1);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if</w:t>
      </w:r>
      <w:r>
        <w:rPr>
          <w:rFonts w:ascii="Consolas" w:hAnsi="Consolas" w:cs="Consolas" w:eastAsia="Consolas"/>
          <w:sz w:val="19"/>
          <w:color w:val="000000"/>
        </w:rPr>
        <w:t xml:space="preserve"> (iret == 0)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tsalert(-3, </w:t>
      </w:r>
      <w:r>
        <w:rPr>
          <w:rFonts w:ascii="Consolas" w:hAnsi="Consolas" w:cs="Consolas" w:eastAsia="Consolas"/>
          <w:sz w:val="19"/>
          <w:color w:val="A31515"/>
        </w:rPr>
        <w:t>"Сообщение"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"Свойства успешно загружены"</w:t>
      </w:r>
      <w:r>
        <w:rPr>
          <w:rFonts w:ascii="Consolas" w:hAnsi="Consolas" w:cs="Consolas" w:eastAsia="Consolas"/>
          <w:sz w:val="19"/>
          <w:color w:val="000000"/>
        </w:rPr>
        <w:t>, spropfname);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iStringDescr);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51" w:name="_topic_get_object_property_value"/>
      <w:bookmarkEnd w:id="151"/>
      <w:r>
        <w:rPr>
          <w:rFonts w:ascii="Tahoma" w:hAnsi="Tahoma" w:cs="Tahoma" w:eastAsia="Tahoma"/>
          <w:b/>
          <w:sz w:val="26"/>
          <w:color w:val="4F81BD"/>
        </w:rPr>
        <w:t>get_object_property_value</w:t>
      </w:r>
      <w:r/>
    </w:p>
    <w:p>
      <w:r>
        <w:t>Получить значение параметра текущего GDL элемента. Применяется для объектов.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"get_object_property_value"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parametername);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Результат обращения считывается следующей функцией ac_getnumvalue() или ac_getstrvalue() - для получения числового или текстового значения соответственно.</w:t>
      </w:r>
    </w:p>
    <w:p>
      <w:r>
        <w:t>Возвращает в iret 0- если запрос прошел успешно.</w:t>
      </w:r>
    </w:p>
    <w:p>
      <w:r>
        <w:t/>
      </w:r>
    </w:p>
    <w:p>
      <w:r>
        <w:t>Пример.</w:t>
      </w:r>
    </w:p>
    <w:p>
      <w:r>
        <w:t>Получить из текущего объекта значение текстового параметра "SNAME".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"get_object_property_value"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"SNAME"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(iret ==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svalue = ac_getstrvalue();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svalue;   </w:t>
      </w:r>
      <w:r>
        <w:rPr>
          <w:rFonts w:ascii="Consolas" w:hAnsi="Consolas" w:cs="Consolas" w:eastAsia="Consolas"/>
          <w:i/>
          <w:color w:val="008000"/>
        </w:rPr>
        <w:t>// написать полученное значение в окне сообщений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52" w:name="_topic_set_object_property_value"/>
      <w:bookmarkEnd w:id="152"/>
      <w:r>
        <w:rPr>
          <w:rFonts w:ascii="Tahoma" w:hAnsi="Tahoma" w:cs="Tahoma" w:eastAsia="Tahoma"/>
          <w:b/>
          <w:sz w:val="26"/>
          <w:color w:val="4F81BD"/>
        </w:rPr>
        <w:t>set_object_property_value</w:t>
      </w:r>
      <w:r/>
    </w:p>
    <w:p>
      <w:r>
        <w:t>Записать новое значение в параметр текущего GDL элемента. Применяется для объектов.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"set_object_property_value"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parametername,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valuetowrite);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parametername - имя параметра объекта, в который необходимо записать значение;</w:t>
      </w:r>
    </w:p>
    <w:p>
      <w:r>
        <w:t>valuetowrite - логическое, целое, вещественное число или текст значения для этого параметра.</w:t>
      </w:r>
    </w:p>
    <w:p>
      <w:r>
        <w:t>Возвращает в iret 0- если запись прошла успешно.</w:t>
      </w:r>
    </w:p>
    <w:p>
      <w:r>
        <w:t/>
      </w:r>
    </w:p>
    <w:p>
      <w:r>
        <w:t>Пример.</w:t>
      </w:r>
    </w:p>
    <w:p>
      <w:r>
        <w:t>Записать в текущий объект значение текстового параметра "SNAME" - "my new name".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"set_object_property_value"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"SNAME"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"my new name"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(iret ==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"Запись прошла успешно"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53" w:name="_topic_set_object_property_value_curdb"/>
      <w:bookmarkEnd w:id="153"/>
      <w:r>
        <w:rPr>
          <w:rFonts w:ascii="Tahoma" w:hAnsi="Tahoma" w:cs="Tahoma" w:eastAsia="Tahoma"/>
          <w:b/>
          <w:sz w:val="26"/>
          <w:color w:val="4F81BD"/>
        </w:rPr>
        <w:t>set_object_property_value_curdb</w:t>
      </w:r>
      <w:r/>
    </w:p>
    <w:p>
      <w:r>
        <w:t>То же что и set_object_property_value, но без смены текущего окна ARCHICAD.</w:t>
      </w:r>
    </w:p>
    <w:p>
      <w: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54" w:name="_topic_get_element_value"/>
      <w:bookmarkEnd w:id="154"/>
      <w:r>
        <w:rPr>
          <w:rFonts w:ascii="Tahoma" w:hAnsi="Tahoma" w:cs="Tahoma" w:eastAsia="Tahoma"/>
          <w:b/>
          <w:sz w:val="26"/>
          <w:color w:val="4F81BD"/>
        </w:rPr>
        <w:t>get_element_value</w:t>
      </w:r>
      <w:r/>
    </w:p>
    <w:p>
      <w:r>
        <w:t>Получить значение переменной текущего элемента.</w:t>
      </w:r>
    </w:p>
    <w:p>
      <w:r>
        <w:t>Вызов:</w:t>
      </w:r>
    </w:p>
    <w:p>
      <w:pPr>
        <w:pStyle w:val="45"/>
      </w:pPr>
      <w:r>
        <w:t>int ires = ac_request("get_element_value", string svaluename);</w:t>
      </w:r>
    </w:p>
    <w:p>
      <w:r>
        <w:t xml:space="preserve">Здесь: </w:t>
      </w:r>
    </w:p>
    <w:p>
      <w:r>
        <w:t>svaluename - имя переменной элемента.</w:t>
      </w:r>
    </w:p>
    <w:p>
      <w:r>
        <w:t>Возвращаемое значение - 0 - если запрос прошел успешно.</w:t>
      </w:r>
    </w:p>
    <w:p>
      <w:r>
        <w:t>Значение переменной считывается следующим обращением ac_getnumvalue() или ac_getstrvalue();</w:t>
      </w:r>
    </w:p>
    <w:p>
      <w:r>
        <w:t>Пример.</w:t>
      </w:r>
    </w:p>
    <w:p>
      <w:r>
        <w:t>Считать номер этажа у текущего элемента.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floornum;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"get_element_value"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"StoryIndex"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 ==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floornum = ac_getnumvalue();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"Номер этажа="</w:t>
      </w:r>
      <w:r>
        <w:rPr>
          <w:rFonts w:ascii="Consolas" w:hAnsi="Consolas" w:cs="Consolas" w:eastAsia="Consolas"/>
          <w:color w:val="000000"/>
        </w:rPr>
        <w:t xml:space="preserve"> &lt;&lt; floornum;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t/>
      </w:r>
    </w:p>
    <w:p>
      <w:r>
        <w:t>Значения svaluename:</w:t>
      </w:r>
    </w:p>
    <w:p>
      <w:pPr>
        <w:pStyle w:val="6"/>
      </w:pPr>
      <w:r>
        <w:t>TypeID</w:t>
      </w:r>
    </w:p>
    <w:p>
      <w:r>
        <w:t>Получить тип элемента в виде числа.</w:t>
      </w:r>
    </w:p>
    <w:p>
      <w:pPr>
        <w:pStyle w:val="6"/>
      </w:pPr>
      <w:r>
        <w:t>TypeName</w:t>
      </w:r>
    </w:p>
    <w:p>
      <w:r>
        <w:t>Получить тип элемента в виде текста.</w:t>
      </w:r>
    </w:p>
    <w:p>
      <w:pPr>
        <w:pStyle w:val="6"/>
      </w:pPr>
      <w:r>
        <w:t>Layer</w:t>
      </w:r>
    </w:p>
    <w:p>
      <w:r>
        <w:t>Получить имя слоя, на котором находится элемент.</w:t>
      </w:r>
    </w:p>
    <w:p>
      <w:pPr>
        <w:pStyle w:val="6"/>
      </w:pPr>
      <w:r>
        <w:t>ID</w:t>
      </w:r>
    </w:p>
    <w:p>
      <w:r>
        <w:t>Получить ID элемента.</w:t>
      </w:r>
    </w:p>
    <w:p>
      <w:pPr>
        <w:pStyle w:val="6"/>
      </w:pPr>
      <w:r>
        <w:t>StoryIndex</w:t>
      </w:r>
    </w:p>
    <w:p>
      <w:r>
        <w:t>Получить индекс этажа.</w:t>
      </w:r>
    </w:p>
    <w:p>
      <w:pPr>
        <w:pStyle w:val="6"/>
      </w:pPr>
      <w:r>
        <w:t>GuidAsText</w:t>
      </w:r>
    </w:p>
    <w:p>
      <w:r>
        <w:t>Получить уникальный идентификатор (guid) элемента в текстовом виде.</w:t>
      </w:r>
    </w:p>
    <w:p>
      <w:pPr>
        <w:pStyle w:val="6"/>
      </w:pPr>
      <w:r>
        <w:t>Для элементов типа Объект</w:t>
      </w:r>
    </w:p>
    <w:p>
      <w:pPr>
        <w:pStyle w:val="7"/>
      </w:pPr>
      <w:r>
        <w:t>ObjectName</w:t>
      </w:r>
    </w:p>
    <w:p>
      <w:r>
        <w:t>Получить имя библиотечного элемента.</w:t>
      </w:r>
    </w:p>
    <w:p>
      <w:pPr>
        <w:pStyle w:val="7"/>
      </w:pPr>
      <w:r>
        <w:t>level</w:t>
      </w:r>
    </w:p>
    <w:p>
      <w:r>
        <w:t xml:space="preserve">Возвышение по Z </w:t>
      </w:r>
    </w:p>
    <w:p>
      <w:pPr>
        <w:pStyle w:val="7"/>
      </w:pPr>
      <w:r>
        <w:t>pos</w:t>
      </w:r>
      <w:r>
        <w:rPr>
          <w:rFonts w:ascii="Times New Roman" w:hAnsi="Times New Roman" w:cs="Times New Roman" w:eastAsia="Times New Roman"/>
        </w:rPr>
        <w:t>.</w:t>
      </w:r>
      <w:r>
        <w:t>x</w:t>
      </w:r>
    </w:p>
    <w:p>
      <w:r>
        <w:t xml:space="preserve">Позиция X. </w:t>
      </w:r>
    </w:p>
    <w:p>
      <w:pPr>
        <w:pStyle w:val="7"/>
      </w:pPr>
      <w:r>
        <w:t>pos</w:t>
      </w:r>
      <w:r>
        <w:rPr>
          <w:rFonts w:ascii="Times New Roman" w:hAnsi="Times New Roman" w:cs="Times New Roman" w:eastAsia="Times New Roman"/>
        </w:rPr>
        <w:t>.</w:t>
      </w:r>
      <w:r>
        <w:t>y</w:t>
      </w:r>
    </w:p>
    <w:p>
      <w:r>
        <w:t>Позиция Y.</w:t>
      </w:r>
    </w:p>
    <w:p>
      <w:pPr>
        <w:pStyle w:val="7"/>
      </w:pPr>
      <w:r>
        <w:t>offset</w:t>
      </w:r>
      <w:r>
        <w:rPr>
          <w:rFonts w:ascii="Times New Roman" w:hAnsi="Times New Roman" w:cs="Times New Roman" w:eastAsia="Times New Roman"/>
        </w:rPr>
        <w:t>.</w:t>
      </w:r>
      <w:r>
        <w:t>x</w:t>
      </w:r>
    </w:p>
    <w:p>
      <w:r>
        <w:t>Смещение внутренней точки начала координат от положения pos.x.</w:t>
      </w:r>
    </w:p>
    <w:p>
      <w:pPr>
        <w:pStyle w:val="7"/>
      </w:pPr>
      <w:r>
        <w:t>offset</w:t>
      </w:r>
      <w:r>
        <w:rPr>
          <w:rFonts w:ascii="Times New Roman" w:hAnsi="Times New Roman" w:cs="Times New Roman" w:eastAsia="Times New Roman"/>
        </w:rPr>
        <w:t>.</w:t>
      </w:r>
      <w:r>
        <w:t>y</w:t>
      </w:r>
    </w:p>
    <w:p>
      <w:r>
        <w:t>Смещение внутренней точки начала координат от положения pos.y.</w:t>
      </w:r>
    </w:p>
    <w:p>
      <w:pPr>
        <w:pStyle w:val="7"/>
      </w:pPr>
      <w:r>
        <w:t>другое имя</w:t>
      </w:r>
    </w:p>
    <w:p>
      <w:r>
        <w:t>Если указано другое имя, оно рассматривается как имя параметра, которое надо считать из объекта.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55" w:name="_topic_set_element_value"/>
      <w:bookmarkEnd w:id="155"/>
      <w:r>
        <w:rPr>
          <w:rFonts w:ascii="Tahoma" w:hAnsi="Tahoma" w:cs="Tahoma" w:eastAsia="Tahoma"/>
          <w:b/>
          <w:sz w:val="26"/>
          <w:color w:val="4F81BD"/>
        </w:rPr>
        <w:t>set_element_value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56" w:name="_topic_assign_element_values"/>
      <w:bookmarkEnd w:id="156"/>
      <w:r>
        <w:rPr>
          <w:rFonts w:ascii="Tahoma" w:hAnsi="Tahoma" w:cs="Tahoma" w:eastAsia="Tahoma"/>
          <w:b/>
          <w:sz w:val="26"/>
          <w:color w:val="4F81BD"/>
        </w:rPr>
        <w:t>assign_element_values</w:t>
      </w:r>
      <w:r/>
    </w:p>
    <w:p>
      <w:r>
        <w:t>Присвоить значение переменной элемента. Изменяет данные только в объекте ac_element без воздействия в проекте.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"assign_element_values"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iElemDescr,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paramname,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paramvalue);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57" w:name="_topic_load_element_default_values"/>
      <w:bookmarkEnd w:id="157"/>
      <w:r>
        <w:rPr>
          <w:rFonts w:ascii="Tahoma" w:hAnsi="Tahoma" w:cs="Tahoma" w:eastAsia="Tahoma"/>
          <w:b/>
          <w:sz w:val="26"/>
          <w:color w:val="4F81BD"/>
        </w:rPr>
        <w:t>load_element_default_values</w:t>
      </w:r>
      <w:r/>
    </w:p>
    <w:p>
      <w:r>
        <w:t>Загрузить в объект элемента значения по умолчанию.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58" w:name="_topic_set_element_infoidtext"/>
      <w:bookmarkEnd w:id="158"/>
      <w:r>
        <w:rPr>
          <w:rFonts w:ascii="Tahoma" w:hAnsi="Tahoma" w:cs="Tahoma" w:eastAsia="Tahoma"/>
          <w:b/>
          <w:sz w:val="26"/>
          <w:color w:val="4F81BD"/>
        </w:rPr>
        <w:t>set_element_infoidtext</w:t>
      </w:r>
      <w:r/>
    </w:p>
    <w:p>
      <w:r>
        <w:t>Задать ID для текущего элемента.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"set_element_infoidtext"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svalue - новое значение ID для текущего элемента.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59" w:name="_topic_create_element_on_project"/>
      <w:bookmarkEnd w:id="159"/>
      <w:r>
        <w:rPr>
          <w:rFonts w:ascii="Tahoma" w:hAnsi="Tahoma" w:cs="Tahoma" w:eastAsia="Tahoma"/>
          <w:b/>
          <w:sz w:val="26"/>
          <w:color w:val="4F81BD"/>
        </w:rPr>
        <w:t>create_element_on_project</w:t>
      </w:r>
      <w:r/>
    </w:p>
    <w:p>
      <w:r>
        <w:t>Создать элемент в проекте на базе текущих значений из объекта типа ac_element.</w:t>
      </w:r>
    </w:p>
    <w:p>
      <w:r>
        <w:t>Вызов:</w:t>
      </w:r>
    </w:p>
    <w:p>
      <w:pPr>
        <w:pStyle w:val="45"/>
      </w:pPr>
      <w:r>
        <w:rPr>
          <w:color w:val="0000FF"/>
        </w:rPr>
        <w:t>int</w:t>
      </w:r>
      <w:r>
        <w:rPr>
          <w:color w:val="000000"/>
        </w:rPr>
        <w:t xml:space="preserve"> ires = acrequest(</w:t>
      </w:r>
      <w:r>
        <w:rPr>
          <w:color w:val="800000"/>
        </w:rPr>
        <w:t>"create_element_on_project"</w:t>
      </w:r>
      <w:r>
        <w:rPr>
          <w:color w:val="000000"/>
        </w:rPr>
        <w:t>,</w:t>
      </w:r>
      <w:r>
        <w:rPr>
          <w:color w:val="0000FF"/>
        </w:rPr>
        <w:t>int</w:t>
      </w:r>
      <w:r>
        <w:rPr>
          <w:color w:val="000000"/>
        </w:rPr>
        <w:t xml:space="preserve"> iElemDescr);</w:t>
      </w:r>
    </w:p>
    <w:p>
      <w:pPr>
        <w:pStyle w:val="45"/>
      </w:pPr>
      <w:r>
        <w:rPr>
          <w:color w:val="000000"/>
        </w:rPr>
        <w:t/>
      </w:r>
    </w:p>
    <w:p>
      <w:r>
        <w:t>Здесь :</w:t>
      </w:r>
    </w:p>
    <w:p>
      <w:r>
        <w:t>iElemDescr - дескриптор объекта, в котором содержатся данные для создаваемого в проекте элемента.</w:t>
      </w:r>
    </w:p>
    <w:p>
      <w:r>
        <w:t>ires - при успешном создании возвращается 0.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60" w:name="_topic_get_element_infoidtext"/>
      <w:bookmarkEnd w:id="160"/>
      <w:r>
        <w:rPr>
          <w:rFonts w:ascii="Tahoma" w:hAnsi="Tahoma" w:cs="Tahoma" w:eastAsia="Tahoma"/>
          <w:b/>
          <w:sz w:val="26"/>
          <w:color w:val="4F81BD"/>
        </w:rPr>
        <w:t>get_element_infoidtext</w:t>
      </w:r>
      <w:r/>
    </w:p>
    <w:p>
      <w:r>
        <w:t>Считать ID текущего элемента.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"get_element_infoidtext"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Данные получаются следующей функцией ac_getstrvalue();</w:t>
      </w:r>
    </w:p>
    <w:p>
      <w:r>
        <w:t>ires - 0 если считывание прошло успешно.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61" w:name="_topic_project_property"/>
      <w:bookmarkEnd w:id="161"/>
      <w:r>
        <w:rPr>
          <w:rFonts w:ascii="Tahoma" w:hAnsi="Tahoma" w:cs="Tahoma" w:eastAsia="Tahoma"/>
          <w:b/>
          <w:sz w:val="26"/>
          <w:color w:val="4F81BD"/>
        </w:rPr>
        <w:t>project_property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62" w:name="_topic_get4"/>
      <w:bookmarkEnd w:id="162"/>
      <w:r>
        <w:rPr>
          <w:rFonts w:ascii="Tahoma" w:hAnsi="Tahoma" w:cs="Tahoma" w:eastAsia="Tahoma"/>
          <w:b/>
          <w:sz w:val="22"/>
          <w:color w:val="4F81BD"/>
        </w:rPr>
        <w:t>Руководство по LABPP_Automat для ARCHICAD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63" w:name="_topic_CalcUnitsAreaDecimals"/>
      <w:bookmarkEnd w:id="163"/>
      <w:r>
        <w:rPr>
          <w:rFonts w:ascii="Tahoma" w:hAnsi="Tahoma" w:cs="Tahoma" w:eastAsia="Tahoma"/>
          <w:sz w:val="22"/>
          <w:color w:val="4F81BD"/>
        </w:rPr>
        <w:t>CalcUnitsAreaDecimals</w:t>
      </w:r>
      <w:r/>
    </w:p>
    <w:p>
      <w:r>
        <w:rPr>
          <w:rFonts w:ascii="Consolas" w:hAnsi="Consolas" w:cs="Consolas" w:eastAsia="Consolas"/>
          <w:sz w:val="19"/>
          <w:color w:val="2F4F4F"/>
        </w:rPr>
        <w:t>Получить заданное в проекте число точек после запятой.</w:t>
      </w:r>
    </w:p>
    <w:p>
      <w:r>
        <w:rPr>
          <w:rFonts w:ascii="Consolas" w:hAnsi="Consolas" w:cs="Consolas" w:eastAsia="Consolas"/>
          <w:sz w:val="19"/>
          <w:color w:val="2F4F4F"/>
        </w:rP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"project_property"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"CalcUnitsAreaDecimals"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2F4F4F"/>
        </w:rPr>
        <w:t>Результат считывается вызовом функции ac_getnumvalue().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64" w:name="_topic_autotext"/>
      <w:bookmarkEnd w:id="164"/>
      <w:r>
        <w:rPr>
          <w:rFonts w:ascii="Tahoma" w:hAnsi="Tahoma" w:cs="Tahoma" w:eastAsia="Tahoma"/>
          <w:b/>
          <w:sz w:val="26"/>
          <w:color w:val="4F81BD"/>
        </w:rPr>
        <w:t>autotext</w:t>
      </w:r>
      <w:r/>
    </w:p>
    <w:p>
      <w:r>
        <w:t>Считать, записать или создать автотекст ARCHICAD.</w:t>
      </w:r>
    </w:p>
    <w:p>
      <w:r>
        <w:t xml:space="preserve">В информации о проекте имеется специальный набор переменных. Можно создавать переменные самостоятельно. Значения этих переменных можно подставлять в текст в различных местах проекта. Значение текста в этих местах всегда будет соответствовать актуальному значению переменной проекта. 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65" w:name="_topic_get1"/>
      <w:bookmarkEnd w:id="165"/>
      <w:r>
        <w:rPr>
          <w:rFonts w:ascii="Tahoma" w:hAnsi="Tahoma" w:cs="Tahoma" w:eastAsia="Tahoma"/>
          <w:b/>
          <w:sz w:val="22"/>
          <w:color w:val="4F81BD"/>
        </w:rPr>
        <w:t>get</w:t>
      </w:r>
      <w:r/>
    </w:p>
    <w:p>
      <w:r>
        <w:t>Считать значение переменной из информации о проекте.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"autotext"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svarname);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svarname - имя переменной в информации о проекте, которое нужно считать.</w:t>
      </w:r>
    </w:p>
    <w:p>
      <w:r>
        <w:t xml:space="preserve">iret - 0, если считалось без ошибок. </w:t>
      </w:r>
    </w:p>
    <w:p>
      <w:r>
        <w:t>Результат получается вызовом функции ac_getstrvalue();</w:t>
      </w:r>
    </w:p>
    <w:p>
      <w:r>
        <w:t/>
      </w:r>
    </w:p>
    <w:p>
      <w:r>
        <w:t>Пример.</w:t>
      </w:r>
    </w:p>
    <w:p>
      <w:r>
        <w:t>Считать значение переменной "Адрес объекта" из информации о проекте.</w:t>
      </w:r>
    </w:p>
    <w:p>
      <w:r>
        <w:rPr>
          <w:rFonts w:ascii="Consolas" w:hAnsi="Consolas" w:cs="Consolas" w:eastAsia="Consolas"/>
          <w:color w:val="0000FF"/>
        </w:rP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svaluename = </w:t>
      </w:r>
      <w:r>
        <w:rPr>
          <w:rFonts w:ascii="Consolas" w:hAnsi="Consolas" w:cs="Consolas" w:eastAsia="Consolas"/>
          <w:color w:val="800000"/>
        </w:rPr>
        <w:t>"Адрес объекта"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"autotext"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"get"</w:t>
      </w:r>
      <w:r>
        <w:rPr>
          <w:rFonts w:ascii="Consolas" w:hAnsi="Consolas" w:cs="Consolas" w:eastAsia="Consolas"/>
          <w:color w:val="000000"/>
        </w:rPr>
        <w:t>, svarname);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 iret ==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saddress = ac_getstrvalue();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"Адрес = "</w:t>
      </w:r>
      <w:r>
        <w:rPr>
          <w:rFonts w:ascii="Consolas" w:hAnsi="Consolas" w:cs="Consolas" w:eastAsia="Consolas"/>
          <w:color w:val="000000"/>
        </w:rPr>
        <w:t xml:space="preserve"> &lt;&lt; saddress;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b/>
          <w:color w:val="8000FF"/>
        </w:rPr>
        <w:t>else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"Считать адрес не удалось. Возможно переменная "</w:t>
      </w:r>
      <w:r>
        <w:rPr>
          <w:rFonts w:ascii="Consolas" w:hAnsi="Consolas" w:cs="Consolas" w:eastAsia="Consolas"/>
          <w:color w:val="000000"/>
        </w:rPr>
        <w:t xml:space="preserve"> &lt;&lt; svaluename &lt;&lt; </w:t>
      </w:r>
      <w:r>
        <w:rPr>
          <w:rFonts w:ascii="Consolas" w:hAnsi="Consolas" w:cs="Consolas" w:eastAsia="Consolas"/>
          <w:color w:val="800000"/>
        </w:rPr>
        <w:t>" в проекте не создана"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66" w:name="_topic_set1"/>
      <w:bookmarkEnd w:id="166"/>
      <w:r>
        <w:rPr>
          <w:rFonts w:ascii="Tahoma" w:hAnsi="Tahoma" w:cs="Tahoma" w:eastAsia="Tahoma"/>
          <w:b/>
          <w:sz w:val="22"/>
          <w:color w:val="4F81BD"/>
        </w:rPr>
        <w:t>set</w:t>
      </w:r>
      <w:r/>
    </w:p>
    <w:p>
      <w:r>
        <w:t>Задать значение переменой в информации о проекте.</w:t>
      </w:r>
    </w:p>
    <w:p>
      <w:pPr>
        <w:pStyle w:val="45"/>
      </w:pPr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"autotext"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"set"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svarname,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svarvalue);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Пример.</w:t>
      </w:r>
    </w:p>
    <w:p>
      <w:r>
        <w:t>Записать новое значение в переменную "Адрес объекта" из информации о проекте.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svaluename = </w:t>
      </w:r>
      <w:r>
        <w:rPr>
          <w:rFonts w:ascii="Consolas" w:hAnsi="Consolas" w:cs="Consolas" w:eastAsia="Consolas"/>
          <w:color w:val="800000"/>
        </w:rPr>
        <w:t>"Адрес объекта"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snewvalue;</w:t>
      </w:r>
      <w:r>
        <w:br/>
      </w:r>
      <w:r>
        <w:rPr>
          <w:rFonts w:ascii="Consolas" w:hAnsi="Consolas" w:cs="Consolas" w:eastAsia="Consolas"/>
          <w:color w:val="000000"/>
        </w:rPr>
        <w:t xml:space="preserve">snewvalue = </w:t>
      </w:r>
      <w:r>
        <w:rPr>
          <w:rFonts w:ascii="Consolas" w:hAnsi="Consolas" w:cs="Consolas" w:eastAsia="Consolas"/>
          <w:color w:val="800000"/>
        </w:rPr>
        <w:t>"г. Москва, Шаболовка, 37"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"autotext"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"set"</w:t>
      </w:r>
      <w:r>
        <w:rPr>
          <w:rFonts w:ascii="Consolas" w:hAnsi="Consolas" w:cs="Consolas" w:eastAsia="Consolas"/>
          <w:color w:val="000000"/>
        </w:rPr>
        <w:t>, svarname, snewvalue);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 iret ==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"Адрес успешно изменен"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b/>
          <w:color w:val="8000FF"/>
        </w:rPr>
        <w:t>else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"Записать адрес не удалось. Возможно переменная "</w:t>
      </w:r>
      <w:r>
        <w:rPr>
          <w:rFonts w:ascii="Consolas" w:hAnsi="Consolas" w:cs="Consolas" w:eastAsia="Consolas"/>
          <w:color w:val="000000"/>
        </w:rPr>
        <w:t xml:space="preserve"> &lt;&lt; svaluename &lt;&lt; </w:t>
      </w:r>
      <w:r>
        <w:rPr>
          <w:rFonts w:ascii="Consolas" w:hAnsi="Consolas" w:cs="Consolas" w:eastAsia="Consolas"/>
          <w:color w:val="800000"/>
        </w:rPr>
        <w:t>" в проекте не создана"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67" w:name="_topic_create2"/>
      <w:bookmarkEnd w:id="167"/>
      <w:r>
        <w:rPr>
          <w:rFonts w:ascii="Tahoma" w:hAnsi="Tahoma" w:cs="Tahoma" w:eastAsia="Tahoma"/>
          <w:b/>
          <w:sz w:val="22"/>
          <w:color w:val="4F81BD"/>
        </w:rPr>
        <w:t>create</w:t>
      </w:r>
      <w:r/>
    </w:p>
    <w:p>
      <w:r>
        <w:t>Создать в информации о проекте переменную с указанным именем и присвоить ей значение.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"autotext"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svarname,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svarname - имя новой переменной,</w:t>
      </w:r>
    </w:p>
    <w:p>
      <w:r>
        <w:t>svalue - значение для этой переменной,</w:t>
      </w:r>
    </w:p>
    <w:p>
      <w:r>
        <w:t>iret - результат выполнения функции. Если 0 - то переменная создана.</w:t>
      </w:r>
    </w:p>
    <w:p>
      <w:r>
        <w:t>Пример.</w:t>
      </w:r>
    </w:p>
    <w:p>
      <w:r>
        <w:t>Создать новую переменную "Адрес объекта" в информации о проекте и записать первоначальное значение.</w:t>
      </w:r>
    </w:p>
    <w:p>
      <w:r>
        <w:rPr>
          <w:rFonts w:ascii="Consolas" w:hAnsi="Consolas" w:cs="Consolas" w:eastAsia="Consolas"/>
          <w:color w:val="0000FF"/>
        </w:rP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svaluename = </w:t>
      </w:r>
      <w:r>
        <w:rPr>
          <w:rFonts w:ascii="Consolas" w:hAnsi="Consolas" w:cs="Consolas" w:eastAsia="Consolas"/>
          <w:color w:val="800000"/>
        </w:rPr>
        <w:t>"Адрес объекта"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snewvalue;</w:t>
      </w:r>
      <w:r>
        <w:br/>
      </w:r>
      <w:r>
        <w:rPr>
          <w:rFonts w:ascii="Consolas" w:hAnsi="Consolas" w:cs="Consolas" w:eastAsia="Consolas"/>
          <w:color w:val="000000"/>
        </w:rPr>
        <w:t xml:space="preserve">snewvalue = </w:t>
      </w:r>
      <w:r>
        <w:rPr>
          <w:rFonts w:ascii="Consolas" w:hAnsi="Consolas" w:cs="Consolas" w:eastAsia="Consolas"/>
          <w:color w:val="800000"/>
        </w:rPr>
        <w:t>"г. Москва, Шаболовка, 37"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"autotext"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 svarname, snewvalue);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 iret ==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"Переменная успешно создана"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b/>
          <w:color w:val="8000FF"/>
        </w:rPr>
        <w:t>else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"Создать переменную "</w:t>
      </w:r>
      <w:r>
        <w:rPr>
          <w:rFonts w:ascii="Consolas" w:hAnsi="Consolas" w:cs="Consolas" w:eastAsia="Consolas"/>
          <w:color w:val="000000"/>
        </w:rPr>
        <w:t xml:space="preserve"> &lt;&lt; svaluename &lt;&lt; </w:t>
      </w:r>
      <w:r>
        <w:rPr>
          <w:rFonts w:ascii="Consolas" w:hAnsi="Consolas" w:cs="Consolas" w:eastAsia="Consolas"/>
          <w:color w:val="800000"/>
        </w:rPr>
        <w:t>" не удалось"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68" w:name="_topic_get_as_table"/>
      <w:bookmarkEnd w:id="168"/>
      <w:r>
        <w:rPr>
          <w:rFonts w:ascii="Tahoma" w:hAnsi="Tahoma" w:cs="Tahoma" w:eastAsia="Tahoma"/>
          <w:b/>
          <w:sz w:val="22"/>
          <w:color w:val="4F81BD"/>
        </w:rPr>
        <w:t>get_as_table</w:t>
      </w:r>
      <w:r/>
    </w:p>
    <w:p>
      <w:r>
        <w:t>Получить полную таблицу переменных из информации о проекте.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"autotext"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"get_as_table"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type);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5"/>
      </w:pPr>
      <w:r>
        <w:rPr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iTable - дескриптор таблицы для заполнения данными из проекта;</w:t>
      </w:r>
    </w:p>
    <w:p>
      <w:r>
        <w:rPr>
          <w:rFonts w:ascii="Consolas" w:hAnsi="Consolas" w:cs="Consolas" w:eastAsia="Consolas"/>
          <w:sz w:val="19"/>
          <w:color w:val="000000"/>
        </w:rPr>
        <w:t>формат колонок таблицы на выходе:</w:t>
      </w:r>
    </w:p>
    <w:p>
      <w:r>
        <w:rPr>
          <w:rFonts w:ascii="Consolas" w:hAnsi="Consolas" w:cs="Consolas" w:eastAsia="Consolas"/>
          <w:sz w:val="19"/>
          <w:color w:val="000000"/>
        </w:rPr>
        <w:t>"text" (string) - имена переменных;</w:t>
      </w:r>
    </w:p>
    <w:p>
      <w:r>
        <w:rPr>
          <w:rFonts w:ascii="Consolas" w:hAnsi="Consolas" w:cs="Consolas" w:eastAsia="Consolas"/>
          <w:sz w:val="19"/>
          <w:color w:val="000000"/>
        </w:rPr>
        <w:t>"key" (string) - внутренние идентификаторы переменных;</w:t>
      </w:r>
    </w:p>
    <w:p>
      <w:r>
        <w:rPr>
          <w:rFonts w:ascii="Consolas" w:hAnsi="Consolas" w:cs="Consolas" w:eastAsia="Consolas"/>
          <w:sz w:val="19"/>
          <w:color w:val="000000"/>
        </w:rPr>
        <w:t>"value" (string) - значения.</w:t>
      </w:r>
    </w:p>
    <w:p>
      <w:r>
        <w:rPr>
          <w:rFonts w:ascii="Consolas" w:hAnsi="Consolas" w:cs="Consolas" w:eastAsia="Consolas"/>
          <w:sz w:val="19"/>
          <w:color w:val="000000"/>
        </w:rPr>
        <w:t>type - битовый флаг для фильтрации типов переменных из проекта - 1-фиксированные (fixed)/2-собственные(custom)/4 - прочие (other).</w:t>
      </w:r>
    </w:p>
    <w:p>
      <w:r>
        <w:rPr>
          <w:rFonts w:ascii="Consolas" w:hAnsi="Consolas" w:cs="Consolas" w:eastAsia="Consolas"/>
          <w:sz w:val="19"/>
          <w:color w:val="000000"/>
        </w:rPr>
        <w:t>Можно суммировать, например 1+2 означает выбрать фиксированные и собственные переменные (см.пример).</w:t>
      </w:r>
    </w:p>
    <w:p>
      <w:r>
        <w:t/>
      </w:r>
    </w:p>
    <w:p>
      <w:r>
        <w:t>Пример.</w:t>
      </w:r>
    </w:p>
    <w:p>
      <w:r>
        <w:t>Выбрать в iTable все переменные из информации о проекте.</w:t>
      </w:r>
    </w:p>
    <w:p>
      <w:pPr>
        <w:pStyle w:val="44"/>
      </w:pPr>
      <w:r>
        <w:rPr>
          <w:rFonts w:ascii="Consolas" w:hAnsi="Consolas" w:cs="Consolas" w:eastAsia="Consolas"/>
          <w:sz w:val="19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 xml:space="preserve">, iTable, </w:t>
      </w:r>
      <w:r>
        <w:rPr>
          <w:rFonts w:ascii="Consolas" w:hAnsi="Consolas" w:cs="Consolas" w:eastAsia="Consolas"/>
          <w:sz w:val="19"/>
          <w:color w:val="A31515"/>
        </w:rPr>
        <w:t>"Autotext variables list"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type=1+2;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"autotext"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"get_as_table"</w:t>
      </w:r>
      <w:r>
        <w:rPr>
          <w:rFonts w:ascii="Consolas" w:hAnsi="Consolas" w:cs="Consolas" w:eastAsia="Consolas"/>
          <w:sz w:val="19"/>
          <w:color w:val="000000"/>
        </w:rPr>
        <w:t>, iTable, type);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69" w:name="_topic_interface_input2point"/>
      <w:bookmarkEnd w:id="169"/>
      <w:r>
        <w:rPr>
          <w:rFonts w:ascii="Tahoma" w:hAnsi="Tahoma" w:cs="Tahoma" w:eastAsia="Tahoma"/>
          <w:b/>
          <w:sz w:val="26"/>
          <w:color w:val="4F81BD"/>
        </w:rPr>
        <w:t>interface_input2point</w:t>
      </w:r>
      <w:r/>
    </w:p>
    <w:p>
      <w:r>
        <w:t>Ввод пользователем точки.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ac_request(</w:t>
      </w:r>
      <w:r>
        <w:rPr>
          <w:rFonts w:ascii="Consolas" w:hAnsi="Consolas" w:cs="Consolas" w:eastAsia="Consolas"/>
          <w:color w:val="800000"/>
        </w:rPr>
        <w:t>"interface_input2dpoint"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firstMessage,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&amp;y);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sFirstMessage - подсказка пользователю при вводе точки,</w:t>
      </w:r>
    </w:p>
    <w:p>
      <w:r>
        <w:t>x, y - координаты введенных точек,</w:t>
      </w:r>
    </w:p>
    <w:p>
      <w:r>
        <w:t>Возвращает 0, если ввод был успешным.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70" w:name="_topic_interface_input2dline"/>
      <w:bookmarkEnd w:id="170"/>
      <w:r>
        <w:rPr>
          <w:rFonts w:ascii="Tahoma" w:hAnsi="Tahoma" w:cs="Tahoma" w:eastAsia="Tahoma"/>
          <w:b/>
          <w:sz w:val="26"/>
          <w:color w:val="4F81BD"/>
        </w:rPr>
        <w:t>interface_input2dline</w:t>
      </w:r>
      <w:r/>
    </w:p>
    <w:p>
      <w:r>
        <w:t>Ввод пользователем 2d линии.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ac_request(</w:t>
      </w:r>
      <w:r>
        <w:rPr>
          <w:rFonts w:ascii="Consolas" w:hAnsi="Consolas" w:cs="Consolas" w:eastAsia="Consolas"/>
          <w:color w:val="800000"/>
        </w:rPr>
        <w:t>"interface_input2dline"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sFirstMessage, 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sSecondMessage,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x2,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y2,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angleInRad,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length);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sFirstMessage, sSecondMessage - подсказка пользователю при вводе первой и второй точки,</w:t>
      </w:r>
    </w:p>
    <w:p>
      <w:r>
        <w:t>x1, y1, x2, y2 - координаты введенных точек,</w:t>
      </w:r>
    </w:p>
    <w:p>
      <w:r>
        <w:t>angleInRad - угол в радианах от положительного направления оси X,</w:t>
      </w:r>
    </w:p>
    <w:p>
      <w:r>
        <w:t>length - длина отрезка.</w:t>
      </w:r>
    </w:p>
    <w:p>
      <w:r>
        <w:t>Возвращает 0, если ввод был успешным.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71" w:name="_topic_interface_input3dline"/>
      <w:bookmarkEnd w:id="171"/>
      <w:r>
        <w:rPr>
          <w:rFonts w:ascii="Tahoma" w:hAnsi="Tahoma" w:cs="Tahoma" w:eastAsia="Tahoma"/>
          <w:b/>
          <w:sz w:val="26"/>
          <w:color w:val="4F81BD"/>
        </w:rPr>
        <w:t>interface_input3dline</w:t>
      </w:r>
      <w:r/>
    </w:p>
    <w:p>
      <w:r>
        <w:t>Ввод пользователем 3d линии.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ac_request(</w:t>
      </w:r>
      <w:r>
        <w:rPr>
          <w:rFonts w:ascii="Consolas" w:hAnsi="Consolas" w:cs="Consolas" w:eastAsia="Consolas"/>
          <w:color w:val="800000"/>
        </w:rPr>
        <w:t>"interface_input3dline"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sFirstMessage, 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sSecondMessage,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z1,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x2,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y2,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z2,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angleInRad,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length);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sFirstMessage, sSecondMessage - подсказка пользователю при вводе первой и второй точки,</w:t>
      </w:r>
    </w:p>
    <w:p>
      <w:r>
        <w:t>x1, y1, z1, x2, y2, z2 - координаты введенных точек,</w:t>
      </w:r>
    </w:p>
    <w:p>
      <w:r>
        <w:t>angleInRad - угол в радианах от положительного направления оси X,</w:t>
      </w:r>
    </w:p>
    <w:p>
      <w:r>
        <w:t>length - длина отрезка</w:t>
      </w:r>
    </w:p>
    <w:p>
      <w:r>
        <w:t>Возвращает 0, если ввод был успешным.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72" w:name="_topic_interface_input2dpoly"/>
      <w:bookmarkEnd w:id="172"/>
      <w:r>
        <w:rPr>
          <w:rFonts w:ascii="Tahoma" w:hAnsi="Tahoma" w:cs="Tahoma" w:eastAsia="Tahoma"/>
          <w:b/>
          <w:sz w:val="26"/>
          <w:color w:val="4F81BD"/>
        </w:rPr>
        <w:t>interface_input2dpoly</w:t>
      </w:r>
      <w:r/>
    </w:p>
    <w:p>
      <w:r>
        <w:t>Ввод пользователем 2d полигона. Возвращает площадь и периметр.</w:t>
      </w:r>
    </w:p>
    <w:p>
      <w:r>
        <w:t>Формат запроса: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 ac_request(</w:t>
      </w:r>
      <w:r>
        <w:rPr>
          <w:rFonts w:ascii="Consolas" w:hAnsi="Consolas" w:cs="Consolas" w:eastAsia="Consolas"/>
          <w:color w:val="800000"/>
        </w:rPr>
        <w:t>"interface_input2dpoly"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&amp;square,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&amp;perimeter);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 xml:space="preserve">Здесь: </w:t>
      </w:r>
    </w:p>
    <w:p>
      <w:r>
        <w:t>sMessage - текстовое сообщение пользователю,</w:t>
      </w:r>
    </w:p>
    <w:p>
      <w:r>
        <w:t>square, perimeter в эти переменные возвращается значение площади и периметра фигуры, которую задал пользователь кликами мыши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73" w:name="_topic_get_levelfromprojectnull_by_floo"/>
      <w:bookmarkEnd w:id="173"/>
      <w:r>
        <w:rPr>
          <w:rFonts w:ascii="Tahoma" w:hAnsi="Tahoma" w:cs="Tahoma" w:eastAsia="Tahoma"/>
          <w:b/>
          <w:sz w:val="26"/>
          <w:color w:val="4F81BD"/>
        </w:rPr>
        <w:t>get_levelfromprojectnull_by_floorindexandlevel</w:t>
      </w:r>
      <w:r/>
    </w:p>
    <w:p>
      <w:r>
        <w:t>Зная индекс этажа и высоту от уровня этого этажа (может быть с минусом) получить высоту от ноля проекта.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"get_levelfromprojectnull_by_floorindexandlevel"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floorInd,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bottomOffset,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&amp;levelfromprojectnull);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floorind - индекс этажа,</w:t>
      </w:r>
    </w:p>
    <w:p>
      <w:r>
        <w:t>bottomOffset - смещение относительно уровня этого этажа,</w:t>
      </w:r>
    </w:p>
    <w:p>
      <w:r>
        <w:t>levelfromprojectnull - результат - смещение по вертикали относительно ноля проекта.</w:t>
      </w:r>
    </w:p>
    <w:p>
      <w:r>
        <w:t/>
      </w:r>
    </w:p>
    <w:p>
      <w:r>
        <w:t>Пример:</w:t>
      </w:r>
    </w:p>
    <w:p>
      <w:r>
        <w:t>Выбрать элементы из проекта.</w:t>
      </w:r>
    </w:p>
    <w:p>
      <w:r>
        <w:t>У элементов типа Морф определить расстояние середины элемента от уровня 0 проекта.</w:t>
      </w:r>
    </w:p>
    <w:p>
      <w:r>
        <w:t>Вариант 1. Сначала выборка всех элементов, затем по ходу опроса элементов определяем нужные по типу.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8000"/>
        </w:rPr>
        <w:t>// загрузить из проекта в список 1 все элементы, у которых присвоено любое значение классификатора ARCHICAD (не обязательно)</w:t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"add_elements_list"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"ZombieType"</w:t>
      </w:r>
      <w:r>
        <w:rPr>
          <w:rFonts w:ascii="Consolas" w:hAnsi="Consolas" w:cs="Consolas" w:eastAsia="Consolas"/>
          <w:sz w:val="19"/>
          <w:color w:val="000000"/>
        </w:rPr>
        <w:t>, 2,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"Cls"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"Классификация ARCHICAD"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"ASSIGNED"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 запросить количество собранных элементов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 1);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icount = ac_getnumvalue(); </w:t>
      </w:r>
      <w:r>
        <w:rPr>
          <w:rFonts w:ascii="Consolas" w:hAnsi="Consolas" w:cs="Consolas" w:eastAsia="Consolas"/>
          <w:sz w:val="19"/>
          <w:color w:val="008000"/>
        </w:rPr>
        <w:t>// получить количество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coutvar &lt;&lt; icount; </w:t>
      </w:r>
      <w:r>
        <w:rPr>
          <w:rFonts w:ascii="Consolas" w:hAnsi="Consolas" w:cs="Consolas" w:eastAsia="Consolas"/>
          <w:sz w:val="19"/>
          <w:color w:val="008000"/>
        </w:rPr>
        <w:t>// вывести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(icount == 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"В списке нет элементов"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 объявляем необходимые переменные для работы</w:t>
      </w:r>
    </w:p>
    <w:p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dLevel, dHeight, elemlevel, elemprojectlevel;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ielemstoryindex;</w:t>
      </w:r>
    </w:p>
    <w:p>
      <w:r>
        <w:rPr>
          <w:rFonts w:ascii="Consolas" w:hAnsi="Consolas" w:cs="Consolas" w:eastAsia="Consolas"/>
          <w:sz w:val="19"/>
          <w:color w:val="000000"/>
        </w:rPr>
        <w:t>string sElemTypeName, sID;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ires;</w:t>
      </w:r>
    </w:p>
    <w:p>
      <w:r>
        <w:rPr>
          <w:rFonts w:ascii="Consolas" w:hAnsi="Consolas" w:cs="Consolas" w:eastAsia="Consolas"/>
          <w:sz w:val="19"/>
          <w:color w:val="008000"/>
        </w:rPr>
        <w:t>// выполнить цикл icount раз</w:t>
      </w:r>
    </w:p>
    <w:p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icount; i++)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"set_current_element_from_list"</w:t>
      </w:r>
      <w:r>
        <w:rPr>
          <w:rFonts w:ascii="Consolas" w:hAnsi="Consolas" w:cs="Consolas" w:eastAsia="Consolas"/>
          <w:sz w:val="19"/>
          <w:color w:val="000000"/>
        </w:rPr>
        <w:t xml:space="preserve">, 1, i); </w:t>
      </w:r>
      <w:r>
        <w:rPr>
          <w:rFonts w:ascii="Consolas" w:hAnsi="Consolas" w:cs="Consolas" w:eastAsia="Consolas"/>
          <w:sz w:val="19"/>
          <w:color w:val="008000"/>
        </w:rPr>
        <w:t>// сделать текущим i-вый элемент из списка 1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"TypeName"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запросить название типа этого элемента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sElemTypeName = ac_getstrvalue();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sElemTypeName; </w:t>
      </w:r>
      <w:r>
        <w:rPr>
          <w:rFonts w:ascii="Consolas" w:hAnsi="Consolas" w:cs="Consolas" w:eastAsia="Consolas"/>
          <w:sz w:val="19"/>
          <w:color w:val="008000"/>
        </w:rPr>
        <w:t>// вывести имя типа элемента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если это элемент типа Морф: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(sElemTypeName == </w:t>
      </w:r>
      <w:r>
        <w:rPr>
          <w:rFonts w:ascii="Consolas" w:hAnsi="Consolas" w:cs="Consolas" w:eastAsia="Consolas"/>
          <w:sz w:val="19"/>
          <w:color w:val="A31515"/>
        </w:rPr>
        <w:t>"MorphType"</w:t>
      </w:r>
      <w:r>
        <w:rPr>
          <w:rFonts w:ascii="Consolas" w:hAnsi="Consolas" w:cs="Consolas" w:eastAsia="Consolas"/>
          <w:sz w:val="19"/>
          <w:color w:val="000000"/>
        </w:rPr>
        <w:t>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pPr>
        <w:ind w:left="720" w:firstLine="720"/>
      </w:pP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"ID"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запросить ID элемента</w:t>
      </w:r>
    </w:p>
    <w:p>
      <w:pPr>
        <w:ind w:left="720" w:firstLine="720"/>
      </w:pPr>
      <w:r>
        <w:rPr>
          <w:rFonts w:ascii="Consolas" w:hAnsi="Consolas" w:cs="Consolas" w:eastAsia="Consolas"/>
          <w:sz w:val="19"/>
          <w:color w:val="000000"/>
        </w:rPr>
        <w:t xml:space="preserve">sID = ac_getstrvalue(); </w:t>
      </w:r>
      <w:r>
        <w:rPr>
          <w:rFonts w:ascii="Consolas" w:hAnsi="Consolas" w:cs="Consolas" w:eastAsia="Consolas"/>
          <w:sz w:val="19"/>
          <w:color w:val="008000"/>
        </w:rPr>
        <w:t>// получить его в переменную</w:t>
      </w:r>
    </w:p>
    <w:p>
      <w:pPr>
        <w:ind w:left="720" w:firstLine="720"/>
      </w:pPr>
      <w:r>
        <w:rPr>
          <w:rFonts w:ascii="Consolas" w:hAnsi="Consolas" w:cs="Consolas" w:eastAsia="Consolas"/>
          <w:sz w:val="19"/>
          <w:color w:val="000000"/>
        </w:rPr>
        <w:t xml:space="preserve">coutvar &lt;&lt; sID; </w:t>
      </w:r>
      <w:r>
        <w:rPr>
          <w:rFonts w:ascii="Consolas" w:hAnsi="Consolas" w:cs="Consolas" w:eastAsia="Consolas"/>
          <w:sz w:val="19"/>
          <w:color w:val="008000"/>
        </w:rPr>
        <w:t>// вывести ID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"Level"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запрашиваем свойство Level (для Морф - высота над уровнем его этажа)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dLevel = ac_getnumvalue(); </w:t>
      </w:r>
      <w:r>
        <w:rPr>
          <w:rFonts w:ascii="Consolas" w:hAnsi="Consolas" w:cs="Consolas" w:eastAsia="Consolas"/>
          <w:sz w:val="19"/>
          <w:color w:val="008000"/>
        </w:rPr>
        <w:t>// получаем его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dLevel; </w:t>
      </w:r>
      <w:r>
        <w:rPr>
          <w:rFonts w:ascii="Consolas" w:hAnsi="Consolas" w:cs="Consolas" w:eastAsia="Consolas"/>
          <w:sz w:val="19"/>
          <w:color w:val="008000"/>
        </w:rPr>
        <w:t>// выводим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"get_quantity_value"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"max_height"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запрашиваем максимальный размер Морф по вертикали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dHeight = ac_getnumvalue(); </w:t>
      </w:r>
      <w:r>
        <w:rPr>
          <w:rFonts w:ascii="Consolas" w:hAnsi="Consolas" w:cs="Consolas" w:eastAsia="Consolas"/>
          <w:sz w:val="19"/>
          <w:color w:val="008000"/>
        </w:rPr>
        <w:t>// получаем его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dHeight; </w:t>
      </w:r>
      <w:r>
        <w:rPr>
          <w:rFonts w:ascii="Consolas" w:hAnsi="Consolas" w:cs="Consolas" w:eastAsia="Consolas"/>
          <w:sz w:val="19"/>
          <w:color w:val="008000"/>
        </w:rPr>
        <w:t>// выводим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elemlevel = dLevel + dHeight / 2; </w:t>
      </w:r>
      <w:r>
        <w:rPr>
          <w:rFonts w:ascii="Consolas" w:hAnsi="Consolas" w:cs="Consolas" w:eastAsia="Consolas"/>
          <w:sz w:val="19"/>
          <w:color w:val="008000"/>
        </w:rPr>
        <w:t>// рассчитываем уровень центра Морф по высоте относительно этажа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"StoryIndex"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запрашиваем индекс этажа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ielemstoryindex = ac_getnumvalue(); </w:t>
      </w:r>
      <w:r>
        <w:rPr>
          <w:rFonts w:ascii="Consolas" w:hAnsi="Consolas" w:cs="Consolas" w:eastAsia="Consolas"/>
          <w:sz w:val="19"/>
          <w:color w:val="008000"/>
        </w:rPr>
        <w:t>// получаем индекс этажа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получаем высоту центра Морф относительно 0 проекта в переменную elemprojectlevel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"get_levelfromprojectnull_by_floorindexandlevel"</w:t>
      </w:r>
      <w:r>
        <w:rPr>
          <w:rFonts w:ascii="Consolas" w:hAnsi="Consolas" w:cs="Consolas" w:eastAsia="Consolas"/>
          <w:sz w:val="19"/>
          <w:color w:val="000000"/>
        </w:rPr>
        <w:t>, ielemstoryindex, elemlevel, elemprojectlevel);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elemprojectlevel; </w:t>
      </w:r>
      <w:r>
        <w:rPr>
          <w:rFonts w:ascii="Consolas" w:hAnsi="Consolas" w:cs="Consolas" w:eastAsia="Consolas"/>
          <w:sz w:val="19"/>
          <w:color w:val="008000"/>
        </w:rPr>
        <w:t>// выводим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Вариант 2. Сразу выбираем только элементы типа Морф, которые классифицированы как "Лестница"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 загрузить из проекта в список 1 элементы типа Морф, у которых присвоено значение классификатора ARCHICAD "Лестница"</w:t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"add_elements_list"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"MorphType"</w:t>
      </w:r>
      <w:r>
        <w:rPr>
          <w:rFonts w:ascii="Consolas" w:hAnsi="Consolas" w:cs="Consolas" w:eastAsia="Consolas"/>
          <w:sz w:val="19"/>
          <w:color w:val="000000"/>
        </w:rPr>
        <w:t>, 2,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"Cls"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"Классификация ARCHICAD"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"Лестница"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 запросить количество собранных элементов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 1);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icount = ac_getnumvalue(); </w:t>
      </w:r>
      <w:r>
        <w:rPr>
          <w:rFonts w:ascii="Consolas" w:hAnsi="Consolas" w:cs="Consolas" w:eastAsia="Consolas"/>
          <w:sz w:val="19"/>
          <w:color w:val="008000"/>
        </w:rPr>
        <w:t>// получить количество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coutvar &lt;&lt; icount; </w:t>
      </w:r>
      <w:r>
        <w:rPr>
          <w:rFonts w:ascii="Consolas" w:hAnsi="Consolas" w:cs="Consolas" w:eastAsia="Consolas"/>
          <w:sz w:val="19"/>
          <w:color w:val="008000"/>
        </w:rPr>
        <w:t>// вывести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(icount == 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"В списке нет элементов типа Морф, классифицированных как \"Лестница\""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 объявляем необходимые переменные для работы</w:t>
      </w:r>
    </w:p>
    <w:p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dLevel, dHeight, elemlevel, elemprojectlevel;</w:t>
      </w:r>
    </w:p>
    <w:p>
      <w:r>
        <w:rPr>
          <w:rFonts w:ascii="Consolas" w:hAnsi="Consolas" w:cs="Consolas" w:eastAsia="Consolas"/>
          <w:sz w:val="19"/>
          <w:color w:val="000000"/>
        </w:rPr>
        <w:t>string sID;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ielemstoryindex;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ires;</w:t>
      </w:r>
    </w:p>
    <w:p>
      <w:r>
        <w:rPr>
          <w:rFonts w:ascii="Consolas" w:hAnsi="Consolas" w:cs="Consolas" w:eastAsia="Consolas"/>
          <w:sz w:val="19"/>
          <w:color w:val="008000"/>
        </w:rPr>
        <w:t>// выполнить цикл icount раз</w:t>
      </w:r>
    </w:p>
    <w:p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icount; i++)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"set_current_element_from_list"</w:t>
      </w:r>
      <w:r>
        <w:rPr>
          <w:rFonts w:ascii="Consolas" w:hAnsi="Consolas" w:cs="Consolas" w:eastAsia="Consolas"/>
          <w:sz w:val="19"/>
          <w:color w:val="000000"/>
        </w:rPr>
        <w:t xml:space="preserve">, 1, i); </w:t>
      </w:r>
      <w:r>
        <w:rPr>
          <w:rFonts w:ascii="Consolas" w:hAnsi="Consolas" w:cs="Consolas" w:eastAsia="Consolas"/>
          <w:sz w:val="19"/>
          <w:color w:val="008000"/>
        </w:rPr>
        <w:t>// сделать текущим i-вый элемент из списка 1</w:t>
      </w:r>
      <w:r>
        <w:rPr>
          <w:rFonts w:ascii="Consolas" w:hAnsi="Consolas" w:cs="Consolas" w:eastAsia="Consolas"/>
          <w:sz w:val="19"/>
          <w:color w:val="008000"/>
        </w:rPr>
        <w:tab/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"ID"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запросить ID элемента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 xml:space="preserve">sID = ac_getstrvalue(); </w:t>
      </w:r>
      <w:r>
        <w:rPr>
          <w:rFonts w:ascii="Consolas" w:hAnsi="Consolas" w:cs="Consolas" w:eastAsia="Consolas"/>
          <w:sz w:val="19"/>
          <w:color w:val="008000"/>
        </w:rPr>
        <w:t>// получить его в переменную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 xml:space="preserve">coutvar &lt;&lt; sID; </w:t>
      </w:r>
      <w:r>
        <w:rPr>
          <w:rFonts w:ascii="Consolas" w:hAnsi="Consolas" w:cs="Consolas" w:eastAsia="Consolas"/>
          <w:sz w:val="19"/>
          <w:color w:val="008000"/>
        </w:rPr>
        <w:t>// вывести ID в окно сообщений</w:t>
      </w:r>
      <w:r>
        <w:rPr>
          <w:rFonts w:ascii="Consolas" w:hAnsi="Consolas" w:cs="Consolas" w:eastAsia="Consolas"/>
          <w:sz w:val="19"/>
          <w:color w:val="000000"/>
        </w:rPr>
        <w:tab/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"Level"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запрашиваем свойство Level (для Морф - высота над уровнем его этажа)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dLevel = ac_getnumvalue(); </w:t>
      </w:r>
      <w:r>
        <w:rPr>
          <w:rFonts w:ascii="Consolas" w:hAnsi="Consolas" w:cs="Consolas" w:eastAsia="Consolas"/>
          <w:sz w:val="19"/>
          <w:color w:val="008000"/>
        </w:rPr>
        <w:t>// получаем его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dLevel; </w:t>
      </w:r>
      <w:r>
        <w:rPr>
          <w:rFonts w:ascii="Consolas" w:hAnsi="Consolas" w:cs="Consolas" w:eastAsia="Consolas"/>
          <w:sz w:val="19"/>
          <w:color w:val="008000"/>
        </w:rPr>
        <w:t>// выводим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"get_quantity_value"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"max_height"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запрашиваем максимальный размер Морф по вертикали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dHeight = ac_getnumvalue(); </w:t>
      </w:r>
      <w:r>
        <w:rPr>
          <w:rFonts w:ascii="Consolas" w:hAnsi="Consolas" w:cs="Consolas" w:eastAsia="Consolas"/>
          <w:sz w:val="19"/>
          <w:color w:val="008000"/>
        </w:rPr>
        <w:t>// получаем его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dHeight; </w:t>
      </w:r>
      <w:r>
        <w:rPr>
          <w:rFonts w:ascii="Consolas" w:hAnsi="Consolas" w:cs="Consolas" w:eastAsia="Consolas"/>
          <w:sz w:val="19"/>
          <w:color w:val="008000"/>
        </w:rPr>
        <w:t>// выводим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elemlevel = dLevel + dHeight / 2; </w:t>
      </w:r>
      <w:r>
        <w:rPr>
          <w:rFonts w:ascii="Consolas" w:hAnsi="Consolas" w:cs="Consolas" w:eastAsia="Consolas"/>
          <w:sz w:val="19"/>
          <w:color w:val="008000"/>
        </w:rPr>
        <w:t>// рассчитываем уровень центра Морф по высоте относительно этажа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"StoryIndex"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запрашиваем индекс этажа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ielemstoryindex = ac_getnumvalue(); </w:t>
      </w:r>
      <w:r>
        <w:rPr>
          <w:rFonts w:ascii="Consolas" w:hAnsi="Consolas" w:cs="Consolas" w:eastAsia="Consolas"/>
          <w:sz w:val="19"/>
          <w:color w:val="008000"/>
        </w:rPr>
        <w:t>// получаем индекс этажа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получаем высоту центра Морф относительно 0 проекта в переменную elemprojectlevel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"get_levelfromprojectnull_by_floorindexandlevel"</w:t>
      </w:r>
      <w:r>
        <w:rPr>
          <w:rFonts w:ascii="Consolas" w:hAnsi="Consolas" w:cs="Consolas" w:eastAsia="Consolas"/>
          <w:sz w:val="19"/>
          <w:color w:val="000000"/>
        </w:rPr>
        <w:t>, ielemstoryindex, elemlevel, elemprojectlevel);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elemprojectlevel; </w:t>
      </w:r>
      <w:r>
        <w:rPr>
          <w:rFonts w:ascii="Consolas" w:hAnsi="Consolas" w:cs="Consolas" w:eastAsia="Consolas"/>
          <w:sz w:val="19"/>
          <w:color w:val="008000"/>
        </w:rPr>
        <w:t>// выводим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74" w:name="_topic_get_floorindexandlevel_by_levelf"/>
      <w:bookmarkEnd w:id="174"/>
      <w:r>
        <w:rPr>
          <w:rFonts w:ascii="Tahoma" w:hAnsi="Tahoma" w:cs="Tahoma" w:eastAsia="Tahoma"/>
          <w:b/>
          <w:sz w:val="26"/>
          <w:color w:val="4F81BD"/>
        </w:rPr>
        <w:t>get_floorindexandlevel_by_levelfromprojectnull</w:t>
      </w:r>
      <w:r/>
    </w:p>
    <w:p>
      <w:r>
        <w:t>Зная высоту от ноля проекта получить индекс этажа и смещение от этого этажа.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"get_floorindexandlevel_by_levelfromprojectnull"</w:t>
      </w:r>
      <w:r>
        <w:rPr>
          <w:rFonts w:ascii="Consolas" w:hAnsi="Consolas" w:cs="Consolas" w:eastAsia="Consolas"/>
          <w:color w:val="000000"/>
        </w:rPr>
        <w:t xml:space="preserve">, 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levelfromprojectnull,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&amp;floorInd,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&amp;bottomOffset);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levelfromprojectnull - смещение по вертикали относительно ноля проекта.</w:t>
      </w:r>
    </w:p>
    <w:p>
      <w:r>
        <w:t>floorind - результат - индекс этажа,</w:t>
      </w:r>
    </w:p>
    <w:p>
      <w:r>
        <w:t>bottomOffset - результат - смещение относительно уровня этого этажа,</w:t>
      </w:r>
    </w:p>
    <w:p>
      <w:r>
        <w:t/>
      </w:r>
    </w:p>
    <w:p>
      <w:pPr>
        <w:pStyle w:val="45"/>
      </w:pPr>
      <w:r>
        <w:t/>
      </w:r>
    </w:p>
    <w:p>
      <w:pPr>
        <w:pStyle w:val="44"/>
      </w:pP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75" w:name="_topic_get_storyinfo_as_table"/>
      <w:bookmarkEnd w:id="175"/>
      <w:r>
        <w:rPr>
          <w:rFonts w:ascii="Tahoma" w:hAnsi="Tahoma" w:cs="Tahoma" w:eastAsia="Tahoma"/>
          <w:b/>
          <w:sz w:val="26"/>
          <w:color w:val="4F81BD"/>
        </w:rPr>
        <w:t>get_storyinfo_as_table</w:t>
      </w:r>
      <w:r/>
    </w:p>
    <w:p>
      <w:r>
        <w:t>Получить список этажей в таблицу.</w:t>
      </w:r>
    </w:p>
    <w:p>
      <w:r>
        <w:t>Вызов:</w:t>
      </w:r>
    </w:p>
    <w:p>
      <w:pPr>
        <w:pStyle w:val="45"/>
      </w:pPr>
      <w:r>
        <w:rPr>
          <w:color w:val="0000FF"/>
        </w:rPr>
        <w:t>int</w:t>
      </w:r>
      <w:r>
        <w:rPr>
          <w:color w:val="000000"/>
        </w:rPr>
        <w:t xml:space="preserve"> ierr = ac_request(</w:t>
      </w:r>
      <w:r>
        <w:rPr>
          <w:color w:val="800000"/>
        </w:rPr>
        <w:t>"get_story_info_as_table"</w:t>
      </w:r>
      <w:r>
        <w:rPr>
          <w:color w:val="000000"/>
        </w:rPr>
        <w:t xml:space="preserve">, </w:t>
      </w:r>
      <w:r>
        <w:rPr>
          <w:color w:val="0000FF"/>
        </w:rPr>
        <w:t>int</w:t>
      </w:r>
      <w:r>
        <w:rPr>
          <w:color w:val="000000"/>
        </w:rPr>
        <w:t xml:space="preserve"> iTableStories);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/>
      </w:r>
    </w:p>
    <w:p>
      <w:r>
        <w:t>iTableStories - дескриптор таблицы, в которую будет записан список этажей.</w:t>
      </w:r>
    </w:p>
    <w:p>
      <w:r>
        <w:t>ierr - результат операции (если 0 - успешно).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/>
      </w:r>
    </w:p>
    <w:tbl>
      <w:tblPr>
        <w:tblW w:w="106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00"/>
        <w:gridCol w:w="1650"/>
        <w:gridCol w:w="7110"/>
      </w:tblGrid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Имя колонки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Тип данных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Значение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index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int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индекс этажа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floorId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int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уникальный Id этажа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notMine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int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этаж принадлежит другому клиенту (для командных проектов)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dispOnSections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int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показывается на разрезах и видах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level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double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уровень этажа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name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string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имя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realfloornumber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int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реальный номер этажа от уровня земли</w:t>
            </w:r>
          </w:p>
        </w:tc>
      </w:tr>
    </w:tbl>
    <w:p>
      <w:r>
        <w:t/>
      </w:r>
    </w:p>
    <w:p>
      <w:r>
        <w:t>Пример.</w:t>
      </w:r>
    </w:p>
    <w:p>
      <w:r>
        <w:t>Считать список этажей в таблицу и показать в окне сообщений.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iTableStories;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iTableStories);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"get_story_info_as_table"</w:t>
      </w:r>
      <w:r>
        <w:rPr>
          <w:rFonts w:ascii="Consolas" w:hAnsi="Consolas" w:cs="Consolas" w:eastAsia="Consolas"/>
          <w:sz w:val="19"/>
          <w:color w:val="000000"/>
        </w:rPr>
        <w:t>, iTableStories);</w:t>
      </w:r>
    </w:p>
    <w:p>
      <w:r>
        <w:rPr>
          <w:rFonts w:ascii="Consolas" w:hAnsi="Consolas" w:cs="Consolas" w:eastAsia="Consolas"/>
          <w:sz w:val="19"/>
          <w:color w:val="000000"/>
        </w:rPr>
        <w:t>string tsstr;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ts_table(iTableStories,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tsstr);</w:t>
      </w:r>
    </w:p>
    <w:p>
      <w:r>
        <w:rPr>
          <w:rFonts w:ascii="Consolas" w:hAnsi="Consolas" w:cs="Consolas" w:eastAsia="Consolas"/>
          <w:sz w:val="19"/>
          <w:color w:val="000000"/>
        </w:rPr>
        <w:t>coutvar &lt;&lt; tsstr;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iTableStories);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Результат: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drawing>
          <wp:inline distT="0" distB="0" distL="0" distR="0">
            <wp:extent cx="5324475" cy="1552575"/>
            <wp:effectExtent l="0" t="0" r="0" b="0"/>
            <wp:docPr id="28" name="P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.png"/>
                    <pic:cNvPicPr/>
                  </pic:nvPicPr>
                  <pic:blipFill>
                    <a:blip r:embed="p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76" w:name="_topic_elem_classification_get_item_val"/>
      <w:bookmarkEnd w:id="176"/>
      <w:r>
        <w:rPr>
          <w:rFonts w:ascii="Tahoma" w:hAnsi="Tahoma" w:cs="Tahoma" w:eastAsia="Tahoma"/>
          <w:b/>
          <w:sz w:val="26"/>
          <w:color w:val="4F81BD"/>
        </w:rPr>
        <w:t>elem_classification_get_item_value</w:t>
      </w:r>
      <w:r/>
    </w:p>
    <w:p>
      <w:r>
        <w:t>Получить имя класса элемента в заданной классификации.</w:t>
      </w:r>
    </w:p>
    <w:p>
      <w:r>
        <w:t>Вызов:</w:t>
      </w:r>
    </w:p>
    <w:p>
      <w:pPr>
        <w:pStyle w:val="45"/>
      </w:pPr>
      <w:r>
        <w:rPr>
          <w:color w:val="0000FF"/>
        </w:rPr>
        <w:t>int</w:t>
      </w:r>
      <w:r>
        <w:rPr>
          <w:color w:val="000000"/>
        </w:rPr>
        <w:t xml:space="preserve"> err = ac_request(</w:t>
      </w:r>
      <w:r>
        <w:rPr>
          <w:color w:val="800000"/>
        </w:rPr>
        <w:t>"elem_classification_get_item_value"</w:t>
      </w:r>
      <w:r>
        <w:rPr>
          <w:color w:val="000000"/>
        </w:rPr>
        <w:t>,</w:t>
      </w:r>
      <w:r>
        <w:rPr>
          <w:color w:val="0000FF"/>
        </w:rPr>
        <w:t>string</w:t>
      </w:r>
      <w:r>
        <w:rPr>
          <w:color w:val="000000"/>
        </w:rPr>
        <w:t xml:space="preserve"> sclassifname);</w:t>
      </w:r>
    </w:p>
    <w:p>
      <w:pPr>
        <w:pStyle w:val="45"/>
      </w:pPr>
      <w:r>
        <w:rPr>
          <w:color w:val="000000"/>
        </w:rPr>
        <w:t/>
      </w:r>
    </w:p>
    <w:p>
      <w:r>
        <w:t>Здесь:</w:t>
      </w:r>
    </w:p>
    <w:p>
      <w:r>
        <w:t>err = 0 если считано без ошибок,</w:t>
      </w:r>
    </w:p>
    <w:p>
      <w:r>
        <w:t>sclassifname - имя классификатора,</w:t>
      </w:r>
    </w:p>
    <w:p>
      <w:r>
        <w:t>Результат считывается командой ac_getstrvalue();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77" w:name="_topic_elem_classification_get_parent_i"/>
      <w:bookmarkEnd w:id="177"/>
      <w:r>
        <w:rPr>
          <w:rFonts w:ascii="Tahoma" w:hAnsi="Tahoma" w:cs="Tahoma" w:eastAsia="Tahoma"/>
          <w:b/>
          <w:sz w:val="26"/>
          <w:color w:val="4F81BD"/>
        </w:rPr>
        <w:t>elem_classification_get_parent_item_value</w:t>
      </w:r>
      <w:r/>
    </w:p>
    <w:p>
      <w:r>
        <w:t>Получить имя родительского класса элемента в заданной классификации.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ac_request(</w:t>
      </w:r>
      <w:r>
        <w:rPr>
          <w:rFonts w:ascii="Consolas" w:hAnsi="Consolas" w:cs="Consolas" w:eastAsia="Consolas"/>
          <w:color w:val="800000"/>
        </w:rPr>
        <w:t>"elem_classification_get_item_value"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sclassifname);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err = 0 если считано без ошибок,</w:t>
      </w:r>
    </w:p>
    <w:p>
      <w:r>
        <w:t>sclassifname - имя классификатора,</w:t>
      </w:r>
    </w:p>
    <w:p>
      <w:r>
        <w:t>Результат считывается командой ac_getstrvalue();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78" w:name="_topic_hotlinks"/>
      <w:bookmarkEnd w:id="178"/>
      <w:r>
        <w:rPr>
          <w:rFonts w:ascii="Tahoma" w:hAnsi="Tahoma" w:cs="Tahoma" w:eastAsia="Tahoma"/>
          <w:b/>
          <w:sz w:val="26"/>
          <w:color w:val="4F81BD"/>
        </w:rPr>
        <w:t>hotlinks</w:t>
      </w:r>
      <w:r/>
    </w:p>
    <w:p>
      <w:r>
        <w:t>Работа с модулями, вставленными в проект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79" w:name="_topic_GetHotlinkNodes"/>
      <w:bookmarkEnd w:id="179"/>
      <w:r>
        <w:rPr>
          <w:rFonts w:ascii="Tahoma" w:hAnsi="Tahoma" w:cs="Tahoma" w:eastAsia="Tahoma"/>
          <w:b/>
          <w:sz w:val="22"/>
          <w:color w:val="4F81BD"/>
        </w:rPr>
        <w:t>GetHotlinkNodes</w:t>
      </w:r>
      <w:r/>
    </w:p>
    <w:p>
      <w:r>
        <w:t>Получить список модулей, вставленных в проект.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ac_request(</w:t>
      </w:r>
      <w:r>
        <w:rPr>
          <w:rFonts w:ascii="Consolas" w:hAnsi="Consolas" w:cs="Consolas" w:eastAsia="Consolas"/>
          <w:color w:val="800000"/>
        </w:rPr>
        <w:t>"hotlinks"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"GetHotlinkNodes"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iTable);</w:t>
      </w:r>
    </w:p>
    <w:p>
      <w:r>
        <w:t>Здесь:</w:t>
      </w:r>
    </w:p>
    <w:p>
      <w:r>
        <w:t>err - возвращает отрицательное число или 0 если нет ошибки,</w:t>
      </w:r>
    </w:p>
    <w:p>
      <w:r>
        <w:t>iTable - дескриптор таблицы, куда записать результат (колонки таблицы сформируются автоматически).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Формат таблицы:</w:t>
      </w:r>
    </w:p>
    <w:p>
      <w:r>
        <w:t/>
      </w:r>
    </w:p>
    <w:tbl>
      <w:tblPr>
        <w:tblW w:w="106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00"/>
        <w:gridCol w:w="1650"/>
        <w:gridCol w:w="7110"/>
      </w:tblGrid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Имя колонки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Тип данных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Значение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guid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string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guid базового модуля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name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stting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имя модуля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type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int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тип 0/1/2 - неизвестный/модуль типа проекта ARCHICAD/dwg или dxf и др.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refFloorName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string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Имя этажа, если привязан к одному этажу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refFloorInd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int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Индекс этажа, если привязан к одному этажу</w:t>
            </w:r>
          </w:p>
        </w:tc>
      </w:tr>
      <w:tr>
        <w:tc>
          <w:tcPr>
            <w:tcW w:w="1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instancesCount</w:t>
            </w:r>
          </w:p>
        </w:tc>
        <w:tc>
          <w:tcPr>
            <w:tcW w:w="16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int</w:t>
            </w:r>
          </w:p>
        </w:tc>
        <w:tc>
          <w:tcPr>
            <w:tcW w:w="71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Количество применений в проекте</w:t>
            </w:r>
          </w:p>
        </w:tc>
      </w:tr>
    </w:tbl>
    <w:p>
      <w:r>
        <w:t/>
      </w:r>
    </w:p>
    <w:p>
      <w:r>
        <w:t>Пример.</w:t>
      </w:r>
    </w:p>
    <w:p>
      <w:r>
        <w:t>Получить список ставленных в проект модулей и вывести таблицу в окно сообщений, а затем только колонки guid, name и instancesCount с другими заголовками вывести в элемент диалога iListBox.</w:t>
      </w:r>
    </w:p>
    <w:p>
      <w:r>
        <w:t>По кнопке дать возможность посчитать количество элементов балок в модуле из выбранной строки.</w:t>
      </w:r>
    </w:p>
    <w:p>
      <w:r>
        <w:t/>
      </w:r>
    </w:p>
    <w:p>
      <w:r>
        <w:drawing>
          <wp:inline distT="0" distB="0" distL="0" distR="0">
            <wp:extent cx="4400550" cy="3371850"/>
            <wp:effectExtent l="0" t="0" r="0" b="0"/>
            <wp:docPr id="29" name="P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.png"/>
                    <pic:cNvPicPr/>
                  </pic:nvPicPr>
                  <pic:blipFill>
                    <a:blip r:embed="p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8000"/>
        </w:rPr>
        <w:t>//******************************************</w:t>
      </w:r>
    </w:p>
    <w:p>
      <w:r>
        <w:rPr>
          <w:rFonts w:ascii="Consolas" w:hAnsi="Consolas" w:cs="Consolas" w:eastAsia="Consolas"/>
          <w:sz w:val="19"/>
          <w:color w:val="008000"/>
        </w:rPr>
        <w:t>// Create dialog and listbox</w:t>
      </w:r>
    </w:p>
    <w:p>
      <w:r>
        <w:rPr>
          <w:rFonts w:ascii="Consolas" w:hAnsi="Consolas" w:cs="Consolas" w:eastAsia="Consolas"/>
          <w:sz w:val="19"/>
          <w:color w:val="008000"/>
        </w:rPr>
        <w:t>// Get from project list of the modules</w:t>
      </w:r>
    </w:p>
    <w:p>
      <w:r>
        <w:rPr>
          <w:rFonts w:ascii="Consolas" w:hAnsi="Consolas" w:cs="Consolas" w:eastAsia="Consolas"/>
          <w:sz w:val="19"/>
          <w:color w:val="008000"/>
        </w:rPr>
        <w:t>// Print list to message window</w:t>
      </w:r>
    </w:p>
    <w:p>
      <w:r>
        <w:rPr>
          <w:rFonts w:ascii="Consolas" w:hAnsi="Consolas" w:cs="Consolas" w:eastAsia="Consolas"/>
          <w:sz w:val="19"/>
          <w:color w:val="008000"/>
        </w:rPr>
        <w:t>// Place 3 columns of the list to listbox</w:t>
      </w:r>
    </w:p>
    <w:p>
      <w:r>
        <w:rPr>
          <w:rFonts w:ascii="Consolas" w:hAnsi="Consolas" w:cs="Consolas" w:eastAsia="Consolas"/>
          <w:sz w:val="19"/>
          <w:color w:val="008000"/>
        </w:rPr>
        <w:t>// Calc beams in modules by pressing button</w:t>
      </w:r>
    </w:p>
    <w:p>
      <w:r>
        <w:rPr>
          <w:rFonts w:ascii="Consolas" w:hAnsi="Consolas" w:cs="Consolas" w:eastAsia="Consolas"/>
          <w:sz w:val="19"/>
          <w:color w:val="008000"/>
        </w:rPr>
        <w:t>//******************************************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iDialogDescr; </w:t>
      </w:r>
      <w:r>
        <w:rPr>
          <w:rFonts w:ascii="Consolas" w:hAnsi="Consolas" w:cs="Consolas" w:eastAsia="Consolas"/>
          <w:sz w:val="19"/>
          <w:color w:val="008000"/>
        </w:rPr>
        <w:t>// Дескриптор диалога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iListBoxNodes, iTableNodes;    </w:t>
      </w:r>
      <w:r>
        <w:rPr>
          <w:rFonts w:ascii="Consolas" w:hAnsi="Consolas" w:cs="Consolas" w:eastAsia="Consolas"/>
          <w:sz w:val="19"/>
          <w:color w:val="008000"/>
        </w:rPr>
        <w:t>// Листбокс элементов hotlink nodes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iButtonCalcElementsCountInModule;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808080"/>
        </w:rPr>
        <w:t>#pragma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region</w:t>
      </w:r>
      <w:r>
        <w:rPr>
          <w:rFonts w:ascii="Consolas" w:hAnsi="Consolas" w:cs="Consolas" w:eastAsia="Consolas"/>
          <w:sz w:val="19"/>
          <w:color w:val="000000"/>
        </w:rPr>
        <w:t xml:space="preserve"> Создаем диалог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x, y, w, h;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"ts_dialog"</w:t>
      </w:r>
      <w:r>
        <w:rPr>
          <w:rFonts w:ascii="Consolas" w:hAnsi="Consolas" w:cs="Consolas" w:eastAsia="Consolas"/>
          <w:sz w:val="19"/>
          <w:color w:val="000000"/>
        </w:rPr>
        <w:t>, iDialogDescr);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ts_dialog(iDialogDescr, </w:t>
      </w:r>
      <w:r>
        <w:rPr>
          <w:rFonts w:ascii="Consolas" w:hAnsi="Consolas" w:cs="Consolas" w:eastAsia="Consolas"/>
          <w:sz w:val="19"/>
          <w:color w:val="A31515"/>
        </w:rPr>
        <w:t>"init_dialog"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"palette"</w:t>
      </w:r>
      <w:r>
        <w:rPr>
          <w:rFonts w:ascii="Consolas" w:hAnsi="Consolas" w:cs="Consolas" w:eastAsia="Consolas"/>
          <w:sz w:val="19"/>
          <w:color w:val="000000"/>
        </w:rPr>
        <w:t xml:space="preserve">, 0, 0, 450, 310); </w:t>
      </w:r>
      <w:r>
        <w:rPr>
          <w:rFonts w:ascii="Consolas" w:hAnsi="Consolas" w:cs="Consolas" w:eastAsia="Consolas"/>
          <w:sz w:val="19"/>
          <w:color w:val="008000"/>
        </w:rPr>
        <w:t>// Создаем окно диалога как палитку, т.е. немодальное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ts_dialog(iDialogDescr, </w:t>
      </w:r>
      <w:r>
        <w:rPr>
          <w:rFonts w:ascii="Consolas" w:hAnsi="Consolas" w:cs="Consolas" w:eastAsia="Consolas"/>
          <w:sz w:val="19"/>
          <w:color w:val="A31515"/>
        </w:rPr>
        <w:t>"set_as_main_panel"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Если так сделать, то все немодальные окна этого сеанса будут закрываться вместе с этим окном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ts_dialog(iDialogDescr, </w:t>
      </w:r>
      <w:r>
        <w:rPr>
          <w:rFonts w:ascii="Consolas" w:hAnsi="Consolas" w:cs="Consolas" w:eastAsia="Consolas"/>
          <w:sz w:val="19"/>
          <w:color w:val="A31515"/>
        </w:rPr>
        <w:t>"SetTitle"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"Здесь название назначаем сами"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листбокс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"ts_dialogcontrol"</w:t>
      </w:r>
      <w:r>
        <w:rPr>
          <w:rFonts w:ascii="Consolas" w:hAnsi="Consolas" w:cs="Consolas" w:eastAsia="Consolas"/>
          <w:sz w:val="19"/>
          <w:color w:val="000000"/>
        </w:rPr>
        <w:t xml:space="preserve">, iListBoxNodes, </w:t>
      </w:r>
      <w:r>
        <w:rPr>
          <w:rFonts w:ascii="Consolas" w:hAnsi="Consolas" w:cs="Consolas" w:eastAsia="Consolas"/>
          <w:sz w:val="19"/>
          <w:color w:val="A31515"/>
        </w:rPr>
        <w:t>"iListBoxNodes"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ts_dialogcontrol(iListBoxNodes, </w:t>
      </w:r>
      <w:r>
        <w:rPr>
          <w:rFonts w:ascii="Consolas" w:hAnsi="Consolas" w:cs="Consolas" w:eastAsia="Consolas"/>
          <w:sz w:val="19"/>
          <w:color w:val="A31515"/>
        </w:rPr>
        <w:t>"init_control"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"singlesellistbox"</w:t>
      </w:r>
      <w:r>
        <w:rPr>
          <w:rFonts w:ascii="Consolas" w:hAnsi="Consolas" w:cs="Consolas" w:eastAsia="Consolas"/>
          <w:sz w:val="19"/>
          <w:color w:val="000000"/>
        </w:rPr>
        <w:t>, iDialogDescr, 3, 3, 450-3, 300-5-22, 48, 20);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ts_dialogcontrol(iListBoxNodes, </w:t>
      </w:r>
      <w:r>
        <w:rPr>
          <w:rFonts w:ascii="Consolas" w:hAnsi="Consolas" w:cs="Consolas" w:eastAsia="Consolas"/>
          <w:sz w:val="19"/>
          <w:color w:val="A31515"/>
        </w:rPr>
        <w:t>"SetAnchorToPanelResize"</w:t>
      </w:r>
      <w:r>
        <w:rPr>
          <w:rFonts w:ascii="Consolas" w:hAnsi="Consolas" w:cs="Consolas" w:eastAsia="Consolas"/>
          <w:sz w:val="19"/>
          <w:color w:val="000000"/>
        </w:rPr>
        <w:t>, 0, 0, 1, 1);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кнопка расчета для позиции диалога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delta = 3;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yy = 282;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x = 3; y = yy; w = 120; h = 20;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"ts_dialogcontrol"</w:t>
      </w:r>
      <w:r>
        <w:rPr>
          <w:rFonts w:ascii="Consolas" w:hAnsi="Consolas" w:cs="Consolas" w:eastAsia="Consolas"/>
          <w:sz w:val="19"/>
          <w:color w:val="000000"/>
        </w:rPr>
        <w:t xml:space="preserve">, iButtonCalcElementsCountInModule, </w:t>
      </w:r>
      <w:r>
        <w:rPr>
          <w:rFonts w:ascii="Consolas" w:hAnsi="Consolas" w:cs="Consolas" w:eastAsia="Consolas"/>
          <w:sz w:val="19"/>
          <w:color w:val="A31515"/>
        </w:rPr>
        <w:t>"iButtonCalcElementsCountInModule"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ts_dialogcontrol(iButtonCalcElementsCountInModule, </w:t>
      </w:r>
      <w:r>
        <w:rPr>
          <w:rFonts w:ascii="Consolas" w:hAnsi="Consolas" w:cs="Consolas" w:eastAsia="Consolas"/>
          <w:sz w:val="19"/>
          <w:color w:val="A31515"/>
        </w:rPr>
        <w:t>"init_control"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"button"</w:t>
      </w:r>
      <w:r>
        <w:rPr>
          <w:rFonts w:ascii="Consolas" w:hAnsi="Consolas" w:cs="Consolas" w:eastAsia="Consolas"/>
          <w:sz w:val="19"/>
          <w:color w:val="000000"/>
        </w:rPr>
        <w:t>, iDialogDescr, x, y, w, h);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ts_dialogcontrol(iButtonCalcElementsCountInModule, </w:t>
      </w:r>
      <w:r>
        <w:rPr>
          <w:rFonts w:ascii="Consolas" w:hAnsi="Consolas" w:cs="Consolas" w:eastAsia="Consolas"/>
          <w:sz w:val="19"/>
          <w:color w:val="A31515"/>
        </w:rPr>
        <w:t>"eventreaction"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"Event_ButtonClicked"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ts_dialogcontrol(iButtonCalcElementsCountInModule, </w:t>
      </w:r>
      <w:r>
        <w:rPr>
          <w:rFonts w:ascii="Consolas" w:hAnsi="Consolas" w:cs="Consolas" w:eastAsia="Consolas"/>
          <w:sz w:val="19"/>
          <w:color w:val="A31515"/>
        </w:rPr>
        <w:t>"settext"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"Рассчет"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ts_dialogcontrol(iButtonCalcElementsCountInModule, </w:t>
      </w:r>
      <w:r>
        <w:rPr>
          <w:rFonts w:ascii="Consolas" w:hAnsi="Consolas" w:cs="Consolas" w:eastAsia="Consolas"/>
          <w:sz w:val="19"/>
          <w:color w:val="A31515"/>
        </w:rPr>
        <w:t>"SetAnchorToPanelResize"</w:t>
      </w:r>
      <w:r>
        <w:rPr>
          <w:rFonts w:ascii="Consolas" w:hAnsi="Consolas" w:cs="Consolas" w:eastAsia="Consolas"/>
          <w:sz w:val="19"/>
          <w:color w:val="000000"/>
        </w:rPr>
        <w:t>, 0, 1, 0, 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ts_dialogcontrol(iButtonCalcElementsCountInModule, </w:t>
      </w:r>
      <w:r>
        <w:rPr>
          <w:rFonts w:ascii="Consolas" w:hAnsi="Consolas" w:cs="Consolas" w:eastAsia="Consolas"/>
          <w:sz w:val="19"/>
          <w:color w:val="A31515"/>
        </w:rPr>
        <w:t>"SetToolTip"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"Рассчитать количество элеменов балок в модуле"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808080"/>
        </w:rPr>
        <w:t>#pragma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endregion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получить список hotlinks - колонки таблицы сформируются автоматически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"hotlinks"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"GetHotlinkNodes"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добавить  в конец колонку "количество элементов"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-1, </w:t>
      </w:r>
      <w:r>
        <w:rPr>
          <w:rFonts w:ascii="Consolas" w:hAnsi="Consolas" w:cs="Consolas" w:eastAsia="Consolas"/>
          <w:sz w:val="19"/>
          <w:color w:val="A31515"/>
        </w:rPr>
        <w:t>"int"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"Кол-во элементов"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вывести список hotlink nodes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str;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задать имена колонок перед экспортом в листбокс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"mapping_columns_to_export"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"guid"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"GUID модуля"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"name"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"Имя модуля"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"instancesCount"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"Кол-во вхождений в проект"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"Кол-во элементов"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8000"/>
        </w:rPr>
        <w:t>// имя колонки оставляем как есть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задать ширину колонок при экспорте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"set_columns_width_when_export"</w:t>
      </w:r>
      <w:r>
        <w:rPr>
          <w:rFonts w:ascii="Consolas" w:hAnsi="Consolas" w:cs="Consolas" w:eastAsia="Consolas"/>
          <w:sz w:val="19"/>
          <w:color w:val="000000"/>
        </w:rPr>
        <w:t>, 100);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экспортировать таблицу в листбокс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"export_to_dialogcontrol"</w:t>
      </w:r>
      <w:r>
        <w:rPr>
          <w:rFonts w:ascii="Consolas" w:hAnsi="Consolas" w:cs="Consolas" w:eastAsia="Consolas"/>
          <w:sz w:val="19"/>
          <w:color w:val="000000"/>
        </w:rPr>
        <w:t>, iListBoxNodes, -1, -1);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//object("delete", iTable); если объект таблицы больше не потребуется, то можно ее удалить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//но если потом будем к ней обращаться из обработчиков событий (кнопки и т.п.) то оставляем в памяти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bres;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запускаем диалог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ts_dialog(iDialogDescr, </w:t>
      </w:r>
      <w:r>
        <w:rPr>
          <w:rFonts w:ascii="Consolas" w:hAnsi="Consolas" w:cs="Consolas" w:eastAsia="Consolas"/>
          <w:sz w:val="19"/>
          <w:color w:val="A31515"/>
        </w:rPr>
        <w:t>"invoke"</w:t>
      </w:r>
      <w:r>
        <w:rPr>
          <w:rFonts w:ascii="Consolas" w:hAnsi="Consolas" w:cs="Consolas" w:eastAsia="Consolas"/>
          <w:sz w:val="19"/>
          <w:color w:val="000000"/>
        </w:rPr>
        <w:t>, bres);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 обработчик событий кнопок на нажатие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Event_ButtonClicked(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iDescr</w:t>
      </w:r>
      <w:r>
        <w:rPr>
          <w:rFonts w:ascii="Consolas" w:hAnsi="Consolas" w:cs="Consolas" w:eastAsia="Consolas"/>
          <w:sz w:val="19"/>
          <w:color w:val="000000"/>
        </w:rPr>
        <w:t xml:space="preserve">, string </w:t>
      </w:r>
      <w:r>
        <w:rPr>
          <w:rFonts w:ascii="Consolas" w:hAnsi="Consolas" w:cs="Consolas" w:eastAsia="Consolas"/>
          <w:sz w:val="19"/>
          <w:color w:val="808080"/>
        </w:rPr>
        <w:t>sDescr</w:t>
      </w:r>
      <w:r>
        <w:rPr>
          <w:rFonts w:ascii="Consolas" w:hAnsi="Consolas" w:cs="Consolas" w:eastAsia="Consolas"/>
          <w:sz w:val="19"/>
          <w:color w:val="000000"/>
        </w:rPr>
        <w:t>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</w:t>
      </w:r>
      <w:r>
        <w:rPr>
          <w:rFonts w:ascii="Consolas" w:hAnsi="Consolas" w:cs="Consolas" w:eastAsia="Consolas"/>
          <w:sz w:val="19"/>
          <w:color w:val="808080"/>
        </w:rPr>
        <w:t>sDescr</w:t>
      </w:r>
      <w:r>
        <w:rPr>
          <w:rFonts w:ascii="Consolas" w:hAnsi="Consolas" w:cs="Consolas" w:eastAsia="Consolas"/>
          <w:sz w:val="19"/>
          <w:color w:val="000000"/>
        </w:rPr>
        <w:t xml:space="preserve"> == </w:t>
      </w:r>
      <w:r>
        <w:rPr>
          <w:rFonts w:ascii="Consolas" w:hAnsi="Consolas" w:cs="Consolas" w:eastAsia="Consolas"/>
          <w:sz w:val="19"/>
          <w:color w:val="A31515"/>
        </w:rPr>
        <w:t>"iButtonCalcElementsCountInModule"</w:t>
      </w:r>
      <w:r>
        <w:rPr>
          <w:rFonts w:ascii="Consolas" w:hAnsi="Consolas" w:cs="Consolas" w:eastAsia="Consolas"/>
          <w:sz w:val="19"/>
          <w:color w:val="000000"/>
        </w:rPr>
        <w:t>)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808080"/>
        </w:rPr>
        <w:t>sDescr</w:t>
      </w:r>
      <w:r>
        <w:rPr>
          <w:rFonts w:ascii="Consolas" w:hAnsi="Consolas" w:cs="Consolas" w:eastAsia="Consolas"/>
          <w:sz w:val="19"/>
          <w:color w:val="000000"/>
        </w:rPr>
        <w:t xml:space="preserve">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do_iButtonCalcElementsCountInModule();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do_iButtonCalcElementsCountInModule()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получить имя модуля, выбранного в листбоксе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item;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smodulename;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ts_dialogcontrol(iListBoxNodes, </w:t>
      </w:r>
      <w:r>
        <w:rPr>
          <w:rFonts w:ascii="Consolas" w:hAnsi="Consolas" w:cs="Consolas" w:eastAsia="Consolas"/>
          <w:sz w:val="19"/>
          <w:color w:val="A31515"/>
        </w:rPr>
        <w:t>"GetSelectedItem"</w:t>
      </w:r>
      <w:r>
        <w:rPr>
          <w:rFonts w:ascii="Consolas" w:hAnsi="Consolas" w:cs="Consolas" w:eastAsia="Consolas"/>
          <w:sz w:val="19"/>
          <w:color w:val="000000"/>
        </w:rPr>
        <w:t>, item);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(item == 0)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"select_row"</w:t>
      </w:r>
      <w:r>
        <w:rPr>
          <w:rFonts w:ascii="Consolas" w:hAnsi="Consolas" w:cs="Consolas" w:eastAsia="Consolas"/>
          <w:sz w:val="19"/>
          <w:color w:val="000000"/>
        </w:rPr>
        <w:t>, item - 1);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"get_value_of"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"name"</w:t>
      </w:r>
      <w:r>
        <w:rPr>
          <w:rFonts w:ascii="Consolas" w:hAnsi="Consolas" w:cs="Consolas" w:eastAsia="Consolas"/>
          <w:sz w:val="19"/>
          <w:color w:val="000000"/>
        </w:rPr>
        <w:t>, smodulename);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выбрать элементы, у которых совпадает имя модуля с выбранным в листбоксе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"load_elements_list"</w:t>
      </w:r>
      <w:r>
        <w:rPr>
          <w:rFonts w:ascii="Consolas" w:hAnsi="Consolas" w:cs="Consolas" w:eastAsia="Consolas"/>
          <w:sz w:val="19"/>
          <w:color w:val="000000"/>
        </w:rPr>
        <w:t xml:space="preserve">, 2, </w:t>
      </w:r>
      <w:r>
        <w:rPr>
          <w:rFonts w:ascii="Consolas" w:hAnsi="Consolas" w:cs="Consolas" w:eastAsia="Consolas"/>
          <w:sz w:val="19"/>
          <w:color w:val="A31515"/>
        </w:rPr>
        <w:t>"BeamType"</w:t>
      </w:r>
      <w:r>
        <w:rPr>
          <w:rFonts w:ascii="Consolas" w:hAnsi="Consolas" w:cs="Consolas" w:eastAsia="Consolas"/>
          <w:sz w:val="19"/>
          <w:color w:val="000000"/>
        </w:rPr>
        <w:t>, 2,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"hotlinkName"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 xml:space="preserve">, smodulename,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 2);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icount = ac_getnumvalue();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записать результат в текущую строку таблицы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"set_value_of"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"Кол-во элементов"</w:t>
      </w:r>
      <w:r>
        <w:rPr>
          <w:rFonts w:ascii="Consolas" w:hAnsi="Consolas" w:cs="Consolas" w:eastAsia="Consolas"/>
          <w:sz w:val="19"/>
          <w:color w:val="000000"/>
        </w:rPr>
        <w:t>, icount);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icount;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экспортировать таблицу в листбокс (вид колонок уже был задан при первом экспорте в main())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"export_to_dialogcontrol"</w:t>
      </w:r>
      <w:r>
        <w:rPr>
          <w:rFonts w:ascii="Consolas" w:hAnsi="Consolas" w:cs="Consolas" w:eastAsia="Consolas"/>
          <w:sz w:val="19"/>
          <w:color w:val="000000"/>
        </w:rPr>
        <w:t>, iListBoxNodes, -1, -1);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ts_dialogcontrol(iListBoxNodes, </w:t>
      </w:r>
      <w:r>
        <w:rPr>
          <w:rFonts w:ascii="Consolas" w:hAnsi="Consolas" w:cs="Consolas" w:eastAsia="Consolas"/>
          <w:sz w:val="19"/>
          <w:color w:val="A31515"/>
        </w:rPr>
        <w:t>"SelectItem"</w:t>
      </w:r>
      <w:r>
        <w:rPr>
          <w:rFonts w:ascii="Consolas" w:hAnsi="Consolas" w:cs="Consolas" w:eastAsia="Consolas"/>
          <w:sz w:val="19"/>
          <w:color w:val="000000"/>
        </w:rPr>
        <w:t>, item);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80" w:name="_topic_geometry_calc_2d"/>
      <w:bookmarkEnd w:id="180"/>
      <w:r>
        <w:rPr>
          <w:rFonts w:ascii="Tahoma" w:hAnsi="Tahoma" w:cs="Tahoma" w:eastAsia="Tahoma"/>
          <w:b/>
          <w:sz w:val="26"/>
          <w:color w:val="4F81BD"/>
        </w:rPr>
        <w:t>geometry_calc_2d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81" w:name="_topic_is_point_on_element_polygon1"/>
      <w:bookmarkEnd w:id="181"/>
      <w:r>
        <w:rPr>
          <w:rFonts w:ascii="Tahoma" w:hAnsi="Tahoma" w:cs="Tahoma" w:eastAsia="Tahoma"/>
          <w:b/>
          <w:sz w:val="22"/>
          <w:color w:val="4F81BD"/>
        </w:rPr>
        <w:t>is_point_on_element_polygon</w:t>
      </w:r>
      <w:r/>
    </w:p>
    <w:p>
      <w:r>
        <w:t>Определить находится ли точка X,Y внутри полигона заданного элемента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"is_point_on_element_polygon"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iElemDescr);</w:t>
      </w:r>
      <w:r>
        <w:br/>
      </w:r>
      <w:r>
        <w:rPr>
          <w:rFonts w:ascii="Consolas" w:hAnsi="Consolas" w:cs="Consolas" w:eastAsia="Consolas"/>
          <w:color w:val="000000"/>
        </w:rPr>
        <w:t>или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"is_point_on_element_polygon"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iElemDescr,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mainContOnly,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grow_contour,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grow_holes);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X,Y - координаты исследуемой точки;</w:t>
      </w:r>
    </w:p>
    <w:p>
      <w:r>
        <w:t>iElemDescr - дескриптор элемента (не "ts_guid" а именно "ac_element");</w:t>
      </w:r>
    </w:p>
    <w:p>
      <w:r>
        <w:t>mainContOnly - учитывать только внешний контур (без учета вырезов);</w:t>
      </w:r>
    </w:p>
    <w:p>
      <w:r>
        <w:t>grow_contour - на сколько расширить или сузить (если с минусом) внешний контур перед выполнением расчета;</w:t>
      </w:r>
    </w:p>
    <w:p>
      <w:r>
        <w:t>grow_holes - на сколько расширить или сузить (если с минусом) вырезы перед выполнением расчета;</w:t>
      </w:r>
    </w:p>
    <w:p>
      <w:r>
        <w:t/>
      </w:r>
    </w:p>
    <w:p>
      <w:r>
        <w:t>Возвращает 0 при отсутствии ошибки.</w:t>
      </w:r>
    </w:p>
    <w:p>
      <w:r>
        <w:t>Результат считывается следующей функцией ac_getnumvalue() - если 1 - внутри полигона, 0 - снаружи (или в вырезе, если mainContOnly - true)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82" w:name="_topic_is_curelem_inside_element_polyg1"/>
      <w:bookmarkEnd w:id="182"/>
      <w:r>
        <w:rPr>
          <w:rFonts w:ascii="Tahoma" w:hAnsi="Tahoma" w:cs="Tahoma" w:eastAsia="Tahoma"/>
          <w:b/>
          <w:sz w:val="22"/>
          <w:color w:val="4F81BD"/>
        </w:rPr>
        <w:t>is_curelem_inside_element_polygon</w:t>
      </w:r>
      <w:r/>
    </w:p>
    <w:p>
      <w:r>
        <w:t>Определить находится ли текущий элемент внутри контура, обозначенного другим полигональным элементом, при необходимости расширив его границы на заданное расстояние с целью исключения погрешностей моделирования.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"is_curelem_inside_element_polygon"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iElemGuidDescr); </w:t>
      </w:r>
      <w:r>
        <w:br/>
      </w:r>
      <w:r>
        <w:rPr>
          <w:rFonts w:ascii="Consolas" w:hAnsi="Consolas" w:cs="Consolas" w:eastAsia="Consolas"/>
          <w:color w:val="000000"/>
        </w:rPr>
        <w:t>или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"is_curelem_inside_element_polygon"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iElemGuidDescr,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mainContOnly,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grow_contour,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grow_holes,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mode); 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iElemmDescr - дескриптор объекта guid элемента ("ts_guid").</w:t>
      </w:r>
    </w:p>
    <w:p>
      <w:r>
        <w:t>mainContOnly - 0/1 - если 0, то анализ идет без учета внутренних вырезов, если 1 - то если элемент iElemDescr находится внутри выреа текущего элемента, то счтается, что он не находится внутри этого элемента.</w:t>
      </w:r>
    </w:p>
    <w:p>
      <w:r>
        <w:t>grow_contour - расстояние в мм, на которое необходимо расширить внешний контур текущего полигонального элемента перед тестированием.</w:t>
      </w:r>
    </w:p>
    <w:p>
      <w:r>
        <w:t>grow_holes - расстояние в мм, на которое необходимо сузить вырезы текущего полигонального элемента перед тестированием.</w:t>
      </w:r>
    </w:p>
    <w:p>
      <w:r>
        <w:t>mode - режим тестирования - у элемента iElemDescr должны попасть внутрь контура: -1 - все точки контура, 0 - точка позиционирования (pos.x pos.y), 1 - хотя бы одна точка контура, 2 - хотя бы две точки контура.</w:t>
      </w:r>
    </w:p>
    <w:p>
      <w:r>
        <w:rPr>
          <w:rFonts w:ascii="Consolas" w:hAnsi="Consolas" w:cs="Consolas" w:eastAsia="Consolas"/>
          <w:color w:val="000000"/>
        </w:rPr>
        <w:t xml:space="preserve"> 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83" w:name="_topic_is_point_on_element_refside"/>
      <w:bookmarkEnd w:id="183"/>
      <w:r>
        <w:rPr>
          <w:rFonts w:ascii="Tahoma" w:hAnsi="Tahoma" w:cs="Tahoma" w:eastAsia="Tahoma"/>
          <w:b/>
          <w:sz w:val="22"/>
          <w:color w:val="4F81BD"/>
        </w:rPr>
        <w:t>is_point_on_element_refside</w:t>
      </w:r>
      <w:r/>
    </w:p>
    <w:p>
      <w:r>
        <w:t>С какой стороны элемента находится заданная точка.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"is_point_on_element_refside"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px,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py,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elemguid,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&amp;bIsOnRefSide);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/>
      </w:r>
    </w:p>
    <w:p>
      <w:r>
        <w:t>Здесь:</w:t>
      </w:r>
    </w:p>
    <w:p>
      <w:r>
        <w:t>px, py - анализируемая точка;</w:t>
      </w:r>
    </w:p>
    <w:p>
      <w:r>
        <w:t>bIsOnRefSide - рзультат. Внешняя сторона стены или элемента, oppSide - внутренняя сторона стены или элемента.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84" w:name="_topic_where_C_leftorright"/>
      <w:bookmarkEnd w:id="184"/>
      <w:r>
        <w:rPr>
          <w:rFonts w:ascii="Tahoma" w:hAnsi="Tahoma" w:cs="Tahoma" w:eastAsia="Tahoma"/>
          <w:b/>
          <w:sz w:val="22"/>
          <w:color w:val="4F81BD"/>
        </w:rPr>
        <w:t>where_C_leftorright</w:t>
      </w:r>
      <w:r/>
    </w:p>
    <w:p>
      <w:r>
        <w:t>Определить с какой стороны вектора находится точка - справа или слева.</w:t>
      </w:r>
    </w:p>
    <w:p>
      <w:r>
        <w:t/>
      </w:r>
    </w:p>
    <w:p>
      <w:r>
        <w:t>Выхов: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"where_C_leftorright"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X2,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Y2,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&amp;dist);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X1, Y1,X2, Y2 - точки начала и конца вектора,</w:t>
      </w:r>
    </w:p>
    <w:p>
      <w:r>
        <w:t>pX, pY - коодинаты тестируемой точки</w:t>
      </w:r>
    </w:p>
    <w:p>
      <w:r>
        <w:t>dist - результат - расстояние точки от вектора. Меньше 0 - точка слева, 0 - точка на векторе, &gt; 0 - точка справа.</w:t>
      </w:r>
    </w:p>
    <w:p>
      <w:r>
        <w:t/>
      </w:r>
    </w:p>
    <w:p>
      <w:r>
        <w:t>Пример - если вектор снизу вверх, то если точка слева - то возвращает значение &lt; 0, если точка на векторе - то 0, если точка справа - то &gt;0.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85" w:name="_topic_getDistPointFrom2dLine"/>
      <w:bookmarkEnd w:id="185"/>
      <w:r>
        <w:rPr>
          <w:rFonts w:ascii="Tahoma" w:hAnsi="Tahoma" w:cs="Tahoma" w:eastAsia="Tahoma"/>
          <w:b/>
          <w:sz w:val="22"/>
          <w:color w:val="4F81BD"/>
        </w:rPr>
        <w:t>getDistPointFrom2dLine</w:t>
      </w:r>
      <w:r/>
    </w:p>
    <w:p>
      <w:r>
        <w:t>Получить расстояние от точки до прямой, заданной двумя точками.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"getDistPointFrom2dLine"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Y1,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X2,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Y2,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&amp;dist);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Здесь:</w:t>
      </w:r>
    </w:p>
    <w:p>
      <w:r>
        <w:rPr>
          <w:rFonts w:ascii="Consolas" w:hAnsi="Consolas" w:cs="Consolas" w:eastAsia="Consolas"/>
          <w:color w:val="000000"/>
        </w:rPr>
        <w:t>X1, Y1, X2, Y2 - координаты прямой;</w:t>
      </w:r>
    </w:p>
    <w:p>
      <w:r>
        <w:rPr>
          <w:rFonts w:ascii="Consolas" w:hAnsi="Consolas" w:cs="Consolas" w:eastAsia="Consolas"/>
          <w:color w:val="000000"/>
        </w:rPr>
        <w:t>pX, pY - координаты тестируемой точка;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dist - результат, расстояние точки от прямой;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86" w:name="_topic_geometry_calc_3d"/>
      <w:bookmarkEnd w:id="186"/>
      <w:r>
        <w:rPr>
          <w:rFonts w:ascii="Tahoma" w:hAnsi="Tahoma" w:cs="Tahoma" w:eastAsia="Tahoma"/>
          <w:b/>
          <w:sz w:val="26"/>
          <w:color w:val="4F81BD"/>
        </w:rPr>
        <w:t>geometry_calc_3d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87" w:name="_topic_RotatePoint3dAroundVect3d"/>
      <w:bookmarkEnd w:id="187"/>
      <w:r>
        <w:rPr>
          <w:rFonts w:ascii="Tahoma" w:hAnsi="Tahoma" w:cs="Tahoma" w:eastAsia="Tahoma"/>
          <w:b/>
          <w:sz w:val="22"/>
          <w:color w:val="4F81BD"/>
        </w:rPr>
        <w:t>RotatePoint3dAroundVect3d</w:t>
      </w:r>
      <w:r/>
    </w:p>
    <w:p>
      <w:r>
        <w:t>Повернуть точку вокруг вектора на заданный угол.</w:t>
      </w:r>
    </w:p>
    <w:p>
      <w:r>
        <w:t>Начало вектора - в точке 0,0,0.</w:t>
      </w:r>
    </w:p>
    <w:p>
      <w:r>
        <w:t xml:space="preserve"> 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"geometry_calc_3d"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"RotatePoint3dAroundVect3d"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rx, 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ry,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rz,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alpha,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z,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&amp; resx,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&amp; resy,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&amp; resz);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rx,ry,rz - координаты вектора, вокруг которого осуществить поворот;</w:t>
      </w:r>
    </w:p>
    <w:p>
      <w:r>
        <w:t>alpha - угол поворота;</w:t>
      </w:r>
    </w:p>
    <w:p>
      <w:r>
        <w:t>x,y,z - координаты поворачиваемой точки;</w:t>
      </w:r>
    </w:p>
    <w:p>
      <w:r>
        <w:t>resx, resy, resz - результат.</w:t>
      </w:r>
    </w:p>
    <w:p>
      <w:pPr>
        <w:pStyle w:val="45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88" w:name="_topic_GetBounds"/>
      <w:bookmarkEnd w:id="188"/>
      <w:r>
        <w:rPr>
          <w:rFonts w:ascii="Tahoma" w:hAnsi="Tahoma" w:cs="Tahoma" w:eastAsia="Tahoma"/>
          <w:b/>
          <w:sz w:val="22"/>
          <w:color w:val="4F81BD"/>
        </w:rPr>
        <w:t>GetBounds</w:t>
      </w:r>
      <w:r/>
    </w:p>
    <w:p>
      <w:r>
        <w:t>Получить размеры габаритного контейнера для текущего элемента.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err = ac_request(</w:t>
      </w:r>
      <w:r>
        <w:rPr>
          <w:rFonts w:ascii="Consolas" w:hAnsi="Consolas" w:cs="Consolas" w:eastAsia="Consolas"/>
          <w:color w:val="800000"/>
        </w:rPr>
        <w:t>"geometry_calc_3d"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"GetBounds"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xMin,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yMin,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zMin,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xMax,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yMax,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zMax);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89" w:name="_topic_classification"/>
      <w:bookmarkEnd w:id="189"/>
      <w:r>
        <w:rPr>
          <w:rFonts w:ascii="Tahoma" w:hAnsi="Tahoma" w:cs="Tahoma" w:eastAsia="Tahoma"/>
          <w:b/>
          <w:sz w:val="26"/>
          <w:color w:val="4F81BD"/>
        </w:rPr>
        <w:t>classification</w:t>
      </w:r>
      <w:r/>
    </w:p>
    <w:p>
      <w:r>
        <w:t>Получить имя родительского класса элемента в заданной классификации.</w:t>
      </w:r>
    </w:p>
    <w:p>
      <w:r>
        <w:t>Вызов:</w:t>
      </w:r>
    </w:p>
    <w:p>
      <w:pPr>
        <w:pStyle w:val="45"/>
      </w:pPr>
      <w:r>
        <w:t>int err = ac_request("elem_classification_get_item_value",string sclassifname);</w:t>
      </w:r>
    </w:p>
    <w:p>
      <w:r>
        <w:t>Здесь:</w:t>
      </w:r>
    </w:p>
    <w:p>
      <w:r>
        <w:t>err = 0 если считано без ошибок,</w:t>
      </w:r>
    </w:p>
    <w:p>
      <w:r>
        <w:t>sclassifname - имя классификатора,</w:t>
      </w:r>
    </w:p>
    <w:p>
      <w:r>
        <w:t>Результат считывается командой ac_getstrvalue();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90" w:name="_topic_find_item_by_name"/>
      <w:bookmarkEnd w:id="190"/>
      <w:r>
        <w:rPr>
          <w:rFonts w:ascii="Tahoma" w:hAnsi="Tahoma" w:cs="Tahoma" w:eastAsia="Tahoma"/>
          <w:b/>
          <w:sz w:val="22"/>
          <w:color w:val="4F81BD"/>
        </w:rPr>
        <w:t>find_item_by_name</w:t>
      </w:r>
      <w:r/>
    </w:p>
    <w:p>
      <w:r>
        <w:t>Получить имя класса, заданного текущему элементу в заданном классификаторе.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ac_request(</w:t>
      </w:r>
      <w:r>
        <w:rPr>
          <w:rFonts w:ascii="Consolas" w:hAnsi="Consolas" w:cs="Consolas" w:eastAsia="Consolas"/>
          <w:color w:val="800000"/>
        </w:rPr>
        <w:t>"classification"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"find_item_by_name"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classifname,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itemname,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iGuidItem);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err = 0 если найдено и без ошибок,</w:t>
      </w:r>
    </w:p>
    <w:p>
      <w:r>
        <w:t>sclassifname - имя классификатора,</w:t>
      </w:r>
    </w:p>
    <w:p>
      <w:r>
        <w:t>itemname - имя класса,</w:t>
      </w:r>
    </w:p>
    <w:p>
      <w:r>
        <w:t>iGuidItem - дескриптор объекта ts_guid, в который запишется guid класса чтобы его можно было присваивать элементам модели ARCHICAD.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91" w:name="_topic_check_class_is_inbranch"/>
      <w:bookmarkEnd w:id="191"/>
      <w:r>
        <w:rPr>
          <w:rFonts w:ascii="Tahoma" w:hAnsi="Tahoma" w:cs="Tahoma" w:eastAsia="Tahoma"/>
          <w:b/>
          <w:sz w:val="22"/>
          <w:color w:val="4F81BD"/>
        </w:rPr>
        <w:t>check_class_is_inbranch</w:t>
      </w:r>
      <w:r/>
    </w:p>
    <w:p>
      <w:r>
        <w:t>Проверить класс на его нахождение в ветке другого класса в заданном классификаторе.</w:t>
      </w:r>
    </w:p>
    <w:p>
      <w:r>
        <w:t>Вызов:</w:t>
      </w:r>
    </w:p>
    <w:p>
      <w:pPr>
        <w:pStyle w:val="45"/>
      </w:pPr>
      <w:r>
        <w:rPr>
          <w:color w:val="0000FF"/>
        </w:rPr>
        <w:t>bool</w:t>
      </w:r>
      <w:r>
        <w:rPr>
          <w:color w:val="000000"/>
        </w:rPr>
        <w:t xml:space="preserve"> bres = check_class_is_inbranch(UniString classification, UniString classname1, UniString classnametest)</w:t>
      </w:r>
    </w:p>
    <w:p>
      <w:pPr>
        <w:pStyle w:val="45"/>
      </w:pPr>
      <w:r>
        <w:rPr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bres - true если класс classnametest находится в какой либо из веток класса clsaaname1.</w:t>
      </w:r>
    </w:p>
    <w:p>
      <w:r>
        <w:t>classnametest - имя класса, который надо протестировать,</w:t>
      </w:r>
    </w:p>
    <w:p>
      <w:r>
        <w:t>classname1 - имя класса, к которому проверяем что он является прародителем класса classnametest.</w:t>
      </w:r>
    </w:p>
    <w:p>
      <w:r>
        <w:t>classification - имя классификатора, в котором это проверяется.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92" w:name="_topic_CreateClassificationSystem"/>
      <w:bookmarkEnd w:id="192"/>
      <w:r>
        <w:rPr>
          <w:rFonts w:ascii="Tahoma" w:hAnsi="Tahoma" w:cs="Tahoma" w:eastAsia="Tahoma"/>
          <w:b/>
          <w:sz w:val="22"/>
          <w:color w:val="4F81BD"/>
        </w:rPr>
        <w:t>CreateClassificationSystem</w:t>
      </w:r>
      <w:r/>
    </w:p>
    <w:p>
      <w:r>
        <w:t>Создать новый классификатор.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ac_request(</w:t>
      </w:r>
      <w:r>
        <w:rPr>
          <w:rFonts w:ascii="Consolas" w:hAnsi="Consolas" w:cs="Consolas" w:eastAsia="Consolas"/>
          <w:color w:val="800000"/>
        </w:rPr>
        <w:t>"classification"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"CreateClassificationSystem"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iguiddescr,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description,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source,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editionVersion,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year,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month,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day);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err = 0 если создано без ошибок,</w:t>
      </w:r>
    </w:p>
    <w:p>
      <w:r>
        <w:t>iguiddescr - дескриптор вновьсозданного классификатора,</w:t>
      </w:r>
    </w:p>
    <w:p>
      <w:r>
        <w:t>name - имя создаваемого классификатора,</w:t>
      </w:r>
    </w:p>
    <w:p>
      <w:r>
        <w:t>description - произвольное описание создаваемого классфикатора,</w:t>
      </w:r>
    </w:p>
    <w:p>
      <w:r>
        <w:t>source - произвольный текст, описывающий источник данных,</w:t>
      </w:r>
    </w:p>
    <w:p>
      <w:r>
        <w:t>editionVersion - произвольный текст, описывающий версию,</w:t>
      </w:r>
    </w:p>
    <w:p>
      <w:r>
        <w:t>year - номер года,</w:t>
      </w:r>
    </w:p>
    <w:p>
      <w:r>
        <w:t>month - номер месяца,</w:t>
      </w:r>
    </w:p>
    <w:p>
      <w:r>
        <w:t>day - номер дня, которые требуется указать при создании классификатора.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8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93" w:name="_topic_CreateClassificationItem"/>
      <w:bookmarkEnd w:id="193"/>
      <w:r>
        <w:rPr>
          <w:rFonts w:ascii="Tahoma" w:hAnsi="Tahoma" w:cs="Tahoma" w:eastAsia="Tahoma"/>
          <w:b/>
          <w:sz w:val="22"/>
          <w:color w:val="4F81BD"/>
        </w:rPr>
        <w:t>CreateClassificationItem</w:t>
      </w:r>
      <w:r/>
    </w:p>
    <w:p>
      <w:r>
        <w:t>Создать класс в классификаторе.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ac_request(</w:t>
      </w:r>
      <w:r>
        <w:rPr>
          <w:rFonts w:ascii="Consolas" w:hAnsi="Consolas" w:cs="Consolas" w:eastAsia="Consolas"/>
          <w:color w:val="800000"/>
        </w:rPr>
        <w:t>"classification"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"CreateClassificationItem"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iguiddescritem/string sguidresultitem,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id,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description,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isystemguid/string ssystemguid,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iparentitemguid,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inextitemguid)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err = 0 если создано без ошибок,</w:t>
      </w:r>
    </w:p>
    <w:p>
      <w:r>
        <w:t>iguiddescritem - дескриптор объекта ts_guid куда будет записан guid создаваемого класса,</w:t>
      </w:r>
    </w:p>
    <w:p>
      <w:r>
        <w:t>или</w:t>
      </w:r>
    </w:p>
    <w:p>
      <w:r>
        <w:t>sguidresultitem - текстовая переменная, куда запишется guid создаваемого класса в текстовом виде,</w:t>
      </w:r>
    </w:p>
    <w:p>
      <w:r>
        <w:t>id - id создаваемого класса,</w:t>
      </w:r>
    </w:p>
    <w:p>
      <w:r>
        <w:t>name - имя создаваемого класса,</w:t>
      </w:r>
    </w:p>
    <w:p>
      <w:r>
        <w:t>description - произвольное описание создаваемого класса,</w:t>
      </w:r>
    </w:p>
    <w:p>
      <w:r>
        <w:t>isystemguid - дескриптор объекта ts_guid с guid'ом классификатора, в котором создаем класс,</w:t>
      </w:r>
    </w:p>
    <w:p>
      <w:r>
        <w:t>или</w:t>
      </w:r>
    </w:p>
    <w:p>
      <w:r>
        <w:t>ssystemguid - guid классификатора, в котором создаем класс - в текстовом виде,</w:t>
      </w:r>
    </w:p>
    <w:p>
      <w:r>
        <w:t>iparentitemguid - дескриптор guid'а родительского класса, к которому хотим создать подкласс (может быть -1, если создавать нужно в корневом разделе классификатора),</w:t>
      </w:r>
    </w:p>
    <w:p>
      <w:r>
        <w:t>или</w:t>
      </w:r>
    </w:p>
    <w:p>
      <w:r>
        <w:t>sparentitemguid - то же но guid в текстовом виде,</w:t>
      </w:r>
    </w:p>
    <w:p>
      <w:r>
        <w:t xml:space="preserve">inextitemguid - дескриптор элемента, за которым поставить класс (может быть -1) </w:t>
      </w:r>
    </w:p>
    <w:p>
      <w:r>
        <w:t>или</w:t>
      </w:r>
    </w:p>
    <w:p>
      <w:r>
        <w:t>snextitemguid - то же, но в текстовом виде.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94" w:name="_topic_DeleteClassificationItem"/>
      <w:bookmarkEnd w:id="194"/>
      <w:r>
        <w:rPr>
          <w:rFonts w:ascii="Tahoma" w:hAnsi="Tahoma" w:cs="Tahoma" w:eastAsia="Tahoma"/>
          <w:b/>
          <w:sz w:val="22"/>
          <w:color w:val="4F81BD"/>
        </w:rPr>
        <w:t>DeleteClassificationItem</w:t>
      </w:r>
      <w:r/>
    </w:p>
    <w:p>
      <w:r>
        <w:t xml:space="preserve">Удалить класс по его guid. 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ac_request(</w:t>
      </w:r>
      <w:r>
        <w:rPr>
          <w:rFonts w:ascii="Consolas" w:hAnsi="Consolas" w:cs="Consolas" w:eastAsia="Consolas"/>
          <w:color w:val="800000"/>
        </w:rPr>
        <w:t>"classification"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"DeleteClassificationItem"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iguiddescritem/string sguiditem)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err = 0 если удаление произошло без ошибок,</w:t>
      </w:r>
    </w:p>
    <w:p>
      <w:r>
        <w:t>iguiddescritem - дескриптор объекта ts_guid удаляемого класса,</w:t>
      </w:r>
    </w:p>
    <w:p>
      <w:r>
        <w:t>или</w:t>
      </w:r>
    </w:p>
    <w:p>
      <w:r>
        <w:t>sguiditem - guid класса в текстовом виде.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95" w:name="_topic_set_item_to_curelem"/>
      <w:bookmarkEnd w:id="195"/>
      <w:r>
        <w:rPr>
          <w:rFonts w:ascii="Tahoma" w:hAnsi="Tahoma" w:cs="Tahoma" w:eastAsia="Tahoma"/>
          <w:b/>
          <w:sz w:val="22"/>
          <w:color w:val="4F81BD"/>
        </w:rPr>
        <w:t>set_item_to_curelem</w:t>
      </w:r>
      <w:r/>
    </w:p>
    <w:p>
      <w:r>
        <w:t>Присвоить класс текущему элементу.</w:t>
      </w:r>
    </w:p>
    <w:p>
      <w:r>
        <w:t>Вызов:</w:t>
      </w:r>
    </w:p>
    <w:p>
      <w:pPr>
        <w:pStyle w:val="45"/>
      </w:pPr>
      <w:r>
        <w:t>int err = ac_request("classification","set_item_to_curelem", iGuidItem);</w:t>
      </w:r>
    </w:p>
    <w:p>
      <w:r>
        <w:t>Здесь:</w:t>
      </w:r>
    </w:p>
    <w:p>
      <w:r>
        <w:t>err = 0 если присвоено без ошибок,</w:t>
      </w:r>
    </w:p>
    <w:p>
      <w:r>
        <w:t>iGuidItem - дескриптор guid значения класса.</w:t>
      </w:r>
    </w:p>
    <w:p>
      <w:r>
        <w:t/>
      </w:r>
    </w:p>
    <w:p>
      <w:r>
        <w:t>Перед обращением к этой функции надо создать объект типа ts_guid. При его создании нам выдается дескриптор.</w:t>
      </w:r>
    </w:p>
    <w:p>
      <w:r>
        <w:t>Затем находим в нужном классификаторе по имени нужный класс через "find_item_by_name" и получаем guid класса.</w:t>
      </w:r>
    </w:p>
    <w:p>
      <w:r>
        <w:t xml:space="preserve"> </w:t>
      </w:r>
    </w:p>
    <w:p>
      <w:r>
        <w:t/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8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96" w:name="_topic_GetClassificationSystems"/>
      <w:bookmarkEnd w:id="196"/>
      <w:r>
        <w:rPr>
          <w:rFonts w:ascii="Tahoma" w:hAnsi="Tahoma" w:cs="Tahoma" w:eastAsia="Tahoma"/>
          <w:b/>
          <w:sz w:val="22"/>
          <w:color w:val="4F81BD"/>
        </w:rPr>
        <w:t>GetClassificationSystems</w:t>
      </w:r>
      <w:r/>
    </w:p>
    <w:p>
      <w:r>
        <w:t>Получить список классификаторов, установленных в проекте.</w:t>
      </w:r>
    </w:p>
    <w:p>
      <w:r>
        <w:t>Вызов:</w:t>
      </w:r>
    </w:p>
    <w:p>
      <w:pPr>
        <w:pStyle w:val="45"/>
      </w:pPr>
      <w:r>
        <w:t>int iret = ac_request("classification", "GetClassificationSystems", int iTableClassificatorsInProject);</w:t>
      </w:r>
    </w:p>
    <w:p>
      <w:r>
        <w:t>Здесь:</w:t>
      </w:r>
    </w:p>
    <w:p>
      <w:r>
        <w:t>iTableClassificatorsInProject - дескриптор таблицы, в которую будут записаны данные об установленных классификаторах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В iret - код ошибки или 0.</w:t>
      </w:r>
    </w:p>
    <w:p>
      <w:r>
        <w:rPr>
          <w:rFonts w:ascii="Consolas" w:hAnsi="Consolas" w:cs="Consolas" w:eastAsia="Consolas"/>
          <w:sz w:val="19"/>
          <w:color w:val="000000"/>
        </w:rPr>
        <w:t>В iTableClassificatorsInProjectLoc формируется таблица с колонками: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A31515"/>
        </w:rPr>
        <w:t xml:space="preserve">"guid" </w:t>
      </w:r>
      <w:r>
        <w:rPr>
          <w:rFonts w:ascii="Consolas" w:hAnsi="Consolas" w:cs="Consolas" w:eastAsia="Consolas"/>
          <w:sz w:val="19"/>
          <w:color w:val="000000"/>
        </w:rPr>
        <w:t>- строка;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"name" </w:t>
      </w:r>
      <w:r>
        <w:rPr>
          <w:rFonts w:ascii="Consolas" w:hAnsi="Consolas" w:cs="Consolas" w:eastAsia="Consolas"/>
          <w:sz w:val="19"/>
          <w:color w:val="000000"/>
        </w:rPr>
        <w:t>- строка;</w:t>
      </w:r>
    </w:p>
    <w:p>
      <w:r>
        <w:rPr>
          <w:rFonts w:ascii="Consolas" w:hAnsi="Consolas" w:cs="Consolas" w:eastAsia="Consolas"/>
          <w:sz w:val="19"/>
          <w:color w:val="A31515"/>
        </w:rPr>
        <w:t>"description"</w:t>
      </w:r>
      <w:r>
        <w:rPr>
          <w:rFonts w:ascii="Consolas" w:hAnsi="Consolas" w:cs="Consolas" w:eastAsia="Consolas"/>
          <w:sz w:val="19"/>
          <w:color w:val="000000"/>
        </w:rPr>
        <w:t>- строка;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"source" </w:t>
      </w:r>
      <w:r>
        <w:rPr>
          <w:rFonts w:ascii="Consolas" w:hAnsi="Consolas" w:cs="Consolas" w:eastAsia="Consolas"/>
          <w:sz w:val="19"/>
          <w:color w:val="000000"/>
        </w:rPr>
        <w:t>- строка;</w:t>
      </w:r>
    </w:p>
    <w:p>
      <w:r>
        <w:rPr>
          <w:rFonts w:ascii="Consolas" w:hAnsi="Consolas" w:cs="Consolas" w:eastAsia="Consolas"/>
          <w:sz w:val="19"/>
          <w:color w:val="A31515"/>
        </w:rPr>
        <w:t>"editionVersion"</w:t>
      </w:r>
      <w:r>
        <w:rPr>
          <w:rFonts w:ascii="Consolas" w:hAnsi="Consolas" w:cs="Consolas" w:eastAsia="Consolas"/>
          <w:sz w:val="19"/>
          <w:color w:val="000000"/>
        </w:rPr>
        <w:t>- строка;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"editionDate" </w:t>
      </w:r>
      <w:r>
        <w:rPr>
          <w:rFonts w:ascii="Consolas" w:hAnsi="Consolas" w:cs="Consolas" w:eastAsia="Consolas"/>
          <w:sz w:val="19"/>
          <w:color w:val="000000"/>
        </w:rPr>
        <w:t>- дата.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pPr>
        <w:pStyle w:val="44"/>
      </w:pPr>
      <w:r>
        <w:rPr>
          <w:rFonts w:ascii="Consolas" w:hAnsi="Consolas" w:cs="Consolas" w:eastAsia="Consolas"/>
          <w:sz w:val="19"/>
        </w:rPr>
        <w:t>Пример: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iTableClassificatorsInProjectLoc;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iTableClassificatorsInProjectLoc);</w:t>
      </w:r>
    </w:p>
    <w:p>
      <w:r>
        <w:rPr>
          <w:rFonts w:ascii="Consolas" w:hAnsi="Consolas" w:cs="Consolas" w:eastAsia="Consolas"/>
          <w:sz w:val="19"/>
          <w:color w:val="000000"/>
        </w:rPr>
        <w:t>iret = ac_request(</w:t>
      </w:r>
      <w:r>
        <w:rPr>
          <w:rFonts w:ascii="Consolas" w:hAnsi="Consolas" w:cs="Consolas" w:eastAsia="Consolas"/>
          <w:sz w:val="19"/>
          <w:color w:val="A31515"/>
        </w:rPr>
        <w:t>"classification"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"GetClassificationSystems"</w:t>
      </w:r>
      <w:r>
        <w:rPr>
          <w:rFonts w:ascii="Consolas" w:hAnsi="Consolas" w:cs="Consolas" w:eastAsia="Consolas"/>
          <w:sz w:val="19"/>
          <w:color w:val="000000"/>
        </w:rPr>
        <w:t>, iTableClassificatorsInProjectLoc);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97" w:name="_topic_GetClassificationSystem_guid_by_"/>
      <w:bookmarkEnd w:id="197"/>
      <w:r>
        <w:rPr>
          <w:rFonts w:ascii="Tahoma" w:hAnsi="Tahoma" w:cs="Tahoma" w:eastAsia="Tahoma"/>
          <w:b/>
          <w:sz w:val="22"/>
          <w:color w:val="4F81BD"/>
        </w:rPr>
        <w:t>GetClassificationSystem_guid_by_name</w:t>
      </w:r>
      <w:r/>
    </w:p>
    <w:p>
      <w:r>
        <w:t>Получить guid классификатора по его имени и версии.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"classification"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"GetClassificationSystem_guid_by_name"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classifsysname,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classifsysver,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isystemguid/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ssystemguid);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classifsysname</w:t>
      </w:r>
      <w:r>
        <w:t xml:space="preserve"> - имя классификатора,</w:t>
      </w:r>
    </w:p>
    <w:p>
      <w:r>
        <w:t>classifsysver - версия классификатора,</w:t>
      </w:r>
    </w:p>
    <w:p>
      <w:r>
        <w:t>isystemguid - дескриптор объекта ts_guid в который вернется guid классификатора,</w:t>
      </w:r>
    </w:p>
    <w:p>
      <w:r>
        <w:t>или</w:t>
      </w:r>
    </w:p>
    <w:p>
      <w:r>
        <w:t>ssystemguid - текстовая переменная, куда вернется guid классификатора в текстовом виде.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t>Пример:</w:t>
      </w:r>
    </w:p>
    <w:p>
      <w:r>
        <w:t>Создать класс в классификаторе "Структура ЦИМ".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classifsysname = </w:t>
      </w:r>
      <w:r>
        <w:rPr>
          <w:rFonts w:ascii="Consolas" w:hAnsi="Consolas" w:cs="Consolas" w:eastAsia="Consolas"/>
          <w:color w:val="800000"/>
        </w:rPr>
        <w:t>"Структура ЦИМ"</w:t>
      </w:r>
      <w:r>
        <w:rPr>
          <w:rFonts w:ascii="Consolas" w:hAnsi="Consolas" w:cs="Consolas" w:eastAsia="Consolas"/>
          <w:color w:val="000000"/>
        </w:rPr>
        <w:t xml:space="preserve">, classifsysver = </w:t>
      </w:r>
      <w:r>
        <w:rPr>
          <w:rFonts w:ascii="Consolas" w:hAnsi="Consolas" w:cs="Consolas" w:eastAsia="Consolas"/>
          <w:color w:val="800000"/>
        </w:rPr>
        <w:t>"1.0"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systemguid;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"classification"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"GetClassificationSystem_guid_by_name"</w:t>
      </w:r>
      <w:r>
        <w:rPr>
          <w:rFonts w:ascii="Consolas" w:hAnsi="Consolas" w:cs="Consolas" w:eastAsia="Consolas"/>
          <w:color w:val="000000"/>
        </w:rPr>
        <w:t>, classifsysname, classifsysver, systemguid);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==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id, name, description;</w:t>
      </w:r>
      <w:r>
        <w:br/>
      </w:r>
      <w:r>
        <w:rPr>
          <w:rFonts w:ascii="Consolas" w:hAnsi="Consolas" w:cs="Consolas" w:eastAsia="Consolas"/>
          <w:color w:val="000000"/>
        </w:rPr>
        <w:t xml:space="preserve">   id = </w:t>
      </w:r>
      <w:r>
        <w:rPr>
          <w:rFonts w:ascii="Consolas" w:hAnsi="Consolas" w:cs="Consolas" w:eastAsia="Consolas"/>
          <w:color w:val="800000"/>
        </w:rPr>
        <w:t>"new id"</w:t>
      </w:r>
      <w:r>
        <w:rPr>
          <w:rFonts w:ascii="Consolas" w:hAnsi="Consolas" w:cs="Consolas" w:eastAsia="Consolas"/>
          <w:color w:val="000000"/>
        </w:rPr>
        <w:t xml:space="preserve">; name = </w:t>
      </w:r>
      <w:r>
        <w:rPr>
          <w:rFonts w:ascii="Consolas" w:hAnsi="Consolas" w:cs="Consolas" w:eastAsia="Consolas"/>
          <w:color w:val="800000"/>
        </w:rPr>
        <w:t>"new name"</w:t>
      </w:r>
      <w:r>
        <w:rPr>
          <w:rFonts w:ascii="Consolas" w:hAnsi="Consolas" w:cs="Consolas" w:eastAsia="Consolas"/>
          <w:color w:val="000000"/>
        </w:rPr>
        <w:t xml:space="preserve">; description = </w:t>
      </w:r>
      <w:r>
        <w:rPr>
          <w:rFonts w:ascii="Consolas" w:hAnsi="Consolas" w:cs="Consolas" w:eastAsia="Consolas"/>
          <w:color w:val="800000"/>
        </w:rPr>
        <w:t>"new descr"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snewguid;</w:t>
      </w:r>
      <w:r>
        <w:br/>
      </w:r>
      <w:r>
        <w:rPr>
          <w:rFonts w:ascii="Consolas" w:hAnsi="Consolas" w:cs="Consolas" w:eastAsia="Consolas"/>
          <w:color w:val="000000"/>
        </w:rPr>
        <w:t xml:space="preserve">   ac_request(</w:t>
      </w:r>
      <w:r>
        <w:rPr>
          <w:rFonts w:ascii="Consolas" w:hAnsi="Consolas" w:cs="Consolas" w:eastAsia="Consolas"/>
          <w:color w:val="800000"/>
        </w:rPr>
        <w:t>"classification"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"CreateClassificationItem"</w:t>
      </w:r>
      <w:r>
        <w:rPr>
          <w:rFonts w:ascii="Consolas" w:hAnsi="Consolas" w:cs="Consolas" w:eastAsia="Consolas"/>
          <w:color w:val="000000"/>
        </w:rPr>
        <w:t>, snewguid, id, name, description, systemguid, -1, -1);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98" w:name="_topic_Classification_Import"/>
      <w:bookmarkEnd w:id="198"/>
      <w:r>
        <w:rPr>
          <w:rFonts w:ascii="Tahoma" w:hAnsi="Tahoma" w:cs="Tahoma" w:eastAsia="Tahoma"/>
          <w:b/>
          <w:sz w:val="22"/>
          <w:color w:val="4F81BD"/>
        </w:rPr>
        <w:t>Classification_Import</w:t>
      </w:r>
      <w:r/>
    </w:p>
    <w:p>
      <w:r>
        <w:rPr>
          <w:rFonts w:ascii="Consolas" w:hAnsi="Consolas" w:cs="Consolas" w:eastAsia="Consolas"/>
          <w:sz w:val="19"/>
          <w:color w:val="000000"/>
        </w:rPr>
        <w:t>Импортировать в проект классификатор, представленный в виде xml текста.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iret = ac_request(</w:t>
      </w:r>
      <w:r>
        <w:rPr>
          <w:rFonts w:ascii="Consolas" w:hAnsi="Consolas" w:cs="Consolas" w:eastAsia="Consolas"/>
          <w:sz w:val="19"/>
          <w:color w:val="A31515"/>
        </w:rPr>
        <w:t>"classification"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"Classification_Import"</w:t>
      </w:r>
      <w:r>
        <w:rPr>
          <w:rFonts w:ascii="Consolas" w:hAnsi="Consolas" w:cs="Consolas" w:eastAsia="Consolas"/>
          <w:sz w:val="19"/>
          <w:color w:val="000000"/>
        </w:rPr>
        <w:t>, strinf sXMLsource, int iclassifpolicy, int ipropertypolicy);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sXMLsource - исходный текст классификатора в xml кодировке,</w:t>
      </w:r>
    </w:p>
    <w:p>
      <w:r>
        <w:rPr>
          <w:rFonts w:ascii="Consolas" w:hAnsi="Consolas" w:cs="Consolas" w:eastAsia="Consolas"/>
          <w:sz w:val="19"/>
          <w:color w:val="000000"/>
        </w:rPr>
        <w:t>iclassifpolicy - как поступать при конфликтах во время загрузки классификатора:</w:t>
      </w:r>
    </w:p>
    <w:p>
      <w:r>
        <w:rPr>
          <w:rFonts w:ascii="Consolas" w:hAnsi="Consolas" w:cs="Consolas" w:eastAsia="Consolas"/>
          <w:sz w:val="19"/>
          <w:color w:val="000000"/>
        </w:rPr>
        <w:t>0 - объединить с существующей классификацией,</w:t>
      </w:r>
    </w:p>
    <w:p>
      <w:r>
        <w:rPr>
          <w:rFonts w:ascii="Consolas" w:hAnsi="Consolas" w:cs="Consolas" w:eastAsia="Consolas"/>
          <w:sz w:val="19"/>
          <w:color w:val="000000"/>
        </w:rPr>
        <w:t>1 - заменить,</w:t>
      </w:r>
    </w:p>
    <w:p>
      <w:r>
        <w:rPr>
          <w:rFonts w:ascii="Consolas" w:hAnsi="Consolas" w:cs="Consolas" w:eastAsia="Consolas"/>
          <w:sz w:val="19"/>
          <w:color w:val="000000"/>
        </w:rPr>
        <w:t>2 - пропустить.</w:t>
      </w:r>
    </w:p>
    <w:p>
      <w:r>
        <w:rPr>
          <w:rFonts w:ascii="Consolas" w:hAnsi="Consolas" w:cs="Consolas" w:eastAsia="Consolas"/>
          <w:sz w:val="19"/>
          <w:color w:val="000000"/>
        </w:rPr>
        <w:t>ipropertypolicy - как поступать при конфликтах во время загрузки параметров у классификации:</w:t>
      </w:r>
    </w:p>
    <w:p>
      <w:r>
        <w:rPr>
          <w:rFonts w:ascii="Consolas" w:hAnsi="Consolas" w:cs="Consolas" w:eastAsia="Consolas"/>
          <w:sz w:val="19"/>
          <w:color w:val="000000"/>
        </w:rPr>
        <w:t>0 - объединить,</w:t>
      </w:r>
    </w:p>
    <w:p>
      <w:r>
        <w:rPr>
          <w:rFonts w:ascii="Consolas" w:hAnsi="Consolas" w:cs="Consolas" w:eastAsia="Consolas"/>
          <w:sz w:val="19"/>
          <w:color w:val="000000"/>
        </w:rPr>
        <w:t>1 - пропустить.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>Получить с сайта текст классификатора из файла и загрузить его в проект.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do_iButtonloadClassificator()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sclassifname = "Классификация КСИ- Oбъекты капитального строительства";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iStringDescr;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"ts_string"</w:t>
      </w:r>
      <w:r>
        <w:rPr>
          <w:rFonts w:ascii="Consolas" w:hAnsi="Consolas" w:cs="Consolas" w:eastAsia="Consolas"/>
          <w:sz w:val="19"/>
          <w:color w:val="000000"/>
        </w:rPr>
        <w:t>, iStringDescr);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iret = ts_string(iStringDescr, </w:t>
      </w:r>
      <w:r>
        <w:rPr>
          <w:rFonts w:ascii="Consolas" w:hAnsi="Consolas" w:cs="Consolas" w:eastAsia="Consolas"/>
          <w:sz w:val="19"/>
          <w:color w:val="A31515"/>
        </w:rPr>
        <w:t>"ReadFromURL"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"http://www.labpp.ru/TSDownload/KSI/"</w:t>
      </w:r>
      <w:r>
        <w:rPr>
          <w:rFonts w:ascii="Consolas" w:hAnsi="Consolas" w:cs="Consolas" w:eastAsia="Consolas"/>
          <w:sz w:val="19"/>
          <w:color w:val="000000"/>
        </w:rPr>
        <w:t xml:space="preserve"> + sclassifname + </w:t>
      </w:r>
      <w:r>
        <w:rPr>
          <w:rFonts w:ascii="Consolas" w:hAnsi="Consolas" w:cs="Consolas" w:eastAsia="Consolas"/>
          <w:sz w:val="19"/>
          <w:color w:val="A31515"/>
        </w:rPr>
        <w:t>".txt"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"read_simple_value"</w:t>
      </w:r>
      <w:r>
        <w:rPr>
          <w:rFonts w:ascii="Consolas" w:hAnsi="Consolas" w:cs="Consolas" w:eastAsia="Consolas"/>
          <w:sz w:val="19"/>
          <w:color w:val="000000"/>
        </w:rPr>
        <w:t>, iStringDescr);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sXMLsource = ac_getstrvalue();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(iret == 0)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sXMLsource;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iret = ac_request(</w:t>
      </w:r>
      <w:r>
        <w:rPr>
          <w:rFonts w:ascii="Consolas" w:hAnsi="Consolas" w:cs="Consolas" w:eastAsia="Consolas"/>
          <w:sz w:val="19"/>
          <w:color w:val="A31515"/>
        </w:rPr>
        <w:t>"classification"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"Classification_Import"</w:t>
      </w:r>
      <w:r>
        <w:rPr>
          <w:rFonts w:ascii="Consolas" w:hAnsi="Consolas" w:cs="Consolas" w:eastAsia="Consolas"/>
          <w:sz w:val="19"/>
          <w:color w:val="000000"/>
        </w:rPr>
        <w:t>, sXMLsource, 1, 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(iret == 0)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tsalert(-3, </w:t>
      </w:r>
      <w:r>
        <w:rPr>
          <w:rFonts w:ascii="Consolas" w:hAnsi="Consolas" w:cs="Consolas" w:eastAsia="Consolas"/>
          <w:sz w:val="19"/>
          <w:color w:val="A31515"/>
        </w:rPr>
        <w:t>"Сообщение"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"Классификатор успешно загружен"</w:t>
      </w:r>
      <w:r>
        <w:rPr>
          <w:rFonts w:ascii="Consolas" w:hAnsi="Consolas" w:cs="Consolas" w:eastAsia="Consolas"/>
          <w:sz w:val="19"/>
          <w:color w:val="000000"/>
        </w:rPr>
        <w:t>, sclassifname);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iStringDescr);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refresh_classificators_list_for_loaded();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199" w:name="_topic_GetClassifSystem_By_ClassTtemGui"/>
      <w:bookmarkEnd w:id="199"/>
      <w:r>
        <w:rPr>
          <w:rFonts w:ascii="Tahoma" w:hAnsi="Tahoma" w:cs="Tahoma" w:eastAsia="Tahoma"/>
          <w:b/>
          <w:sz w:val="22"/>
          <w:color w:val="4F81BD"/>
        </w:rPr>
        <w:t>GetClassifSystem_By_ClassTtemGuid</w:t>
      </w:r>
      <w:r/>
    </w:p>
    <w:p>
      <w:r>
        <w:t>Получить данные о классификаторе по guid позиции класса.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>int err = ac_request(</w:t>
      </w:r>
      <w:r>
        <w:rPr>
          <w:rFonts w:ascii="Consolas" w:hAnsi="Consolas" w:cs="Consolas" w:eastAsia="Consolas"/>
          <w:sz w:val="19"/>
          <w:color w:val="A31515"/>
        </w:rPr>
        <w:t>"classification"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"GetClassifSystem_By_ClassTtemGuid"</w:t>
      </w:r>
      <w:r>
        <w:rPr>
          <w:rFonts w:ascii="Consolas" w:hAnsi="Consolas" w:cs="Consolas" w:eastAsia="Consolas"/>
          <w:sz w:val="19"/>
          <w:color w:val="000000"/>
        </w:rPr>
        <w:t>, int/string guid, int/string classifsystemguid, string name, string description, string source, string editionVersion, string editionDate);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guid - GUID позиции класса, для которого надо узнать данные классификатора. Задается как дескриптор или текст;</w:t>
      </w:r>
    </w:p>
    <w:p>
      <w:r>
        <w:rPr>
          <w:rFonts w:ascii="Consolas" w:hAnsi="Consolas" w:cs="Consolas" w:eastAsia="Consolas"/>
          <w:sz w:val="19"/>
          <w:color w:val="000000"/>
        </w:rPr>
        <w:t>classifsystemguid - результат - guid классификатора (текст или дескриптор);</w:t>
      </w:r>
    </w:p>
    <w:p>
      <w:r>
        <w:rPr>
          <w:rFonts w:ascii="Consolas" w:hAnsi="Consolas" w:cs="Consolas" w:eastAsia="Consolas"/>
          <w:sz w:val="19"/>
          <w:color w:val="000000"/>
        </w:rPr>
        <w:t>name, description, source, editionVersion, editionDate - результат - данные классификатора.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00" w:name="_topic_do_move_rot_and_scale_elemlist"/>
      <w:bookmarkEnd w:id="200"/>
      <w:r>
        <w:rPr>
          <w:rFonts w:ascii="Tahoma" w:hAnsi="Tahoma" w:cs="Tahoma" w:eastAsia="Tahoma"/>
          <w:b/>
          <w:sz w:val="26"/>
          <w:color w:val="4F81BD"/>
        </w:rPr>
        <w:t>do_move_rot_and_scale_elemlist</w:t>
      </w:r>
      <w:r/>
    </w:p>
    <w:p>
      <w:r>
        <w:t>Переместить или скопировать элементы, собранные в заданном списке на заданное расстояние, с учетом группировки, с поворотом на угол с масштабированием и записать вновь созданные элементы в заданный список.</w:t>
      </w:r>
    </w:p>
    <w:p>
      <w:pPr>
        <w:pStyle w:val="45"/>
      </w:pPr>
      <w:r>
        <w:t>ac_request("do_move_rot_and_scale_elemlist", int iElemList, double coordtoX, double coordtoY, double coordRotCenterX, double coordRotCenterY, double angle, double scale, bool bDoRotate, bool bWithDelete, int bpt, int mmode, int iElemList2);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iElemList - номер списка элементов, которые копировать или перемещать;</w:t>
      </w:r>
    </w:p>
    <w:p>
      <w:r>
        <w:rPr>
          <w:rFonts w:ascii="Consolas" w:hAnsi="Consolas" w:cs="Consolas" w:eastAsia="Consolas"/>
          <w:sz w:val="19"/>
          <w:color w:val="000000"/>
        </w:rPr>
        <w:t>coordtoX, coordtoY - координаты куда переместить;</w:t>
      </w:r>
    </w:p>
    <w:p>
      <w:r>
        <w:rPr>
          <w:rFonts w:ascii="Consolas" w:hAnsi="Consolas" w:cs="Consolas" w:eastAsia="Consolas"/>
          <w:sz w:val="19"/>
          <w:color w:val="000000"/>
        </w:rPr>
        <w:t>coordRotCenterX, сoordRotCenterY - координаты центра поворота;</w:t>
      </w:r>
    </w:p>
    <w:p>
      <w:r>
        <w:rPr>
          <w:rFonts w:ascii="Consolas" w:hAnsi="Consolas" w:cs="Consolas" w:eastAsia="Consolas"/>
          <w:sz w:val="19"/>
          <w:color w:val="000000"/>
        </w:rPr>
        <w:t>angle - угол в радианах;</w:t>
      </w:r>
    </w:p>
    <w:p>
      <w:r>
        <w:rPr>
          <w:rFonts w:ascii="Consolas" w:hAnsi="Consolas" w:cs="Consolas" w:eastAsia="Consolas"/>
          <w:sz w:val="19"/>
          <w:color w:val="000000"/>
        </w:rPr>
        <w:t>scale - масштаб (доли 1);</w:t>
      </w:r>
    </w:p>
    <w:p>
      <w:r>
        <w:rPr>
          <w:rFonts w:ascii="Consolas" w:hAnsi="Consolas" w:cs="Consolas" w:eastAsia="Consolas"/>
          <w:sz w:val="19"/>
          <w:color w:val="000000"/>
        </w:rPr>
        <w:t>bDoRotate - поворачивать или нет;</w:t>
      </w:r>
    </w:p>
    <w:p>
      <w:r>
        <w:rPr>
          <w:rFonts w:ascii="Consolas" w:hAnsi="Consolas" w:cs="Consolas" w:eastAsia="Consolas"/>
          <w:sz w:val="19"/>
          <w:color w:val="000000"/>
        </w:rPr>
        <w:t>bWithDelete - удалять оригиналы или нет;</w:t>
      </w:r>
    </w:p>
    <w:p>
      <w:r>
        <w:rPr>
          <w:rFonts w:ascii="Consolas" w:hAnsi="Consolas" w:cs="Consolas" w:eastAsia="Consolas"/>
          <w:sz w:val="19"/>
          <w:color w:val="000000"/>
        </w:rPr>
        <w:t>bpt - что взять за базовую точку</w:t>
      </w:r>
    </w:p>
    <w:p>
      <w:r>
        <w:rPr>
          <w:rFonts w:ascii="Consolas" w:hAnsi="Consolas" w:cs="Consolas" w:eastAsia="Consolas"/>
          <w:sz w:val="19"/>
          <w:color w:val="2F4F4F"/>
        </w:rPr>
        <w:t>0 - TopLeft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2F4F4F"/>
        </w:rPr>
        <w:t>1 - TopMiddle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2F4F4F"/>
        </w:rPr>
        <w:t>2 - TopRight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2F4F4F"/>
        </w:rPr>
        <w:t>3 - MiddleLeft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2F4F4F"/>
        </w:rPr>
        <w:t>4 - MiddleMiddle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2F4F4F"/>
        </w:rPr>
        <w:t>5 - MiddleRight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2F4F4F"/>
        </w:rPr>
        <w:t>6 - BottomLeft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2F4F4F"/>
        </w:rPr>
        <w:t>7 - BottomMiddle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8 - </w:t>
      </w:r>
      <w:r>
        <w:rPr>
          <w:rFonts w:ascii="Consolas" w:hAnsi="Consolas" w:cs="Consolas" w:eastAsia="Consolas"/>
          <w:sz w:val="19"/>
          <w:color w:val="2F4F4F"/>
        </w:rPr>
        <w:t>BottomRight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2F4F4F"/>
        </w:rPr>
        <w:t>9 - Default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10 - </w:t>
      </w:r>
      <w:r>
        <w:rPr>
          <w:rFonts w:ascii="Consolas" w:hAnsi="Consolas" w:cs="Consolas" w:eastAsia="Consolas"/>
          <w:sz w:val="19"/>
          <w:color w:val="2F4F4F"/>
        </w:rPr>
        <w:t>ByParentCoordCenter.</w:t>
      </w:r>
    </w:p>
    <w:p>
      <w:r>
        <w:rPr>
          <w:rFonts w:ascii="Consolas" w:hAnsi="Consolas" w:cs="Consolas" w:eastAsia="Consolas"/>
          <w:sz w:val="19"/>
          <w:color w:val="000000"/>
        </w:rPr>
        <w:t>mmode - режим учета групп</w:t>
      </w:r>
    </w:p>
    <w:p>
      <w:r>
        <w:rPr>
          <w:rFonts w:ascii="Consolas" w:hAnsi="Consolas" w:cs="Consolas" w:eastAsia="Consolas"/>
          <w:sz w:val="19"/>
          <w:color w:val="2F4F4F"/>
        </w:rPr>
        <w:t>каждый элемент по отдельности BySingle</w:t>
      </w:r>
      <w:r>
        <w:rPr>
          <w:rFonts w:ascii="Consolas" w:hAnsi="Consolas" w:cs="Consolas" w:eastAsia="Consolas"/>
          <w:sz w:val="19"/>
          <w:color w:val="000000"/>
        </w:rPr>
        <w:t>=0,</w:t>
      </w:r>
    </w:p>
    <w:p>
      <w:r>
        <w:rPr>
          <w:rFonts w:ascii="Consolas" w:hAnsi="Consolas" w:cs="Consolas" w:eastAsia="Consolas"/>
          <w:sz w:val="19"/>
          <w:color w:val="2F4F4F"/>
        </w:rPr>
        <w:t>по последней группировке ByGroupsBelow</w:t>
      </w:r>
      <w:r>
        <w:rPr>
          <w:rFonts w:ascii="Consolas" w:hAnsi="Consolas" w:cs="Consolas" w:eastAsia="Consolas"/>
          <w:sz w:val="19"/>
          <w:color w:val="000000"/>
        </w:rPr>
        <w:t>=1,</w:t>
      </w:r>
    </w:p>
    <w:p>
      <w:r>
        <w:rPr>
          <w:rFonts w:ascii="Consolas" w:hAnsi="Consolas" w:cs="Consolas" w:eastAsia="Consolas"/>
          <w:sz w:val="19"/>
          <w:color w:val="2F4F4F"/>
        </w:rPr>
        <w:t>по первой группировке ByGroupsTop</w:t>
      </w:r>
      <w:r>
        <w:rPr>
          <w:rFonts w:ascii="Consolas" w:hAnsi="Consolas" w:cs="Consolas" w:eastAsia="Consolas"/>
          <w:sz w:val="19"/>
          <w:color w:val="000000"/>
        </w:rPr>
        <w:t>=2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все как единое целое </w:t>
      </w:r>
      <w:r>
        <w:rPr>
          <w:rFonts w:ascii="Consolas" w:hAnsi="Consolas" w:cs="Consolas" w:eastAsia="Consolas"/>
          <w:sz w:val="19"/>
          <w:color w:val="2F4F4F"/>
        </w:rPr>
        <w:t>ByAll</w:t>
      </w:r>
      <w:r>
        <w:rPr>
          <w:rFonts w:ascii="Consolas" w:hAnsi="Consolas" w:cs="Consolas" w:eastAsia="Consolas"/>
          <w:sz w:val="19"/>
          <w:color w:val="000000"/>
        </w:rPr>
        <w:t>=3</w:t>
      </w:r>
    </w:p>
    <w:p>
      <w:r>
        <w:rPr>
          <w:rFonts w:ascii="Consolas" w:hAnsi="Consolas" w:cs="Consolas" w:eastAsia="Consolas"/>
          <w:sz w:val="19"/>
          <w:color w:val="000000"/>
        </w:rPr>
        <w:t>iElemList2 - номер списка элементов, куда поместить вновь созданные элементы.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Пример</w:t>
      </w:r>
    </w:p>
    <w:p>
      <w:r>
        <w:rPr>
          <w:rFonts w:ascii="Consolas" w:hAnsi="Consolas" w:cs="Consolas" w:eastAsia="Consolas"/>
          <w:sz w:val="19"/>
          <w:color w:val="000000"/>
        </w:rPr>
        <w:t>Скопировать элемент кровли на расстояние 1 м вправо, находящийся в списке 2 и записано созданный элемент в список 4,</w:t>
      </w:r>
    </w:p>
    <w:p>
      <w:r>
        <w:rPr>
          <w:rFonts w:ascii="Consolas" w:hAnsi="Consolas" w:cs="Consolas" w:eastAsia="Consolas"/>
          <w:sz w:val="19"/>
          <w:color w:val="000000"/>
        </w:rPr>
        <w:t>и задать номер многослойной конструкции 111.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iElemList = 2;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iElemList2 = 4;</w:t>
      </w:r>
    </w:p>
    <w:p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coordtoX = 1;</w:t>
      </w:r>
    </w:p>
    <w:p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coordtoY = 0; </w:t>
      </w:r>
    </w:p>
    <w:p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coordRotCenterX = 0;</w:t>
      </w:r>
    </w:p>
    <w:p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coordRotCenterY = 0;</w:t>
      </w:r>
    </w:p>
    <w:p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angle = 0;</w:t>
      </w:r>
    </w:p>
    <w:p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scale = 1;</w:t>
      </w:r>
    </w:p>
    <w:p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bDoRotate = 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bWithDelete = 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bpt = 0;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mmode = 0;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coordtoX = coordtoX + </w:t>
      </w:r>
      <w:r>
        <w:rPr>
          <w:rFonts w:ascii="Consolas" w:hAnsi="Consolas" w:cs="Consolas" w:eastAsia="Consolas"/>
          <w:sz w:val="19"/>
          <w:color w:val="808080"/>
        </w:rPr>
        <w:t>offset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"do_move_rot_and_scale_elemlist"</w:t>
      </w:r>
      <w:r>
        <w:rPr>
          <w:rFonts w:ascii="Consolas" w:hAnsi="Consolas" w:cs="Consolas" w:eastAsia="Consolas"/>
          <w:sz w:val="19"/>
          <w:color w:val="000000"/>
        </w:rPr>
        <w:t>, iElemList, coordtoX, coordtoY, coordRotCenterX, coordRotCenterY, angle, scale, bDoRotate, bWithDelete, bpt, mmode, iElemList2);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"set_current_element_from_list"</w:t>
      </w:r>
      <w:r>
        <w:rPr>
          <w:rFonts w:ascii="Consolas" w:hAnsi="Consolas" w:cs="Consolas" w:eastAsia="Consolas"/>
          <w:sz w:val="19"/>
          <w:color w:val="000000"/>
        </w:rPr>
        <w:t>, 4, 0);</w:t>
      </w:r>
    </w:p>
    <w:p>
      <w:r>
        <w:rPr>
          <w:rFonts w:ascii="Consolas" w:hAnsi="Consolas" w:cs="Consolas" w:eastAsia="Consolas"/>
          <w:sz w:val="19"/>
          <w:color w:val="000000"/>
        </w:rPr>
        <w:t>int compositindex = 111;</w:t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"set_element_value"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"EP"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"composite"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808080"/>
        </w:rPr>
        <w:t>compositindex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01" w:name="_topic_clearmessagewindow"/>
      <w:bookmarkEnd w:id="201"/>
      <w:r>
        <w:rPr>
          <w:rFonts w:ascii="Tahoma" w:hAnsi="Tahoma" w:cs="Tahoma" w:eastAsia="Tahoma"/>
          <w:b/>
          <w:sz w:val="26"/>
          <w:color w:val="4F81BD"/>
        </w:rPr>
        <w:t>clearmessagewindow</w:t>
      </w:r>
      <w:r/>
    </w:p>
    <w:p>
      <w:r>
        <w:t>Очистить окно сообщений.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"clearmessagewindow"</w:t>
      </w:r>
      <w:r>
        <w:rPr>
          <w:rFonts w:ascii="Consolas" w:hAnsi="Consolas" w:cs="Consolas" w:eastAsia="Consolas"/>
          <w:color w:val="000000"/>
        </w:rPr>
        <w:t>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02" w:name="_topic_get_labpp_product_name"/>
      <w:bookmarkEnd w:id="202"/>
      <w:r>
        <w:rPr>
          <w:rFonts w:ascii="Tahoma" w:hAnsi="Tahoma" w:cs="Tahoma" w:eastAsia="Tahoma"/>
          <w:b/>
          <w:sz w:val="26"/>
          <w:color w:val="4F81BD"/>
        </w:rPr>
        <w:t>get_labpp_product_name</w:t>
      </w:r>
      <w:r/>
    </w:p>
    <w:p>
      <w:r>
        <w:t>Получить имя add-ons LABPP. Например, если скрипт запущен из программы LabPP_Calc, то будет выдано "LabPP_Calc".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"get_labpp_product_name"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Возвращает значение через вызов ac_getstrvalue();</w:t>
      </w:r>
    </w:p>
    <w:p>
      <w:r>
        <w:t/>
      </w:r>
    </w:p>
    <w:p>
      <w:r>
        <w:t>Пример: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"get_labpp_product_name"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sproductname = ac_getstrvalue();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(sproductname != </w:t>
      </w:r>
      <w:r>
        <w:rPr>
          <w:rFonts w:ascii="Consolas" w:hAnsi="Consolas" w:cs="Consolas" w:eastAsia="Consolas"/>
          <w:color w:val="800000"/>
        </w:rPr>
        <w:t>"LabPP_Calc"</w:t>
      </w:r>
      <w:r>
        <w:rPr>
          <w:rFonts w:ascii="Consolas" w:hAnsi="Consolas" w:cs="Consolas" w:eastAsia="Consolas"/>
          <w:color w:val="000000"/>
        </w:rPr>
        <w:t>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ts_dialogcontrol(iButton_ToCalc_DS, </w:t>
      </w:r>
      <w:r>
        <w:rPr>
          <w:rFonts w:ascii="Consolas" w:hAnsi="Consolas" w:cs="Consolas" w:eastAsia="Consolas"/>
          <w:color w:val="800000"/>
        </w:rPr>
        <w:t>"disable"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203" w:name="_topic_ac_request_special"/>
      <w:bookmarkEnd w:id="203"/>
      <w:r>
        <w:rPr>
          <w:rFonts w:ascii="Tahoma" w:hAnsi="Tahoma" w:cs="Tahoma" w:eastAsia="Tahoma"/>
          <w:b/>
          <w:sz w:val="28"/>
          <w:color w:val="365F91"/>
        </w:rPr>
        <w:t>ac_request_special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04" w:name="_topic_get_pie"/>
      <w:bookmarkEnd w:id="204"/>
      <w:r>
        <w:rPr>
          <w:rFonts w:ascii="Tahoma" w:hAnsi="Tahoma" w:cs="Tahoma" w:eastAsia="Tahoma"/>
          <w:b/>
          <w:sz w:val="26"/>
          <w:color w:val="4F81BD"/>
        </w:rPr>
        <w:t>get_pie</w:t>
      </w:r>
      <w:r/>
    </w:p>
    <w:p>
      <w:r>
        <w:t>Считать атрибуты пирога слоев материалов в таблицу 1, и слои в таблицу 2.</w:t>
      </w:r>
    </w:p>
    <w:p>
      <w:r>
        <w:t>Вызов:</w:t>
      </w:r>
    </w:p>
    <w:p>
      <w:pPr>
        <w:pStyle w:val="45"/>
      </w:pPr>
      <w:r>
        <w:rPr>
          <w:color w:val="000000"/>
        </w:rPr>
        <w:t>ac_request2(</w:t>
      </w:r>
      <w:r>
        <w:rPr>
          <w:color w:val="800000"/>
        </w:rPr>
        <w:t>"get_pie"</w:t>
      </w:r>
      <w:r>
        <w:rPr>
          <w:color w:val="000000"/>
        </w:rPr>
        <w:t xml:space="preserve">, </w:t>
      </w:r>
      <w:r>
        <w:rPr>
          <w:color w:val="0000FF"/>
        </w:rPr>
        <w:t>int</w:t>
      </w:r>
      <w:r>
        <w:rPr>
          <w:color w:val="000000"/>
        </w:rPr>
        <w:t xml:space="preserve"> pieindex, </w:t>
      </w:r>
      <w:r>
        <w:rPr>
          <w:color w:val="0000FF"/>
        </w:rPr>
        <w:t>int</w:t>
      </w:r>
      <w:r>
        <w:rPr>
          <w:color w:val="000000"/>
        </w:rPr>
        <w:t xml:space="preserve"> iTable1, </w:t>
      </w:r>
      <w:r>
        <w:rPr>
          <w:color w:val="0000FF"/>
        </w:rPr>
        <w:t>int</w:t>
      </w:r>
      <w:r>
        <w:rPr>
          <w:color w:val="000000"/>
        </w:rPr>
        <w:t xml:space="preserve"> iTable2);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pieindex - индекс многослойной конструкции (пирога). Если задать -1, тогда грузим вообще все пироги, которые имеются в проекте;</w:t>
      </w:r>
    </w:p>
    <w:p>
      <w:r>
        <w:t>iTable1 - дескриптор объекта ts_table для заполнения данными пирога слоев (или пирогов слоев);</w:t>
      </w:r>
    </w:p>
    <w:p>
      <w:r>
        <w:t>На выходе она содержит записи со следующими колонками:</w:t>
      </w:r>
    </w:p>
    <w:p>
      <w:r>
        <w:t>"composite_index" тип int - индекс пирога слоев в проекте;</w:t>
      </w:r>
    </w:p>
    <w:p>
      <w:r>
        <w:t>"piename" тип string - название пирога;</w:t>
      </w:r>
    </w:p>
    <w:p>
      <w:r>
        <w:t>"totalThick" тип double - общая толщина пирога;</w:t>
      </w:r>
    </w:p>
    <w:p>
      <w:r>
        <w:t>"nComps" тип int - чсло слоев в пироге.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iTable2 - дескриптор объекта ts_table для заполнения данными о составах пирогов слоев.</w:t>
      </w:r>
    </w:p>
    <w:p>
      <w:r>
        <w:t>На выходе она содержит записи со следующими колонками:</w:t>
      </w:r>
    </w:p>
    <w:p>
      <w:r>
        <w:t>"composite_index" тип int - индекс пирога слоев, к которому относится слой;</w:t>
      </w:r>
    </w:p>
    <w:p>
      <w:r>
        <w:t>"buildingmaterial" тип int - индекс строительного материала в проекте;</w:t>
      </w:r>
    </w:p>
    <w:p>
      <w:r>
        <w:t>"pielayername" тип string - название строительного материала;</w:t>
      </w:r>
    </w:p>
    <w:p>
      <w:r>
        <w:t>"ID" тип string - id стройматериала;</w:t>
      </w:r>
    </w:p>
    <w:p>
      <w:r>
        <w:t>"thickness" тип double - толщина слоя;</w:t>
      </w:r>
    </w:p>
    <w:p>
      <w:r>
        <w:t>"flagbits" тип int - набор битовых характеристик;</w:t>
      </w:r>
    </w:p>
    <w:p>
      <w:r>
        <w:t>"leftright" тип int - описатель положения слоя по отношению к ядру пирога многослойки (слева отделка - 0, ядро - 1, справа отделка 2);</w:t>
      </w:r>
    </w:p>
    <w:p>
      <w:r>
        <w:t>"cutMaterial" тип int - индекс покрытия;</w:t>
      </w:r>
    </w:p>
    <w:p>
      <w:r>
        <w:t>"cutFill" тип int - индекс штриховки;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05" w:name="_topic_load_elements_list1"/>
      <w:bookmarkEnd w:id="205"/>
      <w:r>
        <w:rPr>
          <w:rFonts w:ascii="Tahoma" w:hAnsi="Tahoma" w:cs="Tahoma" w:eastAsia="Tahoma"/>
          <w:b/>
          <w:sz w:val="26"/>
          <w:color w:val="4F81BD"/>
        </w:rPr>
        <w:t>load_elements_list</w:t>
      </w:r>
      <w:r/>
    </w:p>
    <w:p>
      <w:r>
        <w:t>Загрузить заданный список элементами ARCHICAD по заданным условиям</w:t>
      </w:r>
    </w:p>
    <w:p>
      <w:r>
        <w:t>Вызов:</w:t>
      </w:r>
    </w:p>
    <w:p>
      <w:r>
        <w:t>Первый вариант: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"load_elements_list"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iListNum,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sElemTypeName,</w:t>
      </w:r>
      <w:r>
        <w:rPr>
          <w:rFonts w:ascii="Consolas" w:hAnsi="Consolas" w:cs="Consolas" w:eastAsia="Consolas"/>
          <w:color w:val="800000"/>
        </w:rPr>
        <w:t>"MainFilter"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iMainFilterValue,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filterparametrname,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filterparametervalue,...);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iListNum - номер внутреннего списка элементов (от 0...9).</w:t>
      </w:r>
    </w:p>
    <w:p>
      <w:r>
        <w:t>sElemTypeName - название типа элемента. Если нужно выбрать любые элементы - "ZombieElemType", если только колонны, то "ColumnType", стены - "WallType" и т.д.</w:t>
      </w:r>
    </w:p>
    <w:p>
      <w:r>
        <w:t>"MainFilter" - сообщает, что мы задаем параметры для отфильтровывания элементов по типу доступности для редактирования, видимости и т.п. iMainFilterValue - обычно значение для видимых и редактируемых элементов - 3.</w:t>
      </w:r>
    </w:p>
    <w:p>
      <w:r>
        <w:t>Далее идут названия параметров и их значения для дополнительного отбора.</w:t>
      </w:r>
    </w:p>
    <w:p>
      <w:r>
        <w:t>Например "ID","Значение ID" - означает, что нужно выбрать элементы с ID="Значение ID" и т.д.</w:t>
      </w:r>
    </w:p>
    <w:p>
      <w:r>
        <w:t>Фильтр "MainFilter" можно и не указывать. Это равносильно тому, что написать "MainFilter",0.</w:t>
      </w:r>
    </w:p>
    <w:p>
      <w:r>
        <w:t>Т.е. при формировании списка в него попадут все подходящие элементы в проекте без учета основного критерия.</w:t>
      </w:r>
    </w:p>
    <w:p>
      <w:r>
        <w:t>Значение фильтра собирается по формуле.</w:t>
      </w:r>
    </w:p>
    <w:p>
      <w:r>
        <w:t>MainFilterValue=j1+2*j2+4*j3+8*j4+16*J5+32*j6+64*j7+128*j8+256*j9+512*j10+1024*j11+2048*j12+4096*j13+268435456*j14,</w:t>
      </w:r>
    </w:p>
    <w:p>
      <w:r>
        <w:t>где каждое j может быть 0 или 1.</w:t>
      </w:r>
    </w:p>
    <w:p>
      <w:r>
        <w:t>j1: только редактируемые.</w:t>
      </w:r>
    </w:p>
    <w:p>
      <w:r>
        <w:t>j2: на видимом слое.</w:t>
      </w:r>
    </w:p>
    <w:p>
      <w:r>
        <w:t>j3: на текущем этаже</w:t>
      </w:r>
    </w:p>
    <w:p>
      <w:r>
        <w:t>j4: имеет представление в 3d окне</w:t>
      </w:r>
    </w:p>
    <w:p>
      <w:r>
        <w:t>j5: в моем рабочем пространстве</w:t>
      </w:r>
    </w:p>
    <w:p>
      <w:r>
        <w:t>j6: не подчиненные а только независимые элементы</w:t>
      </w:r>
    </w:p>
    <w:p>
      <w:r>
        <w:t>j7: на активном чертеже</w:t>
      </w:r>
    </w:p>
    <w:p>
      <w:r>
        <w:t>j8: отображается внутри обрезанной части базы данных чертежа</w:t>
      </w:r>
    </w:p>
    <w:p>
      <w:r>
        <w:t/>
      </w:r>
    </w:p>
    <w:p>
      <w:r>
        <w:t>j9: указывает, передан ли данному элементу идентификатор изменения в параметре variationID</w:t>
      </w:r>
    </w:p>
    <w:p>
      <w:r>
        <w:t>j10: имеются права доступа к элементу</w:t>
      </w:r>
    </w:p>
    <w:p>
      <w:r>
        <w:t>j11: элемент виден в реновации</w:t>
      </w:r>
    </w:p>
    <w:p>
      <w:r>
        <w:t>j12: дополнительный флаг; проверяет, переопределены ли атрибуты элемента текущим фильтром обновления</w:t>
      </w:r>
    </w:p>
    <w:p>
      <w:r>
        <w:t>j13: дополнительный флаг; проверяет видимость элемента с учетом текущей настройки отображения структуры</w:t>
      </w:r>
    </w:p>
    <w:p>
      <w:r>
        <w:t>j14: только из 2d окна</w:t>
      </w:r>
    </w:p>
    <w:p>
      <w:r>
        <w:t/>
      </w:r>
    </w:p>
    <w:p>
      <w:r>
        <w:t>Второй вариант: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ac_request_special(</w:t>
      </w:r>
      <w:r>
        <w:rPr>
          <w:rFonts w:ascii="Consolas" w:hAnsi="Consolas" w:cs="Consolas" w:eastAsia="Consolas"/>
          <w:color w:val="800000"/>
        </w:rPr>
        <w:t>"load_elements_list"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iListNum,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ElemTypeName,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iMainFilterValue,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left_braces1,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genesis1,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parname1,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operation1,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value1,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right_braces1,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operation1and2,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left_braces2,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genesis2,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parname2,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operation2,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value2,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right_braces2,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operation2and3,</w:t>
      </w:r>
      <w:r>
        <w:br/>
      </w:r>
      <w:r>
        <w:rPr>
          <w:rFonts w:ascii="Consolas" w:hAnsi="Consolas" w:cs="Consolas" w:eastAsia="Consolas"/>
          <w:color w:val="000000"/>
        </w:rPr>
        <w:t xml:space="preserve">   ...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left_bracesN,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genesisN,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parnameN,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operationN,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parvalueN,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right_bracesN);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5"/>
      </w:pPr>
      <w:r>
        <w:t/>
      </w:r>
    </w:p>
    <w:p>
      <w:r>
        <w:t>Здесь:</w:t>
      </w:r>
    </w:p>
    <w:p>
      <w:r>
        <w:t>left_braces1 - открывающие скобки выражения, например "((".</w:t>
      </w:r>
    </w:p>
    <w:p>
      <w:r>
        <w:t>right_braces - закрывающие скобки выражения, например ")))".</w:t>
      </w:r>
    </w:p>
    <w:p>
      <w:r>
        <w:t xml:space="preserve">Количество скобок должно быть четное и осмысленное. </w:t>
      </w:r>
    </w:p>
    <w:p>
      <w:r>
        <w:t>genesis1 - происхождение сравниваемого параметра,</w:t>
      </w:r>
    </w:p>
    <w:p>
      <w:r>
        <w:t>Возможны значения:</w:t>
      </w:r>
    </w:p>
    <w:p>
      <w:r>
        <w:t>"ANY" - любое,</w:t>
      </w:r>
    </w:p>
    <w:p>
      <w:r>
        <w:t>"GDL" - параметр GDL элемента,</w:t>
      </w:r>
    </w:p>
    <w:p>
      <w:r>
        <w:t>"EP" - параметр элемента проекта,</w:t>
      </w:r>
    </w:p>
    <w:p>
      <w:r>
        <w:t>"UP" - пользовательское свойство,</w:t>
      </w:r>
    </w:p>
    <w:p>
      <w:r>
        <w:t>"UPb" - пользовательское свойство встроенное,</w:t>
      </w:r>
    </w:p>
    <w:p>
      <w:r>
        <w:t>"UPub" - пользовательское свойство встроенное, созданное пользователем проекта,</w:t>
      </w:r>
    </w:p>
    <w:p>
      <w:r>
        <w:t>"UPa" - пользовательское свойство встроенное,</w:t>
      </w:r>
    </w:p>
    <w:p>
      <w:r>
        <w:t>"Cls" - параметр классификатора,</w:t>
      </w:r>
    </w:p>
    <w:p>
      <w:r>
        <w:t>"IFC" - свойство UFC,</w:t>
      </w:r>
    </w:p>
    <w:p>
      <w:r>
        <w:t>"UTS" - собственное свойство, назначенное элементу,</w:t>
      </w:r>
    </w:p>
    <w:p>
      <w:r>
        <w:t xml:space="preserve">"Q" - количественное свойство 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value1 - значение, с которым сравнивается значение параметра.</w:t>
      </w:r>
    </w:p>
    <w:p>
      <w:r>
        <w:t/>
      </w:r>
    </w:p>
    <w:p>
      <w:r>
        <w:t>operation1and2 - операция с нижеследующими выражениями.</w:t>
      </w:r>
    </w:p>
    <w:p>
      <w:r>
        <w:t>Может быть "И" (AND) или "ИЛИ" (OR).</w:t>
      </w:r>
    </w:p>
    <w:p>
      <w:r>
        <w:t/>
      </w:r>
    </w:p>
    <w:p>
      <w:r>
        <w:t>Третий вариант: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"load_elements_list"</w:t>
      </w:r>
      <w:r>
        <w:rPr>
          <w:rFonts w:ascii="Consolas" w:hAnsi="Consolas" w:cs="Consolas" w:eastAsia="Consolas"/>
          <w:sz w:val="19"/>
          <w:color w:val="000000"/>
        </w:rPr>
        <w:t xml:space="preserve">, int iListNum, string ElemTypeName, int </w:t>
      </w:r>
      <w:r>
        <w:rPr>
          <w:rFonts w:ascii="Consolas" w:hAnsi="Consolas" w:cs="Consolas" w:eastAsia="Consolas"/>
          <w:color w:val="000000"/>
        </w:rPr>
        <w:t>iMainFilterValue</w:t>
      </w:r>
      <w:r>
        <w:rPr>
          <w:rFonts w:ascii="Consolas" w:hAnsi="Consolas" w:cs="Consolas" w:eastAsia="Consolas"/>
          <w:sz w:val="19"/>
          <w:color w:val="000000"/>
        </w:rPr>
        <w:t>, int iTableFilter);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iListNum - номер списка, в который нужно загрузить элементы,</w:t>
      </w:r>
    </w:p>
    <w:p>
      <w:r>
        <w:rPr>
          <w:rFonts w:ascii="Consolas" w:hAnsi="Consolas" w:cs="Consolas" w:eastAsia="Consolas"/>
          <w:sz w:val="19"/>
          <w:color w:val="000000"/>
        </w:rPr>
        <w:t>ElemTypeName - низвание типа выбираемых элементов,</w:t>
      </w:r>
    </w:p>
    <w:p>
      <w:r>
        <w:t>iMainFilterValue - значение главного фильтра элементов по видимости, доступности и т.п (см.выше).</w:t>
      </w:r>
    </w:p>
    <w:p>
      <w:r>
        <w:t>iTableFilter - дескриптор таблицы, в которой заданы параметры фильтрации.</w:t>
      </w:r>
    </w:p>
    <w:p>
      <w:r>
        <w:t>Этот вариант удобен, если нужно формировать сложные запросы фильтрации по ходу выполнения программы.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Пример:</w:t>
      </w:r>
    </w:p>
    <w:p>
      <w:r>
        <w:t>Загрузить маркеры квартир в список №1 с этажей, у которых индекс 1 и 2.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iTableFilter;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iTableFilter);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"create_structure_for_filter_table"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"ObjectName"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"CONTAINS"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"labelLabPP_Flat"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8000"/>
        </w:rPr>
        <w:t>// дополнить таблицу фильтра элементов индексами этажей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"StoryIndex"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"!="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"StoryIndex"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"!="</w:t>
      </w:r>
      <w:r>
        <w:rPr>
          <w:rFonts w:ascii="Consolas" w:hAnsi="Consolas" w:cs="Consolas" w:eastAsia="Consolas"/>
          <w:sz w:val="19"/>
          <w:color w:val="000000"/>
        </w:rPr>
        <w:t xml:space="preserve">, 2,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"load_elements_list"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"ObjectType"</w:t>
      </w:r>
      <w:r>
        <w:rPr>
          <w:rFonts w:ascii="Consolas" w:hAnsi="Consolas" w:cs="Consolas" w:eastAsia="Consolas"/>
          <w:sz w:val="19"/>
          <w:color w:val="000000"/>
        </w:rPr>
        <w:t>, 2, iTableFilter);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iTableFilter);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06" w:name="_topic_add_elements_list1"/>
      <w:bookmarkEnd w:id="206"/>
      <w:r>
        <w:rPr>
          <w:rFonts w:ascii="Tahoma" w:hAnsi="Tahoma" w:cs="Tahoma" w:eastAsia="Tahoma"/>
          <w:b/>
          <w:sz w:val="26"/>
          <w:color w:val="4F81BD"/>
        </w:rPr>
        <w:t>add_elements_list</w:t>
      </w:r>
      <w:r/>
    </w:p>
    <w:p>
      <w:r>
        <w:rPr>
          <w:rFonts w:ascii="Consolas" w:hAnsi="Consolas" w:cs="Consolas" w:eastAsia="Consolas"/>
          <w:sz w:val="19"/>
          <w:color w:val="000000"/>
        </w:rPr>
        <w:t>То же что "load_elements_list", но перед заполнением список не очищается а дополняется новыми элементами, удовлетворяющими условиям выборки.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07" w:name="_topic_load_elements_list_from_selecti1"/>
      <w:bookmarkEnd w:id="207"/>
      <w:r>
        <w:rPr>
          <w:rFonts w:ascii="Tahoma" w:hAnsi="Tahoma" w:cs="Tahoma" w:eastAsia="Tahoma"/>
          <w:b/>
          <w:sz w:val="26"/>
          <w:color w:val="4F81BD"/>
        </w:rPr>
        <w:t>load_elements_list_from_selection</w:t>
      </w:r>
      <w:r/>
    </w:p>
    <w:p>
      <w:r>
        <w:rPr>
          <w:rFonts w:ascii="Consolas" w:hAnsi="Consolas" w:cs="Consolas" w:eastAsia="Consolas"/>
          <w:sz w:val="19"/>
          <w:color w:val="000000"/>
        </w:rPr>
        <w:t>То же что "load_elements_list", но выборка происходит из выбранных элементов.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08" w:name="_topic_add_elements_list_from_selection"/>
      <w:bookmarkEnd w:id="208"/>
      <w:r>
        <w:rPr>
          <w:rFonts w:ascii="Tahoma" w:hAnsi="Tahoma" w:cs="Tahoma" w:eastAsia="Tahoma"/>
          <w:b/>
          <w:sz w:val="26"/>
          <w:color w:val="4F81BD"/>
        </w:rPr>
        <w:t>add_elements_list_from_selection</w:t>
      </w:r>
      <w:r/>
    </w:p>
    <w:p>
      <w:r>
        <w:rPr>
          <w:rFonts w:ascii="Consolas" w:hAnsi="Consolas" w:cs="Consolas" w:eastAsia="Consolas"/>
          <w:sz w:val="19"/>
          <w:color w:val="000000"/>
        </w:rPr>
        <w:t>То же что "load_elements_list", но выборка происходит из выбранных элементов и перед заполнением список не очищается а дополняется новыми элементами, удовлетворяющими условиям выборки.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09" w:name="_topic_load_elements_list_curdb1"/>
      <w:bookmarkEnd w:id="209"/>
      <w:r>
        <w:rPr>
          <w:rFonts w:ascii="Tahoma" w:hAnsi="Tahoma" w:cs="Tahoma" w:eastAsia="Tahoma"/>
          <w:b/>
          <w:sz w:val="26"/>
          <w:color w:val="4F81BD"/>
        </w:rPr>
        <w:t>load_elements_list_curdb</w:t>
      </w:r>
      <w:r/>
    </w:p>
    <w:p>
      <w:r>
        <w:t>То же, что и "load_elements_list" но при отборе не происходит переключение в другую базу данных.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10" w:name="_topic_copy_elements_to_list_from_list_"/>
      <w:bookmarkEnd w:id="210"/>
      <w:r>
        <w:rPr>
          <w:rFonts w:ascii="Tahoma" w:hAnsi="Tahoma" w:cs="Tahoma" w:eastAsia="Tahoma"/>
          <w:b/>
          <w:sz w:val="26"/>
          <w:color w:val="4F81BD"/>
        </w:rPr>
        <w:t>copy_elements_to_list_from_list_by_filter</w:t>
      </w:r>
      <w:r/>
    </w:p>
    <w:p>
      <w:r>
        <w:t>То же, что и "load_elements_list", но отбор делается не из проекта, а из другого списка элементов.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11" w:name="_topic_check_cur_element_by_filter"/>
      <w:bookmarkEnd w:id="211"/>
      <w:r>
        <w:rPr>
          <w:rFonts w:ascii="Tahoma" w:hAnsi="Tahoma" w:cs="Tahoma" w:eastAsia="Tahoma"/>
          <w:b/>
          <w:sz w:val="26"/>
          <w:color w:val="4F81BD"/>
        </w:rPr>
        <w:t>check_cur_element_by_filter</w:t>
      </w:r>
      <w:r/>
    </w:p>
    <w:p>
      <w:r>
        <w:t>То же что и "load_elements_list", но выборка делается не из проекта, а проверяется текущий элемент на соответствие условиям фильтра.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12" w:name="_topic_GetMaterialSurfaceSquare"/>
      <w:bookmarkEnd w:id="212"/>
      <w:r>
        <w:rPr>
          <w:rFonts w:ascii="Tahoma" w:hAnsi="Tahoma" w:cs="Tahoma" w:eastAsia="Tahoma"/>
          <w:b/>
          <w:sz w:val="26"/>
          <w:color w:val="4F81BD"/>
        </w:rPr>
        <w:t>GetMaterialSurfaceSquare</w:t>
      </w:r>
      <w:r/>
    </w:p>
    <w:p>
      <w:r>
        <w:t>Вычислить площадь поверхности элемента, покрытую заданным материалом.</w:t>
      </w:r>
    </w:p>
    <w:p>
      <w:r>
        <w:t>Например, у элементов типа Morph можно назначать различным граням собственное поерытие (удерживайте CTRL+SHIFT и кликайте на нужные грани - они будут выбираться.</w:t>
      </w:r>
    </w:p>
    <w:p>
      <w:r>
        <w:t xml:space="preserve">Затем в редакторе элемента задайте название материала). </w:t>
      </w:r>
    </w:p>
    <w:p>
      <w:r>
        <w:t>Может быть сколько угодно типов покрытий у элемента Morph. Все их площади можно получить этой командой задавая название нужного материала.</w:t>
      </w:r>
    </w:p>
    <w:p>
      <w:r>
        <w:t>Вызов:</w:t>
      </w:r>
    </w:p>
    <w:p>
      <w:pPr>
        <w:pStyle w:val="45"/>
      </w:pPr>
      <w:r>
        <w:t>int ires = ac_request_special("GetMaterialSurfaceSquare", string materialname);</w:t>
      </w:r>
    </w:p>
    <w:p>
      <w:r>
        <w:t xml:space="preserve">или </w:t>
      </w:r>
    </w:p>
    <w:p>
      <w:pPr>
        <w:pStyle w:val="45"/>
      </w:pPr>
      <w:r>
        <w:t>int ires = ac_request_special("GetMaterialSurfaceSquare", int materialindex);</w:t>
      </w:r>
    </w:p>
    <w:p>
      <w:r>
        <w:t>Здесь:</w:t>
      </w:r>
    </w:p>
    <w:p>
      <w:r>
        <w:t>materialname - имя материала (не стройматериала, а материала, т.к. покрытия).</w:t>
      </w:r>
    </w:p>
    <w:p>
      <w:r>
        <w:t>materialindex - индекс материала.</w:t>
      </w:r>
    </w:p>
    <w:p>
      <w:r>
        <w:t>Возвращает -1 если имя материала не найдено.</w:t>
      </w:r>
    </w:p>
    <w:p>
      <w:r>
        <w:t>Пример. Получить площадь поверхности у элемента Morph, у которой задано покрытие "Лестница - ступень"</w:t>
      </w:r>
      <w:r>
        <w:rPr>
          <w:rFonts w:ascii="Consolas" w:hAnsi="Consolas" w:cs="Consolas" w:eastAsia="Consolas"/>
          <w:sz w:val="19"/>
          <w:color w:val="A31515"/>
        </w:rPr>
        <w:t>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ires = ac_request_special(</w:t>
      </w:r>
      <w:r>
        <w:rPr>
          <w:rFonts w:ascii="Consolas" w:hAnsi="Consolas" w:cs="Consolas" w:eastAsia="Consolas"/>
          <w:sz w:val="19"/>
          <w:color w:val="A31515"/>
        </w:rPr>
        <w:t>"GetMaterialSurfaceSquare"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"Лестница - ступень"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square = ac_getnumvalue();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"Площадь ступеней="</w:t>
      </w:r>
      <w:r>
        <w:rPr>
          <w:rFonts w:ascii="Consolas" w:hAnsi="Consolas" w:cs="Consolas" w:eastAsia="Consolas"/>
          <w:sz w:val="19"/>
          <w:color w:val="000000"/>
        </w:rPr>
        <w:t xml:space="preserve"> &lt;&lt; square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13" w:name="_topic_GetMaterialSurfaceSquareTable"/>
      <w:bookmarkEnd w:id="213"/>
      <w:r>
        <w:rPr>
          <w:rFonts w:ascii="Tahoma" w:hAnsi="Tahoma" w:cs="Tahoma" w:eastAsia="Tahoma"/>
          <w:b/>
          <w:sz w:val="26"/>
          <w:color w:val="4F81BD"/>
        </w:rPr>
        <w:t>GetMaterialSurfaceSquareTable</w:t>
      </w:r>
      <w:r/>
    </w:p>
    <w:p>
      <w:r>
        <w:t>Суммировать все площади всех граней элемента раздельно по назначенным материалам.</w:t>
      </w:r>
    </w:p>
    <w:p>
      <w:r>
        <w:t>Например, у элементов типа Morph можно назначать различным граням собственное поерытие (удерживайте CTRL+SHIFT и кликайте на нужные грани - они будут выбираться.</w:t>
      </w:r>
    </w:p>
    <w:p>
      <w:r>
        <w:t xml:space="preserve">Затем в редакторе элемента задайте название материала). </w:t>
      </w:r>
    </w:p>
    <w:p>
      <w:r>
        <w:t/>
      </w:r>
    </w:p>
    <w:p>
      <w:r>
        <w:drawing>
          <wp:inline distT="0" distB="0" distL="0" distR="0">
            <wp:extent cx="3286125" cy="3105150"/>
            <wp:effectExtent l="0" t="0" r="0" b="0"/>
            <wp:docPr id="30" name="P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.png"/>
                    <pic:cNvPicPr/>
                  </pic:nvPicPr>
                  <pic:blipFill>
                    <a:blip r:embed="p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Все площади покрытий можно получить одной командой.</w:t>
      </w:r>
    </w:p>
    <w:p>
      <w:r>
        <w:t>Результат выводится в таблицу.</w:t>
      </w:r>
    </w:p>
    <w:p>
      <w:r>
        <w:t>Вызов:</w:t>
      </w:r>
    </w:p>
    <w:p>
      <w:pPr>
        <w:pStyle w:val="45"/>
      </w:pPr>
      <w:r>
        <w:t>int ires = ac_request_special("GetMaterialSurfaceSquareTable", int iTableDescr);</w:t>
      </w:r>
    </w:p>
    <w:p>
      <w:r>
        <w:t>Здесь:</w:t>
      </w:r>
    </w:p>
    <w:p>
      <w:r>
        <w:t>iTableDescr - таблица с результатом.</w:t>
      </w:r>
    </w:p>
    <w:p>
      <w:r>
        <w:t xml:space="preserve">Перед вызовом функции надо создать объект таблицы. </w:t>
      </w:r>
    </w:p>
    <w:p>
      <w:r>
        <w:t>Функция создаст колонки:</w:t>
      </w:r>
    </w:p>
    <w:p>
      <w:r>
        <w:t>"materialindex" - тип целое число;</w:t>
      </w:r>
    </w:p>
    <w:p>
      <w:r>
        <w:t>"materialname" - тип строка;</w:t>
      </w:r>
    </w:p>
    <w:p>
      <w:r>
        <w:t>"square" - тип число с плавающей точкой.</w:t>
      </w:r>
    </w:p>
    <w:p>
      <w:r>
        <w:t/>
      </w:r>
    </w:p>
    <w:p>
      <w:r>
        <w:t>Пример. Получить площади всех поверхностей у выбранного элемента Morph раздельно по материалам и вывести в окно сообщений</w:t>
      </w:r>
      <w:r>
        <w:rPr>
          <w:rFonts w:ascii="Consolas" w:hAnsi="Consolas" w:cs="Consolas" w:eastAsia="Consolas"/>
          <w:sz w:val="19"/>
          <w:color w:val="A31515"/>
        </w:rPr>
        <w:t>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ac_request_special(</w:t>
      </w:r>
      <w:r>
        <w:rPr>
          <w:rFonts w:ascii="Consolas" w:hAnsi="Consolas" w:cs="Consolas" w:eastAsia="Consolas"/>
          <w:sz w:val="19"/>
          <w:color w:val="A31515"/>
        </w:rPr>
        <w:t>"load_elements_list_from_selection"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"MorphType"</w:t>
      </w:r>
      <w:r>
        <w:rPr>
          <w:rFonts w:ascii="Consolas" w:hAnsi="Consolas" w:cs="Consolas" w:eastAsia="Consolas"/>
          <w:sz w:val="19"/>
          <w:color w:val="000000"/>
        </w:rPr>
        <w:t>, 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,1);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iсount = ac_getnumvalue();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if</w:t>
      </w:r>
      <w:r>
        <w:rPr>
          <w:rFonts w:ascii="Consolas" w:hAnsi="Consolas" w:cs="Consolas" w:eastAsia="Consolas"/>
          <w:sz w:val="19"/>
          <w:color w:val="000000"/>
        </w:rPr>
        <w:t xml:space="preserve"> (icount == 0)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cout &lt;&lt; </w:t>
      </w:r>
      <w:r>
        <w:rPr>
          <w:rFonts w:ascii="Consolas" w:hAnsi="Consolas" w:cs="Consolas" w:eastAsia="Consolas"/>
          <w:sz w:val="19"/>
          <w:color w:val="A31515"/>
        </w:rPr>
        <w:t>"Сначала выберите элемента типа Morph"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return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ac_request(</w:t>
      </w:r>
      <w:r>
        <w:rPr>
          <w:rFonts w:ascii="Consolas" w:hAnsi="Consolas" w:cs="Consolas" w:eastAsia="Consolas"/>
          <w:sz w:val="19"/>
          <w:color w:val="A31515"/>
        </w:rPr>
        <w:t>"set_current_element_from_list"</w:t>
      </w:r>
      <w:r>
        <w:rPr>
          <w:rFonts w:ascii="Consolas" w:hAnsi="Consolas" w:cs="Consolas" w:eastAsia="Consolas"/>
          <w:sz w:val="19"/>
          <w:color w:val="000000"/>
        </w:rPr>
        <w:t>, 1, 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iTableMat;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iTableMat);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ac_request_special(</w:t>
      </w:r>
      <w:r>
        <w:rPr>
          <w:rFonts w:ascii="Consolas" w:hAnsi="Consolas" w:cs="Consolas" w:eastAsia="Consolas"/>
          <w:sz w:val="19"/>
          <w:color w:val="A31515"/>
        </w:rPr>
        <w:t>"GetMaterialSurfaceSquareTable"</w:t>
      </w:r>
      <w:r>
        <w:rPr>
          <w:rFonts w:ascii="Consolas" w:hAnsi="Consolas" w:cs="Consolas" w:eastAsia="Consolas"/>
          <w:sz w:val="19"/>
          <w:color w:val="000000"/>
        </w:rPr>
        <w:t>, iTableMat);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string str;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ts_table(iTableMat,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strrr);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iTableMat);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 &lt;&lt; </w:t>
      </w:r>
      <w:r>
        <w:rPr>
          <w:rFonts w:ascii="Consolas" w:hAnsi="Consolas" w:cs="Consolas" w:eastAsia="Consolas"/>
          <w:sz w:val="19"/>
          <w:color w:val="A31515"/>
        </w:rPr>
        <w:t>"Программа успешно завершена"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Результат:</w:t>
      </w:r>
    </w:p>
    <w:p>
      <w:r>
        <w:drawing>
          <wp:inline distT="0" distB="0" distL="0" distR="0">
            <wp:extent cx="5981700" cy="1200150"/>
            <wp:effectExtent l="0" t="0" r="0" b="0"/>
            <wp:docPr id="31" name="P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.png"/>
                    <pic:cNvPicPr/>
                  </pic:nvPicPr>
                  <pic:blipFill>
                    <a:blip r:embed="p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14" w:name="_topic_get_element_value1"/>
      <w:bookmarkEnd w:id="214"/>
      <w:r>
        <w:rPr>
          <w:rFonts w:ascii="Tahoma" w:hAnsi="Tahoma" w:cs="Tahoma" w:eastAsia="Tahoma"/>
          <w:b/>
          <w:sz w:val="26"/>
          <w:color w:val="4F81BD"/>
        </w:rPr>
        <w:t>get_element_value</w:t>
      </w:r>
      <w:r/>
    </w:p>
    <w:p>
      <w:r>
        <w:t/>
      </w:r>
    </w:p>
    <w:p>
      <w:r>
        <w:rPr>
          <w:rFonts w:ascii="Consolas" w:hAnsi="Consolas" w:cs="Consolas" w:eastAsia="Consolas"/>
          <w:sz w:val="19"/>
          <w:color w:val="000000"/>
        </w:rPr>
        <w:t>Считать значение свойства или параметра у текущего элемента.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15" w:name="_topic_buildingMaterialName_thickness"/>
      <w:bookmarkEnd w:id="215"/>
      <w:r>
        <w:rPr>
          <w:rFonts w:ascii="Tahoma" w:hAnsi="Tahoma" w:cs="Tahoma" w:eastAsia="Tahoma"/>
          <w:b/>
          <w:sz w:val="22"/>
          <w:color w:val="4F81BD"/>
        </w:rPr>
        <w:t>buildingMaterialName_thickness</w:t>
      </w:r>
      <w:r/>
    </w:p>
    <w:p>
      <w:r>
        <w:rPr>
          <w:rFonts w:ascii="Consolas" w:hAnsi="Consolas" w:cs="Consolas" w:eastAsia="Consolas"/>
          <w:sz w:val="19"/>
          <w:color w:val="000000"/>
        </w:rPr>
        <w:t>Для текущего элемента рассчитать общую толщину стройматериалов многослойки или одного материала, которые использованы в назначении элементу при условии, что имя материала отвечает шаблону.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int err = ac_request_special(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"buildingMaterialName_thickness( \"(?=.*Минерал.*)(?=.*ват.*)(?=.*плит.*)\")"</w:t>
      </w:r>
      <w:r>
        <w:rPr>
          <w:rFonts w:ascii="Consolas" w:hAnsi="Consolas" w:cs="Consolas" w:eastAsia="Consolas"/>
          <w:sz w:val="19"/>
          <w:color w:val="000000"/>
        </w:rPr>
        <w:t>,int iTableResult);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или </w:t>
      </w:r>
    </w:p>
    <w:p>
      <w:r>
        <w:rPr>
          <w:rFonts w:ascii="Consolas" w:hAnsi="Consolas" w:cs="Consolas" w:eastAsia="Consolas"/>
          <w:sz w:val="19"/>
          <w:color w:val="000000"/>
        </w:rPr>
        <w:t>int err = ac_request_special(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"buildingMaterialName_thickness( \"(?=.*Минерал.*)(?=.*ват.*)(?=.*плит.*)\")"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Результат получаем через ac_getnumvalue();</w:t>
      </w:r>
    </w:p>
    <w:p>
      <w:r>
        <w:rPr>
          <w:rFonts w:ascii="Consolas" w:hAnsi="Consolas" w:cs="Consolas" w:eastAsia="Consolas"/>
          <w:sz w:val="19"/>
          <w:color w:val="000000"/>
        </w:rPr>
        <w:t>Если указан дескриптор таблицы, в нее записывается характеристики материалов, имена которых отвечают шаблону, а толщины одинаковых материалов складываются.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Т.е. если в многослойке есть один слой утеплителя одного типа и два слоя утеплителя другого типа - то в результате будет посчитана общая толщина утеплителя, а в таблицу выпадут две строки - утеплитель первого типа с толщиной, и утеплитель второго типа с суммарной толщиной его двух слоев.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16" w:name="_topic_buildingMaterialName_used"/>
      <w:bookmarkEnd w:id="216"/>
      <w:r>
        <w:rPr>
          <w:rFonts w:ascii="Tahoma" w:hAnsi="Tahoma" w:cs="Tahoma" w:eastAsia="Tahoma"/>
          <w:b/>
          <w:sz w:val="22"/>
          <w:color w:val="4F81BD"/>
        </w:rPr>
        <w:t>buildingMaterialName_used</w:t>
      </w:r>
      <w:r/>
    </w:p>
    <w:p>
      <w:r>
        <w:rPr>
          <w:rFonts w:ascii="Consolas" w:hAnsi="Consolas" w:cs="Consolas" w:eastAsia="Consolas"/>
          <w:sz w:val="19"/>
          <w:color w:val="000000"/>
        </w:rPr>
        <w:t>Для текущего элемента рассчитать общую толщину стройматериалов многослойки или одного материала, которые использованы в назначении элементу при условии, что имя материала отвечает шаблону.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int err = ac_request_special(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"buildingMaterialName_used( \"(?=.*Минерал.*)(?=.*ват.*)(?=.*плит.*)\")"</w:t>
      </w:r>
      <w:r>
        <w:rPr>
          <w:rFonts w:ascii="Consolas" w:hAnsi="Consolas" w:cs="Consolas" w:eastAsia="Consolas"/>
          <w:sz w:val="19"/>
          <w:color w:val="000000"/>
        </w:rPr>
        <w:t>,int iTableResult);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или </w:t>
      </w:r>
    </w:p>
    <w:p>
      <w:r>
        <w:rPr>
          <w:rFonts w:ascii="Consolas" w:hAnsi="Consolas" w:cs="Consolas" w:eastAsia="Consolas"/>
          <w:sz w:val="19"/>
          <w:color w:val="000000"/>
        </w:rPr>
        <w:t>int err = ac_request_special(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"buildingMaterialName_used( \"(?=.*Минерал.*)(?=.*ват.*)(?=.*плит.*)\")"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Результат получаем через ac_getnumvalue();</w:t>
      </w:r>
    </w:p>
    <w:p>
      <w:r>
        <w:rPr>
          <w:rFonts w:ascii="Consolas" w:hAnsi="Consolas" w:cs="Consolas" w:eastAsia="Consolas"/>
          <w:sz w:val="19"/>
          <w:color w:val="000000"/>
        </w:rPr>
        <w:t>Если указан дескриптор таблицы, в нее записывается характеристики материалов, имена которых отвечают шаблону, а толщины одинаковых материалов складываются.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Т.е. если в многослойке есть один слой утеплителя одного типа и два слоя утеплителя другого типа - то в результате будет посчитана общая толщина утеплителя, а в таблицу выпадут две строки - утеплитель первого типа с толщиной, и утеплитель второго типа с суммарной толщиной его двух слоев.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Свойство может указываться в фильтрах для отбора строк по табличному фильтру.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tbl>
      <w:tblPr>
        <w:tblW w:w="8310" w:type="dxa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2370"/>
        <w:gridCol w:w="1395"/>
        <w:gridCol w:w="4530"/>
      </w:tblGrid>
      <w:tr>
        <w:tc>
          <w:tcPr>
            <w:tcW w:w="237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Имя колонки</w:t>
            </w:r>
          </w:p>
        </w:tc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Тип колонки</w:t>
            </w:r>
          </w:p>
        </w:tc>
        <w:tc>
          <w:tcPr>
            <w:tcW w:w="453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Назначение</w:t>
            </w:r>
          </w:p>
        </w:tc>
      </w:tr>
      <w:tr>
        <w:tc>
          <w:tcPr>
            <w:tcW w:w="237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building_material_index</w:t>
            </w:r>
          </w:p>
        </w:tc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int</w:t>
            </w:r>
          </w:p>
        </w:tc>
        <w:tc>
          <w:tcPr>
            <w:tcW w:w="453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Индекс стройматериала в ARCHICAD</w:t>
            </w:r>
          </w:p>
        </w:tc>
      </w:tr>
      <w:tr>
        <w:tc>
          <w:tcPr>
            <w:tcW w:w="237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name</w:t>
            </w:r>
          </w:p>
        </w:tc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string</w:t>
            </w:r>
          </w:p>
        </w:tc>
        <w:tc>
          <w:tcPr>
            <w:tcW w:w="453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Имя стройматериала в ARCHICAD</w:t>
            </w:r>
          </w:p>
        </w:tc>
      </w:tr>
      <w:tr>
        <w:tc>
          <w:tcPr>
            <w:tcW w:w="237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id</w:t>
            </w:r>
          </w:p>
        </w:tc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 xml:space="preserve">string </w:t>
            </w:r>
          </w:p>
        </w:tc>
        <w:tc>
          <w:tcPr>
            <w:tcW w:w="453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ID стройматериала в ARCHICAD</w:t>
            </w:r>
          </w:p>
        </w:tc>
      </w:tr>
      <w:tr>
        <w:tc>
          <w:tcPr>
            <w:tcW w:w="237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thickness</w:t>
            </w:r>
          </w:p>
        </w:tc>
        <w:tc>
          <w:tcPr>
            <w:tcW w:w="139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double</w:t>
            </w:r>
          </w:p>
        </w:tc>
        <w:tc>
          <w:tcPr>
            <w:tcW w:w="453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Суммарная толщина стройматериала в пироге</w:t>
            </w:r>
          </w:p>
        </w:tc>
      </w:tr>
    </w:tbl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17" w:name="_topic_set_element_value1"/>
      <w:bookmarkEnd w:id="217"/>
      <w:r>
        <w:rPr>
          <w:rFonts w:ascii="Tahoma" w:hAnsi="Tahoma" w:cs="Tahoma" w:eastAsia="Tahoma"/>
          <w:b/>
          <w:sz w:val="26"/>
          <w:color w:val="4F81BD"/>
        </w:rPr>
        <w:t>set_element_value</w:t>
      </w:r>
      <w:r/>
    </w:p>
    <w:p>
      <w:r>
        <w:t>Задать значение свойства или параметра текущему элементу.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18" w:name="_topic_set_element_value_curdb"/>
      <w:bookmarkEnd w:id="218"/>
      <w:r>
        <w:rPr>
          <w:rFonts w:ascii="Tahoma" w:hAnsi="Tahoma" w:cs="Tahoma" w:eastAsia="Tahoma"/>
          <w:b/>
          <w:sz w:val="26"/>
          <w:color w:val="4F81BD"/>
        </w:rPr>
        <w:t>set_element_value_curdb</w:t>
      </w:r>
      <w:r/>
    </w:p>
    <w:p>
      <w:r>
        <w:t>То же, что и "set_element_value" но операция выполняется без переключения в другую базу данных.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19" w:name="_topic_RunGDLParScript"/>
      <w:bookmarkEnd w:id="219"/>
      <w:r>
        <w:rPr>
          <w:rFonts w:ascii="Tahoma" w:hAnsi="Tahoma" w:cs="Tahoma" w:eastAsia="Tahoma"/>
          <w:b/>
          <w:sz w:val="26"/>
          <w:color w:val="4F81BD"/>
        </w:rPr>
        <w:t>RunGDLParScript</w:t>
      </w:r>
      <w:r/>
    </w:p>
    <w:p>
      <w:r>
        <w:t>Выполнить скрипт у текущего GDL объекта.</w:t>
      </w:r>
    </w:p>
    <w:p>
      <w:r>
        <w:t>Вызов:</w:t>
      </w:r>
    </w:p>
    <w:p>
      <w:pPr>
        <w:pStyle w:val="45"/>
      </w:pPr>
      <w:r>
        <w:t>int ires = ac_request_special("RunGDLParScript");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20" w:name="_topic_get_building_material"/>
      <w:bookmarkEnd w:id="220"/>
      <w:r>
        <w:rPr>
          <w:rFonts w:ascii="Tahoma" w:hAnsi="Tahoma" w:cs="Tahoma" w:eastAsia="Tahoma"/>
          <w:b/>
          <w:sz w:val="26"/>
          <w:color w:val="4F81BD"/>
        </w:rPr>
        <w:t>get_building_material</w:t>
      </w:r>
      <w:r/>
    </w:p>
    <w:p>
      <w:r>
        <w:t>Получить информацию о стройматериале по его индексу в проекте, или все стройматериалы проекта.</w:t>
      </w:r>
    </w:p>
    <w:p>
      <w:r>
        <w:t>Вызов:</w:t>
      </w:r>
    </w:p>
    <w:p>
      <w:pPr>
        <w:pStyle w:val="45"/>
      </w:pPr>
      <w:r>
        <w:t xml:space="preserve">int ires = ac_request_special("get_material", int bmatindex, int iTableBMat); </w:t>
      </w:r>
    </w:p>
    <w:p>
      <w:r>
        <w:t>Здесь:</w:t>
      </w:r>
    </w:p>
    <w:p>
      <w:r>
        <w:t>iTableBMat - таблица, описывающая стройматериал.</w:t>
      </w:r>
    </w:p>
    <w:p>
      <w:r>
        <w:t>Если указать в matindex конкретный индекс стройматериала, то будет только одна строка.</w:t>
      </w:r>
    </w:p>
    <w:p>
      <w:r>
        <w:t>Если указать -1 - то будет записан весь список стройматериалов.</w:t>
      </w:r>
    </w:p>
    <w:p>
      <w:r>
        <w:t>Структура таблицы на выходе:</w:t>
      </w:r>
    </w:p>
    <w:p>
      <w:r>
        <w:t>"building_material_index" тип int - индекс стройматериала,</w:t>
      </w:r>
    </w:p>
    <w:p>
      <w:r>
        <w:t>"name" тип string - название стройматериала,</w:t>
      </w:r>
    </w:p>
    <w:p>
      <w:r>
        <w:t>"id" тип string - ID стройматериала,</w:t>
      </w:r>
    </w:p>
    <w:p>
      <w:r>
        <w:t>"cutMaterial" тип string - материал для сечения стройматериала,</w:t>
      </w:r>
    </w:p>
    <w:p>
      <w:r>
        <w:t>"strMaterialGuid" - guid стройматериала в текстовом виде.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21" w:name="_topic_get_build_material_value"/>
      <w:bookmarkEnd w:id="221"/>
      <w:r>
        <w:rPr>
          <w:rFonts w:ascii="Tahoma" w:hAnsi="Tahoma" w:cs="Tahoma" w:eastAsia="Tahoma"/>
          <w:b/>
          <w:sz w:val="26"/>
          <w:color w:val="4F81BD"/>
        </w:rPr>
        <w:t>get_build_material_value</w:t>
      </w:r>
      <w:r/>
    </w:p>
    <w:p>
      <w:r>
        <w:t>Получить значения свойст, назначенных строительному материалу.</w:t>
      </w:r>
    </w:p>
    <w:p>
      <w:r>
        <w:t>Вызов:</w:t>
      </w:r>
    </w:p>
    <w:p>
      <w:pPr>
        <w:pStyle w:val="45"/>
      </w:pPr>
      <w:r>
        <w:t>int ires = ac_request_special("get_build_material_value", int ibuildmatindex, string genesis, void &amp;variable);</w:t>
      </w:r>
    </w:p>
    <w:p>
      <w:r>
        <w:t>или</w:t>
      </w:r>
    </w:p>
    <w:p>
      <w:pPr>
        <w:pStyle w:val="45"/>
      </w:pPr>
      <w:r>
        <w:t>int ires = ac_request_special("get_build_material_value", string sbuildmatname, string genesis, void &amp;variable);</w:t>
      </w:r>
    </w:p>
    <w:p>
      <w:r>
        <w:t>Здесь:</w:t>
      </w:r>
    </w:p>
    <w:p>
      <w:r>
        <w:t>ibuildmatindex - индекс строительного материала,</w:t>
      </w:r>
    </w:p>
    <w:p>
      <w:r>
        <w:t>sbuildmatname - название строительного материала.</w:t>
      </w:r>
    </w:p>
    <w:p>
      <w:r>
        <w:t>genesis - имя происхождения свойства, например "UP" - свойство является пользовательским свойством.</w:t>
      </w:r>
    </w:p>
    <w:p>
      <w:r>
        <w:t>variable - переменная, в которую вернется значение запрашиваемого параметра строительного материала.</w:t>
      </w:r>
    </w:p>
    <w:p>
      <w:r>
        <w:t>Для получения значения может быть представлен дескриптор объекта типа ts_table.</w:t>
      </w:r>
    </w:p>
    <w:p>
      <w:r>
        <w:t>Пример:</w:t>
      </w:r>
    </w:p>
    <w:p>
      <w:r>
        <w:t>Считать строительный материал текущего элемента, считать у этого материала значение параметра "Имя стройматериала на английском" и записать все это в пользовательские свойства текущего элемента.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bmatindex;</w:t>
      </w:r>
    </w:p>
    <w:p>
      <w:r>
        <w:rPr>
          <w:rFonts w:ascii="Consolas" w:hAnsi="Consolas" w:cs="Consolas" w:eastAsia="Consolas"/>
          <w:sz w:val="19"/>
          <w:color w:val="000000"/>
        </w:rPr>
        <w:t>string bmatname, bmatid, bmatnameenglish;</w:t>
      </w:r>
    </w:p>
    <w:p>
      <w:r>
        <w:rPr>
          <w:rFonts w:ascii="Consolas" w:hAnsi="Consolas" w:cs="Consolas" w:eastAsia="Consolas"/>
          <w:sz w:val="19"/>
          <w:color w:val="008000"/>
        </w:rPr>
        <w:t>// считать у текущего элемента назначенный стройматериал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"buildingMaterial"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bmatindex = ac_getnumvalue();</w:t>
      </w:r>
    </w:p>
    <w:p>
      <w:r>
        <w:rPr>
          <w:rFonts w:ascii="Consolas" w:hAnsi="Consolas" w:cs="Consolas" w:eastAsia="Consolas"/>
          <w:sz w:val="19"/>
          <w:color w:val="008000"/>
        </w:rPr>
        <w:t>// получить имя этого стройматериала</w:t>
      </w:r>
    </w:p>
    <w:p>
      <w:r>
        <w:rPr>
          <w:rFonts w:ascii="Consolas" w:hAnsi="Consolas" w:cs="Consolas" w:eastAsia="Consolas"/>
          <w:sz w:val="19"/>
          <w:color w:val="000000"/>
        </w:rPr>
        <w:t>err = ac_request(</w:t>
      </w:r>
      <w:r>
        <w:rPr>
          <w:rFonts w:ascii="Consolas" w:hAnsi="Consolas" w:cs="Consolas" w:eastAsia="Consolas"/>
          <w:sz w:val="19"/>
          <w:color w:val="A31515"/>
        </w:rPr>
        <w:t>"get_bmnamebyindex"</w:t>
      </w:r>
      <w:r>
        <w:rPr>
          <w:rFonts w:ascii="Consolas" w:hAnsi="Consolas" w:cs="Consolas" w:eastAsia="Consolas"/>
          <w:sz w:val="19"/>
          <w:color w:val="000000"/>
        </w:rPr>
        <w:t>, bmatindex, bmatname, bmatid);</w:t>
      </w:r>
    </w:p>
    <w:p>
      <w:r>
        <w:rPr>
          <w:rFonts w:ascii="Consolas" w:hAnsi="Consolas" w:cs="Consolas" w:eastAsia="Consolas"/>
          <w:sz w:val="19"/>
          <w:color w:val="008000"/>
        </w:rPr>
        <w:t>// получить имя этого стройматериала на английском из пользовательского свойства стройматериала</w:t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"get_build_material_value"</w:t>
      </w:r>
      <w:r>
        <w:rPr>
          <w:rFonts w:ascii="Consolas" w:hAnsi="Consolas" w:cs="Consolas" w:eastAsia="Consolas"/>
          <w:sz w:val="19"/>
          <w:color w:val="000000"/>
        </w:rPr>
        <w:t xml:space="preserve">, bmatindex, </w:t>
      </w:r>
      <w:r>
        <w:rPr>
          <w:rFonts w:ascii="Consolas" w:hAnsi="Consolas" w:cs="Consolas" w:eastAsia="Consolas"/>
          <w:sz w:val="19"/>
          <w:color w:val="A31515"/>
        </w:rPr>
        <w:t>"UP"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"Имя стройматериала на английском"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bmatnameenglish = ac_getstrvalue();</w:t>
      </w:r>
    </w:p>
    <w:p>
      <w:r>
        <w:rPr>
          <w:rFonts w:ascii="Consolas" w:hAnsi="Consolas" w:cs="Consolas" w:eastAsia="Consolas"/>
          <w:sz w:val="19"/>
          <w:color w:val="008000"/>
        </w:rPr>
        <w:t>// записать все эти свойства стройматериала в пользовательские свойства текущего элемента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"elem_user_property"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"Имя материала у элемента"</w:t>
      </w:r>
      <w:r>
        <w:rPr>
          <w:rFonts w:ascii="Consolas" w:hAnsi="Consolas" w:cs="Consolas" w:eastAsia="Consolas"/>
          <w:sz w:val="19"/>
          <w:color w:val="000000"/>
        </w:rPr>
        <w:t>, bmatname);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"elem_user_property"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"Имя материала у элемента на английском"</w:t>
      </w:r>
      <w:r>
        <w:rPr>
          <w:rFonts w:ascii="Consolas" w:hAnsi="Consolas" w:cs="Consolas" w:eastAsia="Consolas"/>
          <w:sz w:val="19"/>
          <w:color w:val="000000"/>
        </w:rPr>
        <w:t>, bmatnameenglish);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22" w:name="_topic_get_material"/>
      <w:bookmarkEnd w:id="222"/>
      <w:r>
        <w:rPr>
          <w:rFonts w:ascii="Tahoma" w:hAnsi="Tahoma" w:cs="Tahoma" w:eastAsia="Tahoma"/>
          <w:b/>
          <w:sz w:val="26"/>
          <w:color w:val="4F81BD"/>
        </w:rPr>
        <w:t>get_material</w:t>
      </w:r>
      <w:r/>
    </w:p>
    <w:p>
      <w:r>
        <w:t>Получить информацию о материале (покрытии) по его индексу в проекте, или все материалы (покрытия) проекта.</w:t>
      </w:r>
    </w:p>
    <w:p>
      <w:r>
        <w:t>Вызов:</w:t>
      </w:r>
    </w:p>
    <w:p>
      <w:pPr>
        <w:pStyle w:val="45"/>
      </w:pPr>
      <w:r>
        <w:t xml:space="preserve">int ires = ac_request_special("get_material", int matindex, int iTableMat); </w:t>
      </w:r>
    </w:p>
    <w:p>
      <w:r>
        <w:t>Здесь:</w:t>
      </w:r>
    </w:p>
    <w:p>
      <w:r>
        <w:t>iTableMat - таблица, описывающая материал (покрытие).</w:t>
      </w:r>
    </w:p>
    <w:p>
      <w:r>
        <w:t>Если указать в matindex конкретный индекс материала, то будет только одна строка.</w:t>
      </w:r>
    </w:p>
    <w:p>
      <w:r>
        <w:t>Если указать -1 - то будет записан весь список материалов (покрытий).</w:t>
      </w:r>
    </w:p>
    <w:p>
      <w:r>
        <w:rPr>
          <w:rFonts w:ascii="Consolas" w:hAnsi="Consolas" w:cs="Consolas" w:eastAsia="Consolas"/>
          <w:sz w:val="19"/>
          <w:color w:val="000000"/>
        </w:rPr>
        <w:t>Структура таблицы на выходе:</w:t>
      </w:r>
    </w:p>
    <w:p>
      <w:r>
        <w:t>"material_index" тип int - индекс материала (покрытия),</w:t>
      </w:r>
    </w:p>
    <w:p>
      <w:r>
        <w:t>"name" тип string - название материала (покрытия),</w:t>
      </w:r>
    </w:p>
    <w:p>
      <w:r>
        <w:t>"texturepath" тип string - текстура,</w:t>
      </w:r>
    </w:p>
    <w:p>
      <w:r>
        <w:t>"surfaceRGB" тип string - код RGB покрытия,</w:t>
      </w:r>
    </w:p>
    <w:p>
      <w:r>
        <w:t>"surfaceRGB255" - тип string - RGB в последовательности через запятую (например "255,100,20").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23" w:name="_topic_load_zonerelatedwallstolist"/>
      <w:bookmarkEnd w:id="223"/>
      <w:r>
        <w:rPr>
          <w:rFonts w:ascii="Tahoma" w:hAnsi="Tahoma" w:cs="Tahoma" w:eastAsia="Tahoma"/>
          <w:b/>
          <w:sz w:val="26"/>
          <w:color w:val="4F81BD"/>
        </w:rPr>
        <w:t>load_zonerelatedwallstolist</w:t>
      </w:r>
      <w:r/>
    </w:p>
    <w:p>
      <w:r>
        <w:t>Загрузить во внутренний список стены, ассоциированные с заданной зоной.</w:t>
      </w:r>
    </w:p>
    <w:p>
      <w:r>
        <w:t>Вызов:</w:t>
      </w:r>
    </w:p>
    <w:p>
      <w:pPr>
        <w:pStyle w:val="45"/>
      </w:pPr>
      <w:r>
        <w:t>int ires = ac_request_special("load_zonerelatedwallstolist", int iZoneGuid, int ilistindex);</w:t>
      </w:r>
    </w:p>
    <w:p>
      <w:r>
        <w:t>Здесь:</w:t>
      </w:r>
    </w:p>
    <w:p>
      <w:r>
        <w:t>iZoneGuid - дескриптор объекта типа ts_guid, содержащий guid зоны, у которой нужно получить список стен.</w:t>
      </w:r>
    </w:p>
    <w:p>
      <w:r>
        <w:t>ilistindex - индекс внутреннего списка элементов, в который надо собрать эти стены.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24" w:name="_topic_load_zonerelatedwallparttotable"/>
      <w:bookmarkEnd w:id="224"/>
      <w:r>
        <w:rPr>
          <w:rFonts w:ascii="Tahoma" w:hAnsi="Tahoma" w:cs="Tahoma" w:eastAsia="Tahoma"/>
          <w:b/>
          <w:sz w:val="26"/>
          <w:color w:val="4F81BD"/>
        </w:rPr>
        <w:t>load_zonerelatedwallparttotable</w:t>
      </w:r>
      <w:r/>
    </w:p>
    <w:p>
      <w:r>
        <w:t>Загрузить в таблицу список фрагментов стен, ассоциированные с заданной зоной.</w:t>
      </w:r>
    </w:p>
    <w:p>
      <w:r>
        <w:t>Вызов:</w:t>
      </w:r>
    </w:p>
    <w:p>
      <w:pPr>
        <w:pStyle w:val="45"/>
      </w:pPr>
      <w:r>
        <w:t>int ires = ac_request_special("load_zonerelatedwallstolist", int iZoneGuid, int iTableDescr);</w:t>
      </w:r>
    </w:p>
    <w:p>
      <w:r>
        <w:t>Здесь:</w:t>
      </w:r>
    </w:p>
    <w:p>
      <w:r>
        <w:t>iZoneGuid - дескриптор объекта типа ts_guid, содержащий guid зоны, у которой нужно получить список фрагментов стен.</w:t>
      </w:r>
    </w:p>
    <w:p>
      <w:r>
        <w:t>iTableDescr - дескриптор объекта типа ts_table для получения фрагментов стен.</w:t>
      </w:r>
    </w:p>
    <w:p>
      <w:r>
        <w:t>Функция создаст колонки:</w:t>
      </w:r>
    </w:p>
    <w:p>
      <w:r>
        <w:t/>
      </w:r>
    </w:p>
    <w:p>
      <w:r>
        <w:t>"GUID" - тип строка - guid стены, к которой относится фрагмент;</w:t>
      </w:r>
    </w:p>
    <w:p>
      <w:r>
        <w:t>"roomEdge" - тип целое - номер вершины у полигона зоны, к которому привязан фрагмент стены;</w:t>
      </w:r>
    </w:p>
    <w:p>
      <w:r>
        <w:t>"tBeg" - тип число с плавающей точкой - стартовая позиция фрагмента стены, отсчитывая от точки начала стены.</w:t>
      </w:r>
    </w:p>
    <w:p>
      <w:r>
        <w:t>"tEnd" - тип число с плавающей точкой - финишная позиция фрагмента стены, отсчитывая от точки начала стены.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25" w:name="_topic_Attribute_GetNum"/>
      <w:bookmarkEnd w:id="225"/>
      <w:r>
        <w:rPr>
          <w:rFonts w:ascii="Tahoma" w:hAnsi="Tahoma" w:cs="Tahoma" w:eastAsia="Tahoma"/>
          <w:b/>
          <w:sz w:val="26"/>
          <w:color w:val="4F81BD"/>
        </w:rPr>
        <w:t>Attribute_GetNum</w:t>
      </w:r>
      <w:r/>
    </w:p>
    <w:p>
      <w:r>
        <w:t>Получить количество атрибутов проекта заданного типа.</w:t>
      </w:r>
    </w:p>
    <w:p>
      <w:r>
        <w:t>Вызов:</w:t>
      </w:r>
    </w:p>
    <w:p>
      <w:pPr>
        <w:pStyle w:val="45"/>
      </w:pPr>
      <w:r>
        <w:t>ac_request2("Attribute_GetNum", int iattrtype, int &amp;icount);</w:t>
      </w:r>
    </w:p>
    <w:p>
      <w:r>
        <w:t>Здесь:</w:t>
      </w:r>
    </w:p>
    <w:p>
      <w:r>
        <w:t>iattrtype - тип атрибута.</w:t>
      </w:r>
    </w:p>
    <w:p>
      <w:r>
        <w:rPr>
          <w:rFonts w:ascii="Consolas" w:hAnsi="Consolas" w:cs="Consolas" w:eastAsia="Consolas"/>
          <w:sz w:val="19"/>
          <w:color w:val="000000"/>
        </w:rPr>
        <w:t>Перья - 1,</w:t>
      </w:r>
    </w:p>
    <w:p>
      <w:r>
        <w:rPr>
          <w:rFonts w:ascii="Consolas" w:hAnsi="Consolas" w:cs="Consolas" w:eastAsia="Consolas"/>
          <w:sz w:val="19"/>
          <w:color w:val="2F4F4F"/>
        </w:rPr>
        <w:t>Слои - 2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>Типы линий - 3,</w:t>
      </w:r>
    </w:p>
    <w:p>
      <w:r>
        <w:rPr>
          <w:rFonts w:ascii="Consolas" w:hAnsi="Consolas" w:cs="Consolas" w:eastAsia="Consolas"/>
          <w:sz w:val="19"/>
          <w:color w:val="000000"/>
        </w:rPr>
        <w:t>Типы штриховок - 4,</w:t>
      </w:r>
    </w:p>
    <w:p>
      <w:r>
        <w:rPr>
          <w:rFonts w:ascii="Consolas" w:hAnsi="Consolas" w:cs="Consolas" w:eastAsia="Consolas"/>
          <w:sz w:val="19"/>
          <w:color w:val="000000"/>
        </w:rPr>
        <w:t>Пироги материалов - 5,</w:t>
      </w:r>
    </w:p>
    <w:p>
      <w:r>
        <w:rPr>
          <w:rFonts w:ascii="Consolas" w:hAnsi="Consolas" w:cs="Consolas" w:eastAsia="Consolas"/>
          <w:sz w:val="19"/>
          <w:color w:val="000000"/>
        </w:rPr>
        <w:t>Материалы - 6,</w:t>
      </w:r>
    </w:p>
    <w:p>
      <w:r>
        <w:rPr>
          <w:rFonts w:ascii="Consolas" w:hAnsi="Consolas" w:cs="Consolas" w:eastAsia="Consolas"/>
          <w:sz w:val="19"/>
          <w:color w:val="000000"/>
        </w:rPr>
        <w:t>Города - 7,</w:t>
      </w:r>
    </w:p>
    <w:p>
      <w:r>
        <w:rPr>
          <w:rFonts w:ascii="Consolas" w:hAnsi="Consolas" w:cs="Consolas" w:eastAsia="Consolas"/>
          <w:sz w:val="19"/>
          <w:color w:val="000000"/>
        </w:rPr>
        <w:t>Комбинации слоев - 8,</w:t>
      </w:r>
    </w:p>
    <w:p>
      <w:r>
        <w:rPr>
          <w:rFonts w:ascii="Consolas" w:hAnsi="Consolas" w:cs="Consolas" w:eastAsia="Consolas"/>
          <w:sz w:val="19"/>
          <w:color w:val="000000"/>
        </w:rPr>
        <w:t>Категории зон - 9,</w:t>
      </w:r>
    </w:p>
    <w:p>
      <w:r>
        <w:rPr>
          <w:rFonts w:ascii="Consolas" w:hAnsi="Consolas" w:cs="Consolas" w:eastAsia="Consolas"/>
          <w:sz w:val="19"/>
          <w:color w:val="000000"/>
        </w:rPr>
        <w:t>Шрифты - 10,</w:t>
      </w:r>
    </w:p>
    <w:p>
      <w:r>
        <w:rPr>
          <w:rFonts w:ascii="Consolas" w:hAnsi="Consolas" w:cs="Consolas" w:eastAsia="Consolas"/>
          <w:sz w:val="19"/>
          <w:color w:val="000000"/>
        </w:rPr>
        <w:t>Профили - 11,</w:t>
      </w:r>
    </w:p>
    <w:p>
      <w:r>
        <w:rPr>
          <w:rFonts w:ascii="Consolas" w:hAnsi="Consolas" w:cs="Consolas" w:eastAsia="Consolas"/>
          <w:sz w:val="19"/>
          <w:color w:val="000000"/>
        </w:rPr>
        <w:t>Таблицы перьев - 12,</w:t>
      </w:r>
    </w:p>
    <w:p>
      <w:r>
        <w:rPr>
          <w:rFonts w:ascii="Consolas" w:hAnsi="Consolas" w:cs="Consolas" w:eastAsia="Consolas"/>
          <w:sz w:val="19"/>
          <w:color w:val="000000"/>
        </w:rPr>
        <w:t>Стандарты размеров - 13,</w:t>
      </w:r>
    </w:p>
    <w:p>
      <w:r>
        <w:rPr>
          <w:rFonts w:ascii="Consolas" w:hAnsi="Consolas" w:cs="Consolas" w:eastAsia="Consolas"/>
          <w:sz w:val="19"/>
          <w:color w:val="000000"/>
        </w:rPr>
        <w:t>Список модельных видов - 14,</w:t>
      </w:r>
    </w:p>
    <w:p>
      <w:r>
        <w:rPr>
          <w:rFonts w:ascii="Consolas" w:hAnsi="Consolas" w:cs="Consolas" w:eastAsia="Consolas"/>
          <w:sz w:val="19"/>
          <w:color w:val="000000"/>
        </w:rPr>
        <w:t>MEP системы - 15,</w:t>
      </w:r>
    </w:p>
    <w:p>
      <w:r>
        <w:rPr>
          <w:rFonts w:ascii="Consolas" w:hAnsi="Consolas" w:cs="Consolas" w:eastAsia="Consolas"/>
          <w:sz w:val="19"/>
          <w:color w:val="000000"/>
        </w:rPr>
        <w:t>Энергетические назначения - 16,</w:t>
      </w:r>
    </w:p>
    <w:p>
      <w:r>
        <w:rPr>
          <w:rFonts w:ascii="Consolas" w:hAnsi="Consolas" w:cs="Consolas" w:eastAsia="Consolas"/>
          <w:sz w:val="19"/>
          <w:color w:val="000000"/>
        </w:rPr>
        <w:t>Строительные материалы - 17,</w:t>
      </w:r>
    </w:p>
    <w:p>
      <w:r>
        <w:rPr>
          <w:rFonts w:ascii="Consolas" w:hAnsi="Consolas" w:cs="Consolas" w:eastAsia="Consolas"/>
          <w:sz w:val="19"/>
          <w:color w:val="000000"/>
        </w:rPr>
        <w:t>Стили маркировки - 18</w:t>
      </w:r>
    </w:p>
    <w:p>
      <w:r>
        <w:rPr>
          <w:rFonts w:ascii="Consolas" w:hAnsi="Consolas" w:cs="Consolas" w:eastAsia="Consolas"/>
          <w:sz w:val="19"/>
          <w:color w:val="000000"/>
        </w:rPr>
        <w:t>icount - возвращается количество атрибутов заданного типа.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26" w:name="_topic_clipboard_set1"/>
      <w:bookmarkEnd w:id="226"/>
      <w:r>
        <w:rPr>
          <w:rFonts w:ascii="Tahoma" w:hAnsi="Tahoma" w:cs="Tahoma" w:eastAsia="Tahoma"/>
          <w:b/>
          <w:sz w:val="26"/>
          <w:color w:val="4F81BD"/>
        </w:rPr>
        <w:t>clipboard_set</w:t>
      </w:r>
      <w:r/>
    </w:p>
    <w:p>
      <w:r>
        <w:t>Занести значение в буффер Windows. Записанное значение можно вставлять куда угодно штатными средствами Windows (Ctrl+V или Shift+Ins).</w:t>
      </w:r>
    </w:p>
    <w:p>
      <w:r>
        <w:t>Вызов:</w:t>
      </w:r>
    </w:p>
    <w:p>
      <w:pPr>
        <w:pStyle w:val="45"/>
      </w:pPr>
      <w:r>
        <w:t>ac_request_special("clipboard_set", string str);</w:t>
      </w:r>
    </w:p>
    <w:p>
      <w:r>
        <w:t>Здесь:</w:t>
      </w:r>
    </w:p>
    <w:p>
      <w:r>
        <w:t>str - переменная, содержащая текст, который необходимо занести в буффер Windows.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27" w:name="_topic_clipboard_get1"/>
      <w:bookmarkEnd w:id="227"/>
      <w:r>
        <w:rPr>
          <w:rFonts w:ascii="Tahoma" w:hAnsi="Tahoma" w:cs="Tahoma" w:eastAsia="Tahoma"/>
          <w:b/>
          <w:sz w:val="26"/>
          <w:color w:val="4F81BD"/>
        </w:rPr>
        <w:t>clipboard_get</w:t>
      </w:r>
      <w:r/>
    </w:p>
    <w:p>
      <w:r>
        <w:t xml:space="preserve">Считать строку из буффера Windows. </w:t>
      </w:r>
    </w:p>
    <w:p>
      <w:r>
        <w:t>Вызов:</w:t>
      </w:r>
    </w:p>
    <w:p>
      <w:pPr>
        <w:pStyle w:val="45"/>
      </w:pPr>
      <w:r>
        <w:t>ac_request_special("clipboard_get",string &amp;str);</w:t>
      </w:r>
    </w:p>
    <w:p>
      <w:r>
        <w:t>Здесь:</w:t>
      </w:r>
    </w:p>
    <w:p>
      <w:r>
        <w:t>str - имя переменной, куда хотим записать содержимое из буффера Windows.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28" w:name="_topic_element_user_data"/>
      <w:bookmarkEnd w:id="228"/>
      <w:r>
        <w:rPr>
          <w:rFonts w:ascii="Tahoma" w:hAnsi="Tahoma" w:cs="Tahoma" w:eastAsia="Tahoma"/>
          <w:b/>
          <w:sz w:val="26"/>
          <w:color w:val="4F81BD"/>
        </w:rPr>
        <w:t>element_user_data</w:t>
      </w:r>
      <w:r/>
    </w:p>
    <w:p>
      <w:r>
        <w:t>Помимо штатных свойств и параметров имеется возможность создавать любое количество собственных переменных и присваивать им значения.</w:t>
      </w:r>
    </w:p>
    <w:p>
      <w:r>
        <w:t>В отличии от штатных свойств, эти переменные могут быть назначены не только элементам модели, но и штриховкам, линиям и т.п. элементам.</w:t>
      </w:r>
    </w:p>
    <w:p>
      <w:r>
        <w:t>Порядок использования механизма для элемента простой.</w:t>
      </w:r>
    </w:p>
    <w:p>
      <w:r>
        <w:t>Сделать элемент текущим.</w:t>
      </w:r>
    </w:p>
    <w:p>
      <w:r>
        <w:t>Командой "read" считать содержимое уже имеющихся присвоенных ранее переменных этого элемента (обязательно, даже если раньше еще не создавались эти переменные).</w:t>
      </w:r>
    </w:p>
    <w:p>
      <w:r>
        <w:t>Произвести манипуляции с переменными - создать переменную (присвоить значение), считать, удалить и т.п.</w:t>
      </w:r>
    </w:p>
    <w:p>
      <w:r>
        <w:t>Затем, если необходимо зафиксировать изменения - выполнить команду "write".</w:t>
      </w:r>
    </w:p>
    <w:p>
      <w:r>
        <w:t>В текстовце переменные можно записывать таблицы. Преобразование таблиц в текст - см. класс ts_table.</w:t>
      </w:r>
    </w:p>
    <w:p>
      <w:r>
        <w:t/>
      </w:r>
    </w:p>
    <w:p>
      <w:r>
        <w:t/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29" w:name="_topic_read"/>
      <w:bookmarkEnd w:id="229"/>
      <w:r>
        <w:rPr>
          <w:rFonts w:ascii="Tahoma" w:hAnsi="Tahoma" w:cs="Tahoma" w:eastAsia="Tahoma"/>
          <w:b/>
          <w:sz w:val="22"/>
          <w:color w:val="4F81BD"/>
        </w:rPr>
        <w:t>read</w:t>
      </w:r>
      <w:r/>
    </w:p>
    <w:p>
      <w:r>
        <w:t>Считать все пользовательские переменные текущего элемента (зоны, штриховки, линии и т.п.) для дальнейших манипуляций.</w:t>
      </w:r>
    </w:p>
    <w:p>
      <w:r>
        <w:t>Вызов:</w:t>
      </w:r>
    </w:p>
    <w:p>
      <w:pPr>
        <w:pStyle w:val="45"/>
      </w:pPr>
      <w:r>
        <w:t>int ires = ac_request_special(""element_user_data","read");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30" w:name="_topic_write1"/>
      <w:bookmarkEnd w:id="230"/>
      <w:r>
        <w:rPr>
          <w:rFonts w:ascii="Tahoma" w:hAnsi="Tahoma" w:cs="Tahoma" w:eastAsia="Tahoma"/>
          <w:b/>
          <w:sz w:val="22"/>
          <w:color w:val="4F81BD"/>
        </w:rPr>
        <w:t>write</w:t>
      </w:r>
      <w:r/>
    </w:p>
    <w:p>
      <w:r>
        <w:t>Записать в текущий элемент все выполненные изменения с переменными.</w:t>
      </w:r>
    </w:p>
    <w:p>
      <w:r>
        <w:t>Вызов:</w:t>
      </w:r>
    </w:p>
    <w:p>
      <w:pPr>
        <w:pStyle w:val="45"/>
      </w:pPr>
      <w:r>
        <w:t>int ires = ac_request_special("element_user_data","write");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31" w:name="_topic_write_to_file"/>
      <w:bookmarkEnd w:id="231"/>
      <w:r>
        <w:rPr>
          <w:rFonts w:ascii="Tahoma" w:hAnsi="Tahoma" w:cs="Tahoma" w:eastAsia="Tahoma"/>
          <w:b/>
          <w:sz w:val="22"/>
          <w:color w:val="4F81BD"/>
        </w:rPr>
        <w:t>write_to_file</w:t>
      </w:r>
      <w:r/>
    </w:p>
    <w:p>
      <w:r>
        <w:rPr>
          <w:rFonts w:ascii="Consolas" w:hAnsi="Consolas" w:cs="Consolas" w:eastAsia="Consolas"/>
          <w:sz w:val="19"/>
          <w:color w:val="000000"/>
        </w:rPr>
        <w:t>Записать блок данных пользовательских данных в файл.</w:t>
      </w:r>
    </w:p>
    <w:p>
      <w:r>
        <w:rPr>
          <w:rFonts w:ascii="Consolas" w:hAnsi="Consolas" w:cs="Consolas" w:eastAsia="Consolas"/>
          <w:sz w:val="19"/>
          <w:color w:val="000000"/>
        </w:rPr>
        <w:t>int ires = 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"read_from_file"</w:t>
      </w:r>
      <w:r>
        <w:rPr>
          <w:rFonts w:ascii="Consolas" w:hAnsi="Consolas" w:cs="Consolas" w:eastAsia="Consolas"/>
          <w:sz w:val="19"/>
          <w:color w:val="000000"/>
        </w:rPr>
        <w:t>, string fullpath);</w:t>
      </w:r>
    </w:p>
    <w:p>
      <w:r>
        <w:rPr>
          <w:rFonts w:ascii="Consolas" w:hAnsi="Consolas" w:cs="Consolas" w:eastAsia="Consolas"/>
          <w:sz w:val="19"/>
          <w:color w:val="000000"/>
        </w:rPr>
        <w:t>Возвращает в ires 0 в отсутствии ошибок.</w:t>
      </w:r>
    </w:p>
    <w:p>
      <w:r>
        <w:rPr>
          <w:rFonts w:ascii="Consolas" w:hAnsi="Consolas" w:cs="Consolas" w:eastAsia="Consolas"/>
          <w:sz w:val="19"/>
          <w:color w:val="000000"/>
        </w:rPr>
        <w:t>Если возникла ошибка - возвращяется -1.</w:t>
      </w:r>
    </w:p>
    <w:p>
      <w:r>
        <w:rPr>
          <w:rFonts w:ascii="Consolas" w:hAnsi="Consolas" w:cs="Consolas" w:eastAsia="Consolas"/>
          <w:sz w:val="19"/>
          <w:color w:val="000000"/>
        </w:rPr>
        <w:t>fullpath - путь к файлу, откуда считать блок данных.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Пример.</w:t>
      </w:r>
    </w:p>
    <w:p>
      <w:r>
        <w:rPr>
          <w:rFonts w:ascii="Consolas" w:hAnsi="Consolas" w:cs="Consolas" w:eastAsia="Consolas"/>
          <w:sz w:val="19"/>
          <w:color w:val="000000"/>
        </w:rPr>
        <w:t>Упаковать рабочие таблицы в блок пользовательских данных и записать блок в файл и обратная операция - прочитать из файла и распаковать в таблицы.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WriteTablesToFile()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str, tmppath, filename;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shell_func(</w:t>
      </w:r>
      <w:r>
        <w:rPr>
          <w:rFonts w:ascii="Consolas" w:hAnsi="Consolas" w:cs="Consolas" w:eastAsia="Consolas"/>
          <w:sz w:val="19"/>
          <w:color w:val="A31515"/>
        </w:rPr>
        <w:t>"get_path"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"tmp"</w:t>
      </w:r>
      <w:r>
        <w:rPr>
          <w:rFonts w:ascii="Consolas" w:hAnsi="Consolas" w:cs="Consolas" w:eastAsia="Consolas"/>
          <w:sz w:val="19"/>
          <w:color w:val="000000"/>
        </w:rPr>
        <w:t>, tmppath);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filename = </w:t>
      </w:r>
      <w:r>
        <w:rPr>
          <w:rFonts w:ascii="Consolas" w:hAnsi="Consolas" w:cs="Consolas" w:eastAsia="Consolas"/>
          <w:sz w:val="19"/>
          <w:color w:val="A31515"/>
        </w:rPr>
        <w:t>"LabPP_SAINT-GOBAIN.ini"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tmppath += </w:t>
      </w:r>
      <w:r>
        <w:rPr>
          <w:rFonts w:ascii="Consolas" w:hAnsi="Consolas" w:cs="Consolas" w:eastAsia="Consolas"/>
          <w:sz w:val="19"/>
          <w:color w:val="A31515"/>
        </w:rPr>
        <w:t>"\\"</w:t>
      </w:r>
      <w:r>
        <w:rPr>
          <w:rFonts w:ascii="Consolas" w:hAnsi="Consolas" w:cs="Consolas" w:eastAsia="Consolas"/>
          <w:sz w:val="19"/>
          <w:color w:val="000000"/>
        </w:rPr>
        <w:t xml:space="preserve"> + filename;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tmppath;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"clear"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ts_table(iTableMaterials, </w:t>
      </w:r>
      <w:r>
        <w:rPr>
          <w:rFonts w:ascii="Consolas" w:hAnsi="Consolas" w:cs="Consolas" w:eastAsia="Consolas"/>
          <w:sz w:val="19"/>
          <w:color w:val="A31515"/>
        </w:rPr>
        <w:t>"print_to_str_as_json"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"set_variable_value"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"iTableMaterials"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ts_table(iTableSolutionsMats, </w:t>
      </w:r>
      <w:r>
        <w:rPr>
          <w:rFonts w:ascii="Consolas" w:hAnsi="Consolas" w:cs="Consolas" w:eastAsia="Consolas"/>
          <w:sz w:val="19"/>
          <w:color w:val="A31515"/>
        </w:rPr>
        <w:t>"print_to_str_as_json"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"set_variable_value"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"iTableSolutionsMats"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ts_table(iTableSolutions, </w:t>
      </w:r>
      <w:r>
        <w:rPr>
          <w:rFonts w:ascii="Consolas" w:hAnsi="Consolas" w:cs="Consolas" w:eastAsia="Consolas"/>
          <w:sz w:val="19"/>
          <w:color w:val="A31515"/>
        </w:rPr>
        <w:t>"print_to_str_as_json"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"set_variable_value"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"iTableSolutions"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ts_table(iTableSysProps, </w:t>
      </w:r>
      <w:r>
        <w:rPr>
          <w:rFonts w:ascii="Consolas" w:hAnsi="Consolas" w:cs="Consolas" w:eastAsia="Consolas"/>
          <w:sz w:val="19"/>
          <w:color w:val="A31515"/>
        </w:rPr>
        <w:t>"print_to_str_as_json"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"set_variable_value"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"iTableSysProps"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"write_to_file"</w:t>
      </w:r>
      <w:r>
        <w:rPr>
          <w:rFonts w:ascii="Consolas" w:hAnsi="Consolas" w:cs="Consolas" w:eastAsia="Consolas"/>
          <w:sz w:val="19"/>
          <w:color w:val="000000"/>
        </w:rPr>
        <w:t>, tmppath);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&lt; 0)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tsalert(-2, </w:t>
      </w:r>
      <w:r>
        <w:rPr>
          <w:rFonts w:ascii="Consolas" w:hAnsi="Consolas" w:cs="Consolas" w:eastAsia="Consolas"/>
          <w:sz w:val="19"/>
          <w:color w:val="A31515"/>
        </w:rPr>
        <w:t>"Предупреждение"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"Не удалось записать данные в файл "</w:t>
      </w:r>
      <w:r>
        <w:rPr>
          <w:rFonts w:ascii="Consolas" w:hAnsi="Consolas" w:cs="Consolas" w:eastAsia="Consolas"/>
          <w:sz w:val="19"/>
          <w:color w:val="000000"/>
        </w:rPr>
        <w:t xml:space="preserve"> + tmppath, </w:t>
      </w:r>
      <w:r>
        <w:rPr>
          <w:rFonts w:ascii="Consolas" w:hAnsi="Consolas" w:cs="Consolas" w:eastAsia="Consolas"/>
          <w:sz w:val="19"/>
          <w:color w:val="A31515"/>
        </w:rPr>
        <w:t>"Этот файл предназначен для быстрой загрузки данных GYPROC. Возможно этот путь не доступен для записи. Настройте config.cpp"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"Ok"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ReadTablesFromFile()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str, tmppath, filename;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filename = </w:t>
      </w:r>
      <w:r>
        <w:rPr>
          <w:rFonts w:ascii="Consolas" w:hAnsi="Consolas" w:cs="Consolas" w:eastAsia="Consolas"/>
          <w:sz w:val="19"/>
          <w:color w:val="A31515"/>
        </w:rPr>
        <w:t>"LabPP_SAINT-GOBAIN.ini"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shell_func(</w:t>
      </w:r>
      <w:r>
        <w:rPr>
          <w:rFonts w:ascii="Consolas" w:hAnsi="Consolas" w:cs="Consolas" w:eastAsia="Consolas"/>
          <w:sz w:val="19"/>
          <w:color w:val="A31515"/>
        </w:rPr>
        <w:t>"get_path"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"tmp"</w:t>
      </w:r>
      <w:r>
        <w:rPr>
          <w:rFonts w:ascii="Consolas" w:hAnsi="Consolas" w:cs="Consolas" w:eastAsia="Consolas"/>
          <w:sz w:val="19"/>
          <w:color w:val="000000"/>
        </w:rPr>
        <w:t>, tmppath);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tmppath += </w:t>
      </w:r>
      <w:r>
        <w:rPr>
          <w:rFonts w:ascii="Consolas" w:hAnsi="Consolas" w:cs="Consolas" w:eastAsia="Consolas"/>
          <w:sz w:val="19"/>
          <w:color w:val="A31515"/>
        </w:rPr>
        <w:t>"\\"</w:t>
      </w:r>
      <w:r>
        <w:rPr>
          <w:rFonts w:ascii="Consolas" w:hAnsi="Consolas" w:cs="Consolas" w:eastAsia="Consolas"/>
          <w:sz w:val="19"/>
          <w:color w:val="000000"/>
        </w:rPr>
        <w:t>+filename;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"read_from_file"</w:t>
      </w:r>
      <w:r>
        <w:rPr>
          <w:rFonts w:ascii="Consolas" w:hAnsi="Consolas" w:cs="Consolas" w:eastAsia="Consolas"/>
          <w:sz w:val="19"/>
          <w:color w:val="000000"/>
        </w:rPr>
        <w:t>, tmppath);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&lt; 0)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tsalert(-2, </w:t>
      </w:r>
      <w:r>
        <w:rPr>
          <w:rFonts w:ascii="Consolas" w:hAnsi="Consolas" w:cs="Consolas" w:eastAsia="Consolas"/>
          <w:sz w:val="19"/>
          <w:color w:val="A31515"/>
        </w:rPr>
        <w:t>"Предупреждение"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"Не удалось считать данные из файла "</w:t>
      </w:r>
      <w:r>
        <w:rPr>
          <w:rFonts w:ascii="Consolas" w:hAnsi="Consolas" w:cs="Consolas" w:eastAsia="Consolas"/>
          <w:sz w:val="19"/>
          <w:color w:val="000000"/>
        </w:rPr>
        <w:t xml:space="preserve"> + tmppath, </w:t>
      </w:r>
      <w:r>
        <w:rPr>
          <w:rFonts w:ascii="Consolas" w:hAnsi="Consolas" w:cs="Consolas" w:eastAsia="Consolas"/>
          <w:sz w:val="19"/>
          <w:color w:val="A31515"/>
        </w:rPr>
        <w:t>"Этот файл содержит информацию GYPROC из файла Excel для быстрой загрузки"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"Ok"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"get_variable_value"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"iTableMaterials"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"-------------------------------------\n"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ts_table(iTableMaterials, </w:t>
      </w:r>
      <w:r>
        <w:rPr>
          <w:rFonts w:ascii="Consolas" w:hAnsi="Consolas" w:cs="Consolas" w:eastAsia="Consolas"/>
          <w:sz w:val="19"/>
          <w:color w:val="A31515"/>
        </w:rPr>
        <w:t>"load_from_json_str"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"get_variable_value"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"iTableSolutionsMats"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ts_table(iTableSolutionsMats, </w:t>
      </w:r>
      <w:r>
        <w:rPr>
          <w:rFonts w:ascii="Consolas" w:hAnsi="Consolas" w:cs="Consolas" w:eastAsia="Consolas"/>
          <w:sz w:val="19"/>
          <w:color w:val="A31515"/>
        </w:rPr>
        <w:t>"load_from_json_str"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"get_variable_value"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"iTableSolutions"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ts_table(iTableSolutions, </w:t>
      </w:r>
      <w:r>
        <w:rPr>
          <w:rFonts w:ascii="Consolas" w:hAnsi="Consolas" w:cs="Consolas" w:eastAsia="Consolas"/>
          <w:sz w:val="19"/>
          <w:color w:val="A31515"/>
        </w:rPr>
        <w:t>"load_from_json_str"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"element_user_data"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"get_variable_value"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"iTableSysProps"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ts_table(iTableSysProps, </w:t>
      </w:r>
      <w:r>
        <w:rPr>
          <w:rFonts w:ascii="Consolas" w:hAnsi="Consolas" w:cs="Consolas" w:eastAsia="Consolas"/>
          <w:sz w:val="19"/>
          <w:color w:val="A31515"/>
        </w:rPr>
        <w:t>"load_from_json_str"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32" w:name="_topic_clear"/>
      <w:bookmarkEnd w:id="232"/>
      <w:r>
        <w:rPr>
          <w:rFonts w:ascii="Tahoma" w:hAnsi="Tahoma" w:cs="Tahoma" w:eastAsia="Tahoma"/>
          <w:b/>
          <w:sz w:val="22"/>
          <w:color w:val="4F81BD"/>
        </w:rPr>
        <w:t>clear</w:t>
      </w:r>
      <w:r/>
    </w:p>
    <w:p>
      <w:r>
        <w:t>Очистить информацию обо всех переменных.</w:t>
      </w:r>
    </w:p>
    <w:p>
      <w:r>
        <w:t>Вызов:</w:t>
      </w:r>
    </w:p>
    <w:p>
      <w:pPr>
        <w:pStyle w:val="45"/>
      </w:pPr>
      <w:r>
        <w:t>int ires = ac_request_special("element_user_data","clear");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33" w:name="_topic_delete_variable"/>
      <w:bookmarkEnd w:id="233"/>
      <w:r>
        <w:rPr>
          <w:rFonts w:ascii="Tahoma" w:hAnsi="Tahoma" w:cs="Tahoma" w:eastAsia="Tahoma"/>
          <w:b/>
          <w:sz w:val="22"/>
          <w:color w:val="4F81BD"/>
        </w:rPr>
        <w:t>delete_variable</w:t>
      </w:r>
      <w:r/>
    </w:p>
    <w:p>
      <w:r>
        <w:t>Удалить собственную переменную у текущего элемента.</w:t>
      </w:r>
    </w:p>
    <w:p>
      <w:r>
        <w:t>Вызов:</w:t>
      </w:r>
    </w:p>
    <w:p>
      <w:pPr>
        <w:pStyle w:val="45"/>
      </w:pPr>
      <w:r>
        <w:t>int ires = ac_request_special("element_user_data","delete_variable",string varname);</w:t>
      </w:r>
    </w:p>
    <w:p>
      <w:r>
        <w:t>Здесь:</w:t>
      </w:r>
    </w:p>
    <w:p>
      <w:r>
        <w:t>varname - имя удаляемой переменной.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34" w:name="_topic_get_variable_value"/>
      <w:bookmarkEnd w:id="234"/>
      <w:r>
        <w:rPr>
          <w:rFonts w:ascii="Tahoma" w:hAnsi="Tahoma" w:cs="Tahoma" w:eastAsia="Tahoma"/>
          <w:b/>
          <w:sz w:val="22"/>
          <w:color w:val="4F81BD"/>
        </w:rPr>
        <w:t>get_variable_value</w:t>
      </w:r>
      <w:r/>
    </w:p>
    <w:p>
      <w:r>
        <w:t>Считать значение собственной переменной текущего элемента.</w:t>
      </w:r>
    </w:p>
    <w:p>
      <w:r>
        <w:t>Вызов:</w:t>
      </w:r>
    </w:p>
    <w:p>
      <w:r>
        <w:t>int err = ac_request_special("element_user_data","get_variable_value",string varname, void &amp;varnametovalue);</w:t>
      </w:r>
    </w:p>
    <w:p>
      <w:r>
        <w:t>Здесь:</w:t>
      </w:r>
    </w:p>
    <w:p>
      <w:r>
        <w:t>varname - имя переменной;</w:t>
      </w:r>
    </w:p>
    <w:p>
      <w:r>
        <w:t>varnametovalue - переменная соответствующего типа, куда считать значение.</w:t>
      </w:r>
    </w:p>
    <w:p>
      <w:r>
        <w:t>err - при успешном считывании значения - 0.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35" w:name="_topic_set_variable_value"/>
      <w:bookmarkEnd w:id="235"/>
      <w:r>
        <w:rPr>
          <w:rFonts w:ascii="Tahoma" w:hAnsi="Tahoma" w:cs="Tahoma" w:eastAsia="Tahoma"/>
          <w:b/>
          <w:sz w:val="22"/>
          <w:color w:val="4F81BD"/>
        </w:rPr>
        <w:t>set_variable_value</w:t>
      </w:r>
      <w:r/>
    </w:p>
    <w:p>
      <w:r>
        <w:t>Задать значение переменной у текущего элемента. Если переменная еще не создана, то в памяти создается переменная с указанным именем и типом, соответствующим типу переменной, примененной задающей значение.</w:t>
      </w:r>
    </w:p>
    <w:p>
      <w:r>
        <w:t>Вызов:</w:t>
      </w:r>
    </w:p>
    <w:p>
      <w:pPr>
        <w:pStyle w:val="45"/>
      </w:pPr>
      <w:r>
        <w:t>ac_request_special("element_user_data","set_variable_value",string varname, void &amp;varvalue);</w:t>
      </w:r>
    </w:p>
    <w:p>
      <w:r>
        <w:t>Здесь:</w:t>
      </w:r>
    </w:p>
    <w:p>
      <w:r>
        <w:t>varname - имя переменной, которой необходимо задать значение;</w:t>
      </w:r>
    </w:p>
    <w:p>
      <w:r>
        <w:t>varvalue - переменная любого типа, чье значение будет присвоено задаваемой переменной элемента.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36" w:name="_topic_linkingElems"/>
      <w:bookmarkEnd w:id="236"/>
      <w:r>
        <w:rPr>
          <w:rFonts w:ascii="Tahoma" w:hAnsi="Tahoma" w:cs="Tahoma" w:eastAsia="Tahoma"/>
          <w:b/>
          <w:sz w:val="26"/>
          <w:color w:val="4F81BD"/>
        </w:rPr>
        <w:t>linkingElems</w:t>
      </w:r>
      <w:r/>
    </w:p>
    <w:p>
      <w:r>
        <w:t>Удобно связывать элементы друг с другом для выполнения разнообразных операций.</w:t>
      </w:r>
    </w:p>
    <w:p>
      <w:r>
        <w:t>Эти связи хранятся в проекте. Так что связанные элементы можно потом найти, связать, отвязать и т.д.</w:t>
      </w:r>
    </w:p>
    <w:p>
      <w:r>
        <w:t>Связь односторонняя. Т.е. один элемент может быть связан с другим, а этот другой с первым - нет.</w:t>
      </w:r>
    </w:p>
    <w:p>
      <w:r>
        <w:t>Связь характеризуется битами. Например у числа 1 - установлен последний бит. А у числа 2 - установлен предпоследний бит.</w:t>
      </w:r>
    </w:p>
    <w:p>
      <w:r>
        <w:t>Можно устанавливать или разрывать связи по этим битам одновременно, если указать число 3 (оба бита установлены в 1).</w:t>
      </w:r>
    </w:p>
    <w:p>
      <w:r>
        <w:t>Или по раздельности.</w:t>
      </w:r>
    </w:p>
    <w:p>
      <w:r>
        <w:t>По ходу выполнения программ можно получать связанные элементы, связывать их двусторонней связью (от элемента другому - 1 а от того к первому - 2).</w:t>
      </w:r>
    </w:p>
    <w:p>
      <w:r>
        <w:t>Для этих манипуляций имеются удобные функции, описанные ниже.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37" w:name="_topic_uplinkBiWardByFlags"/>
      <w:bookmarkEnd w:id="237"/>
      <w:r>
        <w:rPr>
          <w:rFonts w:ascii="Tahoma" w:hAnsi="Tahoma" w:cs="Tahoma" w:eastAsia="Tahoma"/>
          <w:b/>
          <w:sz w:val="22"/>
          <w:color w:val="4F81BD"/>
        </w:rPr>
        <w:t>uplinkBiWardByFlags</w:t>
      </w:r>
      <w:r/>
    </w:p>
    <w:p>
      <w:r>
        <w:t>Присоединить/отсоединить элемент к списку элементов по заданному биту и одновременно присоединить/отсоединить элементы списка к элементу по другому заданному биту.</w:t>
      </w:r>
    </w:p>
    <w:p>
      <w:r>
        <w:t>Вызов:</w:t>
      </w:r>
    </w:p>
    <w:p>
      <w:pPr>
        <w:pStyle w:val="45"/>
      </w:pPr>
      <w:r>
        <w:t>int err = ac_request_special("linkingElems", "uplinkBiWardByFlags", int iGuid, int bitvalue_from_to, bool bFromToOn, int bitvalue_to_from, bToFromOn, int iTableGuids);</w:t>
      </w:r>
    </w:p>
    <w:p>
      <w:r>
        <w:t>Здесь:</w:t>
      </w:r>
    </w:p>
    <w:p>
      <w:r>
        <w:t>iGuid - дескриптор объекта типа ts_guid, содержащего guid элемента, который надо связать/отвязать с/от списка элементов.</w:t>
      </w:r>
    </w:p>
    <w:p>
      <w:r>
        <w:t>bitvalue_from_to - целое число, которое задает в двоичном виде какие биты связи от элемента к элементам списка, заданного в таблице iTableGuids надо установить (при bToFromOn==true) или снять (при bFromToOn==false).</w:t>
      </w:r>
    </w:p>
    <w:p>
      <w:r>
        <w:t>bitvalue_to_from - целое число, которое задает в двоичном виде какие биты связи от элементов списка, заданного в таблице iTableGuids к элементу iGuid надо установить (при bFromToOn==true) или снять (при bToFromOn==false);</w:t>
      </w:r>
    </w:p>
    <w:p>
      <w:r>
        <w:t>iTableGuids - дескриптор объекта типа ts_table, в котором содержатся текстовые guid элементов для привязки/отвязки.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38" w:name="_topic_getLinkedElemsByFlags"/>
      <w:bookmarkEnd w:id="238"/>
      <w:r>
        <w:rPr>
          <w:rFonts w:ascii="Tahoma" w:hAnsi="Tahoma" w:cs="Tahoma" w:eastAsia="Tahoma"/>
          <w:b/>
          <w:sz w:val="22"/>
          <w:color w:val="4F81BD"/>
        </w:rPr>
        <w:t>getLinkedElemsByFlags</w:t>
      </w:r>
      <w:r/>
    </w:p>
    <w:p>
      <w:r>
        <w:t>Получить список текстовых guid элементов, связанных с заданным элементом по определенному флагу.</w:t>
      </w:r>
    </w:p>
    <w:p>
      <w:r>
        <w:t>Вызов:</w:t>
      </w:r>
    </w:p>
    <w:p>
      <w:pPr>
        <w:pStyle w:val="45"/>
      </w:pPr>
      <w:r>
        <w:t>ac_request_special("linkingElems", "getLinkedElemsByFlags", iGuid, int bitvalue_from_to, int iTable);</w:t>
      </w:r>
    </w:p>
    <w:p>
      <w:r>
        <w:t>Здесь:</w:t>
      </w:r>
    </w:p>
    <w:p>
      <w:r>
        <w:t>iGuid - дескриптор объекта типа ts_guid, который указывает на элемент.</w:t>
      </w:r>
    </w:p>
    <w:p>
      <w:r>
        <w:t>bitvalue_from_to - число, задающее биты, по которым установлена связь этого элемента с другими элементами.</w:t>
      </w:r>
    </w:p>
    <w:p>
      <w:r>
        <w:t>iTable - дескриптор объекта типа ts_table, в который возвращается список текстовых guid связанных элементов.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39" w:name="_topic_set_TSMAX_ELEMLIST_NUMBER"/>
      <w:bookmarkEnd w:id="239"/>
      <w:r>
        <w:rPr>
          <w:rFonts w:ascii="Tahoma" w:hAnsi="Tahoma" w:cs="Tahoma" w:eastAsia="Tahoma"/>
          <w:b/>
          <w:sz w:val="26"/>
          <w:color w:val="4F81BD"/>
        </w:rPr>
        <w:t>set_TSMAX_ELEMLIST_NUMBER</w:t>
      </w:r>
      <w:r/>
    </w:p>
    <w:p>
      <w:r>
        <w:t>Увеличить количество списков для выборок элементов.</w:t>
      </w:r>
    </w:p>
    <w:p>
      <w:r>
        <w:t>Если для реализации алгоритма недостаточно 10-ти выделенных списков для выборки элементов, то можно увеличить их число до необходимого.</w:t>
      </w:r>
    </w:p>
    <w:p>
      <w:r>
        <w:t>Вызов:</w:t>
      </w:r>
    </w:p>
    <w:p>
      <w:pPr>
        <w:pStyle w:val="45"/>
      </w:pPr>
      <w:r>
        <w:t>ac_request_special("set_TSMAX_ELEMLIST_NUMBER", int ineeded_count);</w:t>
      </w:r>
    </w:p>
    <w:p>
      <w:r>
        <w:t>Здесь:</w:t>
      </w:r>
    </w:p>
    <w:p>
      <w:r>
        <w:t>ideeded_count - желаемое количество внутренних списков элементов.</w:t>
      </w:r>
    </w:p>
    <w:p>
      <w:r>
        <w:t/>
      </w:r>
    </w:p>
    <w:p>
      <w:r>
        <w:t>Пример.</w:t>
      </w:r>
    </w:p>
    <w:p>
      <w:r>
        <w:t>Задать количество списков для выборки = 100, если это уже не сделано ранее.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iicount;</w:t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"get_TSMAX_ELEMLIST_NUMBER"</w:t>
      </w:r>
      <w:r>
        <w:rPr>
          <w:rFonts w:ascii="Consolas" w:hAnsi="Consolas" w:cs="Consolas" w:eastAsia="Consolas"/>
          <w:sz w:val="19"/>
          <w:color w:val="000000"/>
        </w:rPr>
        <w:t>, iicount);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(iicount &lt; 100)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"set_TSMAX_ELEMLIST_NUMBER"</w:t>
      </w:r>
      <w:r>
        <w:rPr>
          <w:rFonts w:ascii="Consolas" w:hAnsi="Consolas" w:cs="Consolas" w:eastAsia="Consolas"/>
          <w:sz w:val="19"/>
          <w:color w:val="000000"/>
        </w:rPr>
        <w:t>, 100);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coutvar &lt;&lt; iicount;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40" w:name="_topic_get_TSMAX_ELEMLIST_NUMBER"/>
      <w:bookmarkEnd w:id="240"/>
      <w:r>
        <w:rPr>
          <w:rFonts w:ascii="Tahoma" w:hAnsi="Tahoma" w:cs="Tahoma" w:eastAsia="Tahoma"/>
          <w:b/>
          <w:sz w:val="26"/>
          <w:color w:val="4F81BD"/>
        </w:rPr>
        <w:t>get_TSMAX_ELEMLIST_NUMBER</w:t>
      </w:r>
      <w:r/>
    </w:p>
    <w:p>
      <w:r>
        <w:t>Считать количество списков для выборок элементов.</w:t>
      </w:r>
    </w:p>
    <w:p>
      <w:r>
        <w:t>Если для реализации алгоритма недостаточно 10-ти выделенных списков для выборки элементов, то можно увеличить их число до необходимого.</w:t>
      </w:r>
    </w:p>
    <w:p>
      <w:r>
        <w:t>Чтобы узнать достаточно ли выделено уже списков, используем эту функцию.</w:t>
      </w:r>
    </w:p>
    <w:p>
      <w:r>
        <w:t>Вызов:</w:t>
      </w:r>
    </w:p>
    <w:p>
      <w:pPr>
        <w:pStyle w:val="45"/>
      </w:pPr>
      <w:r>
        <w:t>ac_request_special("get_TSMAX_ELEMLIST_NUMBER", int &amp;icurrent_lists_count);</w:t>
      </w:r>
    </w:p>
    <w:p>
      <w:r>
        <w:t>Здесь:</w:t>
      </w:r>
    </w:p>
    <w:p>
      <w:r>
        <w:t>icurrent_lists_count - текущее количество внутренних списков элементов.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41" w:name="_topic_set_elemlistname"/>
      <w:bookmarkEnd w:id="241"/>
      <w:r>
        <w:rPr>
          <w:rFonts w:ascii="Tahoma" w:hAnsi="Tahoma" w:cs="Tahoma" w:eastAsia="Tahoma"/>
          <w:b/>
          <w:sz w:val="26"/>
          <w:color w:val="4F81BD"/>
        </w:rPr>
        <w:t>set_elemlistname</w:t>
      </w:r>
      <w:r/>
    </w:p>
    <w:p>
      <w:r>
        <w:t>Задать списку элементов имя. Если имя уже задействовано для другого номера списка, и если для заданного номера уже задано имя - старые назначения удаляются, а назначается новое.</w:t>
      </w:r>
    </w:p>
    <w:p>
      <w:r>
        <w:t>Назначение имени позволяет обращаться в любых командах вместо номера списка - по его имени.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ac_request_special(</w:t>
      </w:r>
      <w:r>
        <w:rPr>
          <w:rFonts w:ascii="Consolas" w:hAnsi="Consolas" w:cs="Consolas" w:eastAsia="Consolas"/>
          <w:color w:val="800000"/>
        </w:rPr>
        <w:t>"set_elemlistname"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ilistnum,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slistnewname);</w:t>
      </w:r>
    </w:p>
    <w:p>
      <w:r>
        <w:t/>
      </w:r>
    </w:p>
    <w:p>
      <w:r>
        <w:t>Здесь:</w:t>
      </w:r>
    </w:p>
    <w:p>
      <w:r>
        <w:t>ilistnum - номер списка, которому задается имя.</w:t>
      </w:r>
    </w:p>
    <w:p>
      <w:r>
        <w:t>slistnewname - новое имя списка.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42" w:name="_topic_Get_Elements_Collisions"/>
      <w:bookmarkEnd w:id="242"/>
      <w:r>
        <w:rPr>
          <w:rFonts w:ascii="Tahoma" w:hAnsi="Tahoma" w:cs="Tahoma" w:eastAsia="Tahoma"/>
          <w:b/>
          <w:sz w:val="26"/>
          <w:color w:val="4F81BD"/>
        </w:rPr>
        <w:t>Get_Elements_Collisions</w:t>
      </w:r>
      <w:r/>
    </w:p>
    <w:p>
      <w:r>
        <w:t>Проверка списков элементов на коллизии.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ac_request_special(</w:t>
      </w:r>
      <w:r>
        <w:rPr>
          <w:rFonts w:ascii="Consolas" w:hAnsi="Consolas" w:cs="Consolas" w:eastAsia="Consolas"/>
          <w:color w:val="800000"/>
        </w:rPr>
        <w:t>"Get_Elements_Collisions"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iList1,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iList2,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iTable_res,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volumeTolerance,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performSurfaceCheck,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surfaceTolerance);</w:t>
      </w:r>
    </w:p>
    <w:p>
      <w:r>
        <w:t/>
      </w:r>
    </w:p>
    <w:p>
      <w:r>
        <w:t>Здесь:</w:t>
      </w:r>
    </w:p>
    <w:p>
      <w:r>
        <w:t>iList1, iList2 - номера списков элементов, в которых собраны элементы, проверяемые на коллизии;</w:t>
      </w:r>
    </w:p>
    <w:p>
      <w:r>
        <w:t>iTable_res - дескриптор таблицы, в которую будут записываться результаты проверки.</w:t>
      </w:r>
    </w:p>
    <w:p>
      <w:r>
        <w:t/>
      </w:r>
    </w:p>
    <w:tbl>
      <w:tblPr>
        <w:tblW w:w="6075" w:type="dxa"/>
        <w:tblLayout w:type="fixed"/>
        <w:tblBorders>
          <w:left w:val="single" w:sz="12" w:color="auto"/>
          <w:top w:val="single" w:sz="12" w:color="auto"/>
          <w:right w:val="single" w:sz="12" w:color="auto"/>
          <w:bottom w:val="single" w:sz="12" w:color="auto"/>
          <w:insideH w:val="single" w:sz="6" w:color="auto"/>
          <w:insideV w:val="single" w:sz="6" w:color="auto"/>
        </w:tblBorders>
        <w:tblCellMar>
          <w:top w:w="75" w:type="dxa"/>
          <w:left w:w="75" w:type="dxa"/>
          <w:bottom w:w="75" w:type="dxa"/>
          <w:right w:w="75" w:type="dxa"/>
        </w:tblCellMar>
      </w:tblPr>
      <w:tblGrid>
        <w:gridCol w:w="3165"/>
        <w:gridCol w:w="810"/>
        <w:gridCol w:w="2055"/>
      </w:tblGrid>
      <w:tr>
        <w:tc>
          <w:tcPr>
            <w:tcW w:w="3165" w:type="dxa"/>
          </w:tcPr>
          <w:p>
            <w:r>
              <w:t>Имя колонки</w:t>
            </w:r>
          </w:p>
        </w:tc>
        <w:tc>
          <w:tcPr>
            <w:tcW w:w="810" w:type="dxa"/>
          </w:tcPr>
          <w:p>
            <w:r>
              <w:t>Тип</w:t>
            </w:r>
          </w:p>
        </w:tc>
        <w:tc>
          <w:tcPr>
            <w:tcW w:w="2055" w:type="dxa"/>
          </w:tcPr>
          <w:p>
            <w:r>
              <w:t>Назначение</w:t>
            </w:r>
          </w:p>
        </w:tc>
      </w:tr>
      <w:tr>
        <w:tc>
          <w:tcPr>
            <w:tcW w:w="3165" w:type="dxa"/>
          </w:tcPr>
          <w:p>
            <w:r>
              <w:t>GUID1</w:t>
            </w:r>
          </w:p>
        </w:tc>
        <w:tc>
          <w:tcPr>
            <w:tcW w:w="810" w:type="dxa"/>
          </w:tcPr>
          <w:p>
            <w:r>
              <w:t>строка</w:t>
            </w:r>
          </w:p>
        </w:tc>
        <w:tc>
          <w:tcPr>
            <w:tcW w:w="2055" w:type="dxa"/>
          </w:tcPr>
          <w:p>
            <w:r>
              <w:t>guid элемента 1</w:t>
            </w:r>
          </w:p>
        </w:tc>
      </w:tr>
      <w:tr>
        <w:tc>
          <w:tcPr>
            <w:tcW w:w="3165" w:type="dxa"/>
          </w:tcPr>
          <w:p>
            <w:r>
              <w:t>TypeName1</w:t>
            </w:r>
          </w:p>
        </w:tc>
        <w:tc>
          <w:tcPr>
            <w:tcW w:w="810" w:type="dxa"/>
          </w:tcPr>
          <w:p>
            <w:r>
              <w:t>строка</w:t>
            </w:r>
          </w:p>
        </w:tc>
        <w:tc>
          <w:tcPr>
            <w:tcW w:w="2055" w:type="dxa"/>
          </w:tcPr>
          <w:p>
            <w:r>
              <w:t>тип элемента 1</w:t>
            </w:r>
          </w:p>
        </w:tc>
      </w:tr>
      <w:tr>
        <w:tc>
          <w:tcPr>
            <w:tcW w:w="3165" w:type="dxa"/>
          </w:tcPr>
          <w:p>
            <w:r>
              <w:t>ID1</w:t>
            </w:r>
          </w:p>
        </w:tc>
        <w:tc>
          <w:tcPr>
            <w:tcW w:w="810" w:type="dxa"/>
          </w:tcPr>
          <w:p>
            <w:r>
              <w:t>строка</w:t>
            </w:r>
          </w:p>
        </w:tc>
        <w:tc>
          <w:tcPr>
            <w:tcW w:w="2055" w:type="dxa"/>
          </w:tcPr>
          <w:p>
            <w:r>
              <w:t>ID элемента 1</w:t>
            </w:r>
          </w:p>
        </w:tc>
      </w:tr>
      <w:tr>
        <w:tc>
          <w:tcPr>
            <w:tcW w:w="3165" w:type="dxa"/>
          </w:tcPr>
          <w:p>
            <w:r>
              <w:t>hasBodyCollision1</w:t>
            </w:r>
          </w:p>
        </w:tc>
        <w:tc>
          <w:tcPr>
            <w:tcW w:w="810" w:type="dxa"/>
          </w:tcPr>
          <w:p>
            <w:r>
              <w:t>bool</w:t>
            </w:r>
          </w:p>
        </w:tc>
        <w:tc>
          <w:tcPr>
            <w:tcW w:w="2055" w:type="dxa"/>
          </w:tcPr>
          <w:p>
            <w:r>
              <w:t>есть коллизия по объему</w:t>
            </w:r>
          </w:p>
        </w:tc>
      </w:tr>
      <w:tr>
        <w:tc>
          <w:tcPr>
            <w:tcW w:w="3165" w:type="dxa"/>
          </w:tcPr>
          <w:p>
            <w:r>
              <w:t>hasClearenceCollision1</w:t>
            </w:r>
          </w:p>
        </w:tc>
        <w:tc>
          <w:tcPr>
            <w:tcW w:w="810" w:type="dxa"/>
          </w:tcPr>
          <w:p>
            <w:r>
              <w:t>bool</w:t>
            </w:r>
          </w:p>
        </w:tc>
        <w:tc>
          <w:tcPr>
            <w:tcW w:w="2055" w:type="dxa"/>
          </w:tcPr>
          <w:p>
            <w:r>
              <w:t>есть коллизия по зазору</w:t>
            </w:r>
          </w:p>
        </w:tc>
      </w:tr>
      <w:tr>
        <w:tc>
          <w:tcPr>
            <w:tcW w:w="3165" w:type="dxa"/>
          </w:tcPr>
          <w:p>
            <w:r>
              <w:t>GUID2</w:t>
            </w:r>
          </w:p>
        </w:tc>
        <w:tc>
          <w:tcPr>
            <w:tcW w:w="810" w:type="dxa"/>
          </w:tcPr>
          <w:p>
            <w:r>
              <w:t>строка</w:t>
            </w:r>
          </w:p>
        </w:tc>
        <w:tc>
          <w:tcPr>
            <w:tcW w:w="2055" w:type="dxa"/>
          </w:tcPr>
          <w:p>
            <w:r>
              <w:t>guid элемента 2</w:t>
            </w:r>
          </w:p>
        </w:tc>
      </w:tr>
      <w:tr>
        <w:tc>
          <w:tcPr>
            <w:tcW w:w="3165" w:type="dxa"/>
          </w:tcPr>
          <w:p>
            <w:r>
              <w:t>TypeName2</w:t>
            </w:r>
          </w:p>
        </w:tc>
        <w:tc>
          <w:tcPr>
            <w:tcW w:w="810" w:type="dxa"/>
          </w:tcPr>
          <w:p>
            <w:r>
              <w:t>строка</w:t>
            </w:r>
          </w:p>
        </w:tc>
        <w:tc>
          <w:tcPr>
            <w:tcW w:w="2055" w:type="dxa"/>
          </w:tcPr>
          <w:p>
            <w:r>
              <w:t>тип элемента 2</w:t>
            </w:r>
          </w:p>
        </w:tc>
      </w:tr>
      <w:tr>
        <w:tc>
          <w:tcPr>
            <w:tcW w:w="3165" w:type="dxa"/>
          </w:tcPr>
          <w:p>
            <w:r>
              <w:t>ID2</w:t>
            </w:r>
          </w:p>
        </w:tc>
        <w:tc>
          <w:tcPr>
            <w:tcW w:w="810" w:type="dxa"/>
          </w:tcPr>
          <w:p>
            <w:r>
              <w:t>строка</w:t>
            </w:r>
          </w:p>
        </w:tc>
        <w:tc>
          <w:tcPr>
            <w:tcW w:w="2055" w:type="dxa"/>
          </w:tcPr>
          <w:p>
            <w:r>
              <w:t>ID элемента 2</w:t>
            </w:r>
          </w:p>
        </w:tc>
      </w:tr>
      <w:tr>
        <w:tc>
          <w:tcPr>
            <w:tcW w:w="3165" w:type="dxa"/>
          </w:tcPr>
          <w:p>
            <w:r>
              <w:t>hasBodyCollision2</w:t>
            </w:r>
          </w:p>
        </w:tc>
        <w:tc>
          <w:tcPr>
            <w:tcW w:w="810" w:type="dxa"/>
          </w:tcPr>
          <w:p>
            <w:r>
              <w:t>bool</w:t>
            </w:r>
          </w:p>
        </w:tc>
        <w:tc>
          <w:tcPr>
            <w:tcW w:w="2055" w:type="dxa"/>
          </w:tcPr>
          <w:p>
            <w:r>
              <w:t>есть коллизия по объему</w:t>
            </w:r>
          </w:p>
        </w:tc>
      </w:tr>
      <w:tr>
        <w:tc>
          <w:tcPr>
            <w:tcW w:w="3165" w:type="dxa"/>
          </w:tcPr>
          <w:p>
            <w:r>
              <w:t>hasClearenceCollision2</w:t>
            </w:r>
          </w:p>
        </w:tc>
        <w:tc>
          <w:tcPr>
            <w:tcW w:w="810" w:type="dxa"/>
          </w:tcPr>
          <w:p>
            <w:r>
              <w:t>bool</w:t>
            </w:r>
          </w:p>
        </w:tc>
        <w:tc>
          <w:tcPr>
            <w:tcW w:w="2055" w:type="dxa"/>
          </w:tcPr>
          <w:p>
            <w:r>
              <w:t>есть коллизия по зазору</w:t>
            </w:r>
          </w:p>
        </w:tc>
      </w:tr>
    </w:tbl>
    <w:p>
      <w: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double volumeTolerance - точность по объему,</w:t>
      </w:r>
    </w:p>
    <w:p>
      <w:r>
        <w:t>bool performSurfaceCheck - делать или нет поверхностное тестирование,</w:t>
      </w:r>
    </w:p>
    <w:p>
      <w:r>
        <w:t>double surfaceTolerance - точность по поверхностям;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43" w:name="_topic_delete_elements_from_list"/>
      <w:bookmarkEnd w:id="243"/>
      <w:r>
        <w:rPr>
          <w:rFonts w:ascii="Tahoma" w:hAnsi="Tahoma" w:cs="Tahoma" w:eastAsia="Tahoma"/>
          <w:b/>
          <w:sz w:val="26"/>
          <w:color w:val="4F81BD"/>
        </w:rPr>
        <w:t>delete_elements_from_list</w:t>
      </w:r>
      <w:r/>
    </w:p>
    <w:p>
      <w:r>
        <w:t>Удалить заданное количество позиций элементов в заданном списке начиная с заданного индекса.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ac_request_special(</w:t>
      </w:r>
      <w:r>
        <w:rPr>
          <w:rFonts w:ascii="Consolas" w:hAnsi="Consolas" w:cs="Consolas" w:eastAsia="Consolas"/>
          <w:color w:val="800000"/>
        </w:rPr>
        <w:t>"delete_elements_from_list"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listindex/listname,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start_index,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count);</w:t>
      </w:r>
    </w:p>
    <w:p>
      <w:r>
        <w:t/>
      </w:r>
    </w:p>
    <w:p>
      <w:r>
        <w:t>Здесь:</w:t>
      </w:r>
    </w:p>
    <w:p>
      <w:r>
        <w:t>listindex или listname - индекс или имя внутреннего списка элементов, в котором надо удалить записи.</w:t>
      </w:r>
    </w:p>
    <w:p>
      <w:r>
        <w:t>start_index - индекс, начиная с которого надо удалить записи элементов.</w:t>
      </w:r>
    </w:p>
    <w:p>
      <w:r>
        <w:t>count - количество удаляемых записей элементов.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44" w:name="_topic_delete_elements_from_project"/>
      <w:bookmarkEnd w:id="244"/>
      <w:r>
        <w:rPr>
          <w:rFonts w:ascii="Tahoma" w:hAnsi="Tahoma" w:cs="Tahoma" w:eastAsia="Tahoma"/>
          <w:b/>
          <w:sz w:val="26"/>
          <w:color w:val="4F81BD"/>
        </w:rPr>
        <w:t>delete_elements_from_project</w:t>
      </w:r>
      <w:r/>
    </w:p>
    <w:p>
      <w:r>
        <w:t>Удалить элементы, указанные в заданном списке из проекта и очистить список.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int err = ac_request_special(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sz w:val="19"/>
          <w:color w:val="A31515"/>
        </w:rPr>
        <w:t>delete_elements_from_project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listindex/listname);</w:t>
      </w:r>
    </w:p>
    <w:p>
      <w:r>
        <w:t/>
      </w:r>
    </w:p>
    <w:p>
      <w:r>
        <w:t>Здесь:</w:t>
      </w:r>
    </w:p>
    <w:p>
      <w:r>
        <w:t>listindex или listname - индекс или имя внутреннего списка элементов, в котором надо удалить записи.</w:t>
      </w:r>
    </w:p>
    <w:p>
      <w:r>
        <w:t>start_index - индекс, начиная с которого надо удалить записи элементов.</w:t>
      </w:r>
    </w:p>
    <w:p>
      <w:r>
        <w:t>count - количество удаляемых записей элементов.</w:t>
      </w:r>
    </w:p>
    <w:p>
      <w:r>
        <w:t/>
      </w:r>
    </w:p>
    <w:p>
      <w:r>
        <w:t xml:space="preserve">Возвращает 0 при успешном выполнении удаления элементов из проекта. 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245" w:name="_topic_ac_request_attributes"/>
      <w:bookmarkEnd w:id="245"/>
      <w:r>
        <w:rPr>
          <w:rFonts w:ascii="Tahoma" w:hAnsi="Tahoma" w:cs="Tahoma" w:eastAsia="Tahoma"/>
          <w:b/>
          <w:sz w:val="28"/>
          <w:color w:val="365F91"/>
        </w:rPr>
        <w:t>ac_request_attributes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46" w:name="_topic_Newtopic36"/>
      <w:bookmarkEnd w:id="246"/>
      <w:r>
        <w:rPr>
          <w:rFonts w:ascii="Tahoma" w:hAnsi="Tahoma" w:cs="Tahoma" w:eastAsia="Tahoma"/>
          <w:b/>
          <w:sz w:val="26"/>
          <w:color w:val="4F81BD"/>
        </w:rPr>
        <w:t>Таблица типов атрибутов</w:t>
      </w:r>
      <w:r/>
    </w:p>
    <w:p>
      <w:r>
        <w:rPr>
          <w:rFonts w:ascii="Consolas" w:hAnsi="Consolas" w:cs="Consolas" w:eastAsia="Consolas"/>
          <w:sz w:val="19"/>
          <w:color w:val="008000"/>
        </w:rPr>
        <w:t/>
      </w:r>
    </w:p>
    <w:tbl>
      <w:tblPr>
        <w:tblW w:w="5000" w:type="pct"/>
        <w:tblLayout w:type="fixed"/>
        <w:tblBorders>
          <w:left w:val="single" w:sz="12" w:color="auto"/>
          <w:top w:val="single" w:sz="12" w:color="auto"/>
          <w:right w:val="single" w:sz="12" w:color="auto"/>
          <w:bottom w:val="single" w:sz="12" w:color="auto"/>
          <w:insideH w:val="single" w:sz="6" w:color="auto"/>
          <w:insideV w:val="single" w:sz="6" w:color="auto"/>
        </w:tblBorders>
        <w:tblCellMar>
          <w:top w:w="75" w:type="dxa"/>
          <w:left w:w="75" w:type="dxa"/>
          <w:bottom w:w="75" w:type="dxa"/>
          <w:right w:w="75" w:type="dxa"/>
        </w:tblCellMar>
      </w:tblPr>
      <w:tblGrid>
        <w:gridCol w:w="3105"/>
        <w:gridCol w:w="3105"/>
        <w:gridCol w:w="3105"/>
      </w:tblGrid>
      <w:tr>
        <w:tc>
          <w:p>
            <w:r>
              <w:t>Текстовое значение</w:t>
            </w:r>
          </w:p>
        </w:tc>
        <w:tc>
          <w:p>
            <w:r>
              <w:t>Числовое значение</w:t>
            </w:r>
          </w:p>
        </w:tc>
        <w:tc>
          <w:p>
            <w:r>
              <w:t>Назначение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"Pen"</w:t>
            </w:r>
          </w:p>
        </w:tc>
        <w:tc>
          <w:p>
            <w:r>
              <w:t>1</w:t>
            </w:r>
          </w:p>
        </w:tc>
        <w:tc>
          <w:p>
            <w:r>
              <w:t>Перо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"Layer"</w:t>
            </w:r>
          </w:p>
        </w:tc>
        <w:tc>
          <w:p>
            <w:r>
              <w:t>2</w:t>
            </w:r>
          </w:p>
        </w:tc>
        <w:tc>
          <w:p>
            <w:r>
              <w:t>Слой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"LineType"</w:t>
            </w:r>
          </w:p>
        </w:tc>
        <w:tc>
          <w:p>
            <w:r>
              <w:t>3</w:t>
            </w:r>
          </w:p>
        </w:tc>
        <w:tc>
          <w:p>
            <w:r>
              <w:t>Тип линии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"FillType"</w:t>
            </w:r>
          </w:p>
        </w:tc>
        <w:tc>
          <w:p>
            <w:r>
              <w:t>4</w:t>
            </w:r>
          </w:p>
        </w:tc>
        <w:tc>
          <w:p>
            <w:r>
              <w:t>Тип штриховки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"CompWall"</w:t>
            </w:r>
          </w:p>
        </w:tc>
        <w:tc>
          <w:p>
            <w:r>
              <w:t>5</w:t>
            </w:r>
          </w:p>
        </w:tc>
        <w:tc>
          <w:p>
            <w:r>
              <w:t>Многослойка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"Material"</w:t>
            </w:r>
          </w:p>
        </w:tc>
        <w:tc>
          <w:p>
            <w:r>
              <w:t>6</w:t>
            </w:r>
          </w:p>
        </w:tc>
        <w:tc>
          <w:p>
            <w:r>
              <w:t>Покрытие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"City"</w:t>
            </w:r>
          </w:p>
        </w:tc>
        <w:tc>
          <w:p>
            <w:r>
              <w:t>7</w:t>
            </w:r>
          </w:p>
        </w:tc>
        <w:tc>
          <w:p>
            <w:r>
              <w:t>Город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"LayerComb"</w:t>
            </w:r>
          </w:p>
        </w:tc>
        <w:tc>
          <w:p>
            <w:r>
              <w:t>8</w:t>
            </w:r>
          </w:p>
        </w:tc>
        <w:tc>
          <w:p>
            <w:r>
              <w:t>Комбинация слоев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"ZoneCat"</w:t>
            </w:r>
          </w:p>
        </w:tc>
        <w:tc>
          <w:p>
            <w:r>
              <w:t>9</w:t>
            </w:r>
          </w:p>
        </w:tc>
        <w:tc>
          <w:p>
            <w:r>
              <w:t>Категория зон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"Font"</w:t>
            </w:r>
          </w:p>
        </w:tc>
        <w:tc>
          <w:p>
            <w:r>
              <w:t>10</w:t>
            </w:r>
          </w:p>
        </w:tc>
        <w:tc>
          <w:p>
            <w:r>
              <w:t>Шрифт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"Profile"</w:t>
            </w:r>
          </w:p>
        </w:tc>
        <w:tc>
          <w:p>
            <w:r>
              <w:t>11</w:t>
            </w:r>
          </w:p>
        </w:tc>
        <w:tc>
          <w:p>
            <w:r>
              <w:t>Профиль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"PenTable"</w:t>
            </w:r>
          </w:p>
        </w:tc>
        <w:tc>
          <w:p>
            <w:r>
              <w:t>12</w:t>
            </w:r>
          </w:p>
        </w:tc>
        <w:tc>
          <w:p>
            <w:r>
              <w:t>Таблица перьев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"DimStand"</w:t>
            </w:r>
          </w:p>
        </w:tc>
        <w:tc>
          <w:p>
            <w:r>
              <w:t>13</w:t>
            </w:r>
          </w:p>
        </w:tc>
        <w:tc>
          <w:p>
            <w:r>
              <w:t>Стандарт размеров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"ModelViewOptions"</w:t>
            </w:r>
          </w:p>
        </w:tc>
        <w:tc>
          <w:p>
            <w:r>
              <w:t>14</w:t>
            </w:r>
          </w:p>
        </w:tc>
        <w:tc>
          <w:p>
            <w:r>
              <w:t>Опции модельного вида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"MepSystem"</w:t>
            </w:r>
          </w:p>
        </w:tc>
        <w:tc>
          <w:p>
            <w:r>
              <w:t>15</w:t>
            </w:r>
          </w:p>
        </w:tc>
        <w:tc>
          <w:p>
            <w:r>
              <w:t>MEP система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"OperationProfile"</w:t>
            </w:r>
          </w:p>
        </w:tc>
        <w:tc>
          <w:p>
            <w:r>
              <w:t>16</w:t>
            </w:r>
          </w:p>
        </w:tc>
        <w:tc>
          <w:p>
            <w:r>
              <w:t>Операционный профиль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"BuildingMaterial"</w:t>
            </w:r>
          </w:p>
        </w:tc>
        <w:tc>
          <w:p>
            <w:r>
              <w:t>17</w:t>
            </w:r>
          </w:p>
        </w:tc>
        <w:tc>
          <w:p>
            <w:r>
              <w:t>Стройматериал</w:t>
            </w:r>
          </w:p>
        </w:tc>
      </w:tr>
      <w:tr>
        <w:tc>
          <w:p>
            <w:r>
              <w:rPr>
                <w:rFonts w:ascii="Consolas" w:hAnsi="Consolas" w:cs="Consolas" w:eastAsia="Consolas"/>
                <w:sz w:val="19"/>
                <w:color w:val="A31515"/>
              </w:rPr>
              <w:t>"MarkUpStyle"</w:t>
            </w:r>
          </w:p>
        </w:tc>
        <w:tc>
          <w:p>
            <w:r>
              <w:t>18</w:t>
            </w:r>
          </w:p>
        </w:tc>
        <w:tc>
          <w:p>
            <w:r>
              <w:t>Стиль отметки</w:t>
            </w:r>
          </w:p>
        </w:tc>
      </w:tr>
    </w:tbl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47" w:name="_topic_create_attr"/>
      <w:bookmarkEnd w:id="247"/>
      <w:r>
        <w:rPr>
          <w:rFonts w:ascii="Tahoma" w:hAnsi="Tahoma" w:cs="Tahoma" w:eastAsia="Tahoma"/>
          <w:b/>
          <w:sz w:val="26"/>
          <w:color w:val="4F81BD"/>
        </w:rPr>
        <w:t>create_attr</w:t>
      </w:r>
      <w:r/>
    </w:p>
    <w:p>
      <w:r>
        <w:t>Создать атрибут (перо, покрытие, стройматериал и т.п.) заданного типа с заданным именем на основании заданного другого атрибута.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ac_request_attributes(</w:t>
      </w:r>
      <w:r>
        <w:rPr>
          <w:rFonts w:ascii="Consolas" w:hAnsi="Consolas" w:cs="Consolas" w:eastAsia="Consolas"/>
          <w:color w:val="800000"/>
        </w:rPr>
        <w:t>"create_attr"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attrtypeid,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id,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/strnig baseattr);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/>
      </w:r>
    </w:p>
    <w:p>
      <w:r>
        <w:t>Здесь:</w:t>
      </w:r>
    </w:p>
    <w:p>
      <w:r>
        <w:t xml:space="preserve">attrtypeid - </w:t>
      </w:r>
      <w:hyperlink w:anchor="_topic_Newtopic36">
        <w:r>
          <w:rPr>
            <w:rStyle w:val="c13"/>
          </w:rPr>
          <w:t>тип атрибута;</w:t>
        </w:r>
      </w:hyperlink>
    </w:p>
    <w:p>
      <w:r>
        <w:t>name - название атрибута;</w:t>
      </w:r>
    </w:p>
    <w:p>
      <w:r>
        <w:t>id - id атрибута</w:t>
      </w:r>
    </w:p>
    <w:p>
      <w:r>
        <w:t>baseattr - название атрибута, взятого за основу.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48" w:name="_topic_get_num"/>
      <w:bookmarkEnd w:id="248"/>
      <w:r>
        <w:rPr>
          <w:rFonts w:ascii="Tahoma" w:hAnsi="Tahoma" w:cs="Tahoma" w:eastAsia="Tahoma"/>
          <w:b/>
          <w:sz w:val="26"/>
          <w:color w:val="4F81BD"/>
        </w:rPr>
        <w:t>get_num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49" w:name="_topic_delete_attr"/>
      <w:bookmarkEnd w:id="249"/>
      <w:r>
        <w:rPr>
          <w:rFonts w:ascii="Tahoma" w:hAnsi="Tahoma" w:cs="Tahoma" w:eastAsia="Tahoma"/>
          <w:b/>
          <w:sz w:val="26"/>
          <w:color w:val="4F81BD"/>
        </w:rPr>
        <w:t>delete_attr</w:t>
      </w:r>
      <w:r/>
    </w:p>
    <w:p>
      <w:r>
        <w:t>Удалить заданный атрибут заданного типа.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ac_request_attributes(</w:t>
      </w:r>
      <w:r>
        <w:rPr>
          <w:rFonts w:ascii="Consolas" w:hAnsi="Consolas" w:cs="Consolas" w:eastAsia="Consolas"/>
          <w:color w:val="800000"/>
        </w:rPr>
        <w:t>"delete_attr"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attrtypeid,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attr_index);</w:t>
      </w:r>
    </w:p>
    <w:p>
      <w:r>
        <w:t/>
      </w:r>
    </w:p>
    <w:p>
      <w:r>
        <w:t>Здесь:</w:t>
      </w:r>
    </w:p>
    <w:p>
      <w:r>
        <w:t xml:space="preserve">attrtypeid - </w:t>
      </w:r>
      <w:hyperlink w:anchor="_topic_Newtopic36">
        <w:r>
          <w:rPr>
            <w:rStyle w:val="c13"/>
          </w:rPr>
          <w:t>тип атрибута;</w:t>
        </w:r>
      </w:hyperlink>
    </w:p>
    <w:p>
      <w:r>
        <w:t>attr_index - индекс атрибута</w:t>
      </w:r>
    </w:p>
    <w:p>
      <w:r>
        <w:t/>
      </w:r>
    </w:p>
    <w:p>
      <w:r>
        <w:t>Возвращает 0 при успешном выполнении операции.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50" w:name="_topic_set_attr_value"/>
      <w:bookmarkEnd w:id="250"/>
      <w:r>
        <w:rPr>
          <w:rFonts w:ascii="Tahoma" w:hAnsi="Tahoma" w:cs="Tahoma" w:eastAsia="Tahoma"/>
          <w:b/>
          <w:sz w:val="26"/>
          <w:color w:val="4F81BD"/>
        </w:rPr>
        <w:t>set_attr_value</w:t>
      </w:r>
      <w:r/>
    </w:p>
    <w:p>
      <w:r>
        <w:t>Задать значение свойству атрибута.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ac_request_attributes(</w:t>
      </w:r>
      <w:r>
        <w:rPr>
          <w:rFonts w:ascii="Consolas" w:hAnsi="Consolas" w:cs="Consolas" w:eastAsia="Consolas"/>
          <w:color w:val="800000"/>
        </w:rPr>
        <w:t>"set_attr_value"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attrtype,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attrindex/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attrname, int/string genesis,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/>
      </w:r>
    </w:p>
    <w:p>
      <w:r>
        <w:t>Здесь:</w:t>
      </w:r>
    </w:p>
    <w:p>
      <w:r>
        <w:t xml:space="preserve">attrtypeid - </w:t>
      </w:r>
      <w:hyperlink w:anchor="_topic_Newtopic36">
        <w:r>
          <w:rPr>
            <w:rStyle w:val="c13"/>
          </w:rPr>
          <w:t>тип атрибута;</w:t>
        </w:r>
      </w:hyperlink>
    </w:p>
    <w:p>
      <w:r>
        <w:t>attrindex или attrname - индекс или имя типа атрибута;</w:t>
      </w:r>
    </w:p>
    <w:p>
      <w:r>
        <w:t xml:space="preserve">genesis - </w:t>
      </w:r>
      <w:hyperlink w:anchor="_topic_Newtopic37">
        <w:r>
          <w:rPr>
            <w:rStyle w:val="c13"/>
          </w:rPr>
          <w:t>генезис свойства</w:t>
        </w:r>
      </w:hyperlink>
      <w:r>
        <w:t>;</w:t>
      </w:r>
    </w:p>
    <w:p>
      <w:r>
        <w:t>value - присваиваемое значение.</w:t>
      </w:r>
    </w:p>
    <w:p>
      <w:r>
        <w:t/>
      </w:r>
    </w:p>
    <w:p>
      <w:r>
        <w:t>Возвращает 0 при успешной записи.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51" w:name="_topic_get_attr_value"/>
      <w:bookmarkEnd w:id="251"/>
      <w:r>
        <w:rPr>
          <w:rFonts w:ascii="Tahoma" w:hAnsi="Tahoma" w:cs="Tahoma" w:eastAsia="Tahoma"/>
          <w:b/>
          <w:sz w:val="26"/>
          <w:color w:val="4F81BD"/>
        </w:rPr>
        <w:t>get_attr_value</w:t>
      </w:r>
      <w:r/>
    </w:p>
    <w:p>
      <w:r>
        <w:t>Получить значение свойства атрибута.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ac_request_attributes(</w:t>
      </w:r>
      <w:r>
        <w:rPr>
          <w:rFonts w:ascii="Consolas" w:hAnsi="Consolas" w:cs="Consolas" w:eastAsia="Consolas"/>
          <w:color w:val="800000"/>
        </w:rPr>
        <w:t>"get_attr_value"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attrtype,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attrindex/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attrname, string/int genesis,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/>
      </w:r>
    </w:p>
    <w:p>
      <w:r>
        <w:t>Здесь:</w:t>
      </w:r>
    </w:p>
    <w:p>
      <w:r>
        <w:t xml:space="preserve">attrtypeid - </w:t>
      </w:r>
      <w:hyperlink w:anchor="_topic_Newtopic36">
        <w:r>
          <w:rPr>
            <w:rStyle w:val="c13"/>
          </w:rPr>
          <w:t>тип атрибута;</w:t>
        </w:r>
      </w:hyperlink>
    </w:p>
    <w:p>
      <w:r>
        <w:t>attrindex или attrname - индекс или имя типа атрибута;</w:t>
      </w:r>
    </w:p>
    <w:p>
      <w:r>
        <w:t xml:space="preserve">genesis - </w:t>
      </w:r>
      <w:hyperlink w:anchor="_topic_Newtopic37">
        <w:r>
          <w:rPr>
            <w:rStyle w:val="c13"/>
          </w:rPr>
          <w:t>происхождение атрибута (генезис)</w:t>
        </w:r>
      </w:hyperlink>
      <w:r>
        <w:t>;</w:t>
      </w:r>
    </w:p>
    <w:p>
      <w:r>
        <w:t>Считывание результата производится фунцией ac_getnumvalue() или ac_getstrvalue().</w:t>
      </w:r>
    </w:p>
    <w:p>
      <w:r>
        <w:t/>
      </w:r>
    </w:p>
    <w:p>
      <w:r>
        <w:t>Возвращает 0 при успешной записи.</w:t>
      </w:r>
    </w:p>
    <w:p>
      <w:r>
        <w:t/>
      </w:r>
    </w:p>
    <w:p>
      <w:r>
        <w:t>Пример.</w:t>
      </w:r>
    </w:p>
    <w:p>
      <w:r>
        <w:t>Считать значение свойства description у стройматериала с заданым индексом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building_material_index = 12;</w:t>
      </w:r>
      <w:r>
        <w:br/>
      </w:r>
      <w:r>
        <w:rPr>
          <w:rFonts w:ascii="Consolas" w:hAnsi="Consolas" w:cs="Consolas" w:eastAsia="Consolas"/>
          <w:color w:val="000000"/>
        </w:rPr>
        <w:t>ac_request_attributes(</w:t>
      </w:r>
      <w:r>
        <w:rPr>
          <w:rFonts w:ascii="Consolas" w:hAnsi="Consolas" w:cs="Consolas" w:eastAsia="Consolas"/>
          <w:color w:val="800000"/>
        </w:rPr>
        <w:t>"get_attr_value"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"BuildingMaterial"</w:t>
      </w:r>
      <w:r>
        <w:rPr>
          <w:rFonts w:ascii="Consolas" w:hAnsi="Consolas" w:cs="Consolas" w:eastAsia="Consolas"/>
          <w:color w:val="000000"/>
        </w:rPr>
        <w:t xml:space="preserve">, building_material_index, </w:t>
      </w:r>
      <w:r>
        <w:rPr>
          <w:rFonts w:ascii="Consolas" w:hAnsi="Consolas" w:cs="Consolas" w:eastAsia="Consolas"/>
          <w:color w:val="800000"/>
        </w:rPr>
        <w:t>"AP"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"description"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description = ac_getstrvalue();</w:t>
      </w:r>
    </w:p>
    <w:p>
      <w:r>
        <w:rPr>
          <w:rFonts w:ascii="Consolas" w:hAnsi="Consolas" w:cs="Consolas" w:eastAsia="Consolas"/>
          <w:color w:val="000000"/>
        </w:rPr>
        <w:t>coutvar &lt;&lt; description;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252" w:name="_topic_ac_typeidfromstring"/>
      <w:bookmarkEnd w:id="252"/>
      <w:r>
        <w:rPr>
          <w:rFonts w:ascii="Tahoma" w:hAnsi="Tahoma" w:cs="Tahoma" w:eastAsia="Tahoma"/>
          <w:b/>
          <w:sz w:val="28"/>
          <w:color w:val="365F91"/>
        </w:rPr>
        <w:t>ac_typeidfromstring</w:t>
      </w:r>
      <w:r/>
    </w:p>
    <w:p>
      <w:r>
        <w:t>Получить код типа элемента по его названию.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itype = ac_typeidfromstring(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selemtypename);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selemtypename - текстовое название типа элемента ("ZoneType", "MeshType", "ObjectType" и т.д.)</w:t>
      </w:r>
    </w:p>
    <w:p>
      <w:r>
        <w:t>На выходе выдается числовое значение, соответствующее этому названию.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253" w:name="_topic_ac_getresvaluetype"/>
      <w:bookmarkEnd w:id="253"/>
      <w:r>
        <w:rPr>
          <w:rFonts w:ascii="Tahoma" w:hAnsi="Tahoma" w:cs="Tahoma" w:eastAsia="Tahoma"/>
          <w:b/>
          <w:sz w:val="28"/>
          <w:color w:val="365F91"/>
        </w:rPr>
        <w:t>ac_getresvaluetype</w:t>
      </w:r>
      <w:r/>
    </w:p>
    <w:p>
      <w:r>
        <w:t>Определяет тип данных результата, полученного при выполнении предыдущей операции.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stype = ac_getresvaluetype();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 stype будет содержать "String"/"Real"/"Integer"/"Boolean" если результат предыдущей операции - строка, вещественное число, целое число или логический 1/0.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254" w:name="_topic_ac_getstrvalue"/>
      <w:bookmarkEnd w:id="254"/>
      <w:r>
        <w:rPr>
          <w:rFonts w:ascii="Tahoma" w:hAnsi="Tahoma" w:cs="Tahoma" w:eastAsia="Tahoma"/>
          <w:b/>
          <w:sz w:val="28"/>
          <w:color w:val="365F91"/>
        </w:rPr>
        <w:t>ac_getstrvalue</w:t>
      </w:r>
      <w:r/>
    </w:p>
    <w:p>
      <w:r>
        <w:t>Возвращает текстовое значение предыдущей операции.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sresult = ac_getstrvalue();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255" w:name="_topic_ac_getnumvalue"/>
      <w:bookmarkEnd w:id="255"/>
      <w:r>
        <w:rPr>
          <w:rFonts w:ascii="Tahoma" w:hAnsi="Tahoma" w:cs="Tahoma" w:eastAsia="Tahoma"/>
          <w:b/>
          <w:sz w:val="28"/>
          <w:color w:val="365F91"/>
        </w:rPr>
        <w:t>ac_getnumvalue</w:t>
      </w:r>
      <w:r/>
    </w:p>
    <w:p>
      <w:r>
        <w:t>Возвращает числовое значение предыдущей операции.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dresult = ac_getnumvalue();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256" w:name="_topic_ac_getupvaluestatus"/>
      <w:bookmarkEnd w:id="256"/>
      <w:r>
        <w:rPr>
          <w:rFonts w:ascii="Tahoma" w:hAnsi="Tahoma" w:cs="Tahoma" w:eastAsia="Tahoma"/>
          <w:b/>
          <w:sz w:val="28"/>
          <w:color w:val="365F91"/>
        </w:rPr>
        <w:t>ac_getupvaluestatus</w:t>
      </w:r>
      <w:r/>
    </w:p>
    <w:p>
      <w:r>
        <w:t>Определить после операции считывания пользовательского свойства - статус его значения.</w:t>
      </w:r>
    </w:p>
    <w:p>
      <w:r>
        <w:t>Статус может быть Null (пусто), Undefined (не присвоено) или Normal.</w:t>
      </w:r>
    </w:p>
    <w:p>
      <w:r>
        <w:t>В любых обстоятельствах при выполнении операций считывания, даже при ошибках, возвращается хотя бы 0 или пустая строка.</w:t>
      </w:r>
    </w:p>
    <w:p>
      <w:r>
        <w:t>О произошедших ошибках, например отсутствии такого свойства у элемента, операции считывания сообщают возвращаемым кодом операции - 0 - успешно, а отрицательное значение - ошибка.</w:t>
      </w:r>
    </w:p>
    <w:p>
      <w:r>
        <w:t>Чтобы понять что свойство является Null или Undefined - требуется выполнить дополнительно эту команду.</w:t>
      </w:r>
    </w:p>
    <w:p>
      <w:r>
        <w:t>Null и Undefined, т.е. 0 и 1 являются близкими и по сути отвечают смыслу Null.</w:t>
      </w:r>
    </w:p>
    <w:p>
      <w:r>
        <w:t>Лучше ориентироваться на значение 2 - т.е. если параметр имеет нормально присвоенное значение - то свойство не Null.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ac_getupvaluestatus();</w:t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r>
        <w:t>Здесь:</w:t>
      </w:r>
    </w:p>
    <w:p>
      <w:r>
        <w:t>ires - Возвращаемое значение:</w:t>
      </w:r>
    </w:p>
    <w:p>
      <w:r>
        <w:t>0 - было считано пустое значение (Null);</w:t>
      </w:r>
    </w:p>
    <w:p>
      <w:r>
        <w:t>1 - значение свойству не было присвоено пользователем (Undefined);</w:t>
      </w:r>
    </w:p>
    <w:p>
      <w:r>
        <w:t>2 - свойство имеет обычное нормальное значение (Normal);</w:t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r>
        <w:t/>
      </w:r>
    </w:p>
    <w:p>
      <w:r>
        <w:t>Пример.</w:t>
      </w:r>
    </w:p>
    <w:p>
      <w:r>
        <w:t/>
      </w:r>
    </w:p>
    <w:p>
      <w:r>
        <w:t>Считать свойство и понять оно имеет значение или оно Null.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ac_request_special(</w:t>
      </w:r>
      <w:r>
        <w:rPr>
          <w:rFonts w:ascii="Consolas" w:hAnsi="Consolas" w:cs="Consolas" w:eastAsia="Consolas"/>
          <w:color w:val="800000"/>
        </w:rPr>
        <w:t>"get_element_value"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"UP"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"Переменные водосточной системы\\Координаты элементов водосточной системы"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 = ac_getstrvalue();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ivalue = ac_getupvaluestatus();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(ivalue == 2) 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"Свойство имеет нормальное значение"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b/>
          <w:color w:val="8000FF"/>
        </w:rPr>
        <w:t>else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"Свойство не имеет присвоенного значения или является Null"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257" w:name="_topic_Newtopic14"/>
      <w:bookmarkEnd w:id="257"/>
      <w:r>
        <w:rPr>
          <w:rFonts w:ascii="Tahoma" w:hAnsi="Tahoma" w:cs="Tahoma" w:eastAsia="Tahoma"/>
          <w:b/>
          <w:sz w:val="28"/>
          <w:color w:val="365F91"/>
        </w:rPr>
        <w:t>Гравитация на поверхность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58" w:name="_topic_do_elements_landing_"/>
      <w:bookmarkEnd w:id="258"/>
      <w:r>
        <w:rPr>
          <w:rFonts w:ascii="Tahoma" w:hAnsi="Tahoma" w:cs="Tahoma" w:eastAsia="Tahoma"/>
          <w:b/>
          <w:sz w:val="26"/>
          <w:color w:val="4F81BD"/>
        </w:rPr>
        <w:t>do_elements_landing - приземление элементов</w:t>
      </w:r>
      <w:r/>
    </w:p>
    <w:p>
      <w:r>
        <w:t>Можно выбрать элементы и "приземлить" их на поверхность других элементов.</w:t>
      </w:r>
    </w:p>
    <w:p>
      <w:r>
        <w:t>Обращение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"do_elements_landing"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iLandList,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iLandingElemsList,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doffset,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mmode);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iLandList - номер внутреннего списка элементов, где выбраны элементы, задающие поверхность приземления.</w:t>
      </w:r>
    </w:p>
    <w:p>
      <w:r>
        <w:t>iLandingElemsList - номер внутреннего списка элементов, где выбраны элементы, которые нужно приземлить.</w:t>
      </w:r>
    </w:p>
    <w:p>
      <w:r>
        <w:t>doffset - высота над поверхностью, на которой остановить приземление.</w:t>
      </w:r>
    </w:p>
    <w:p>
      <w:r>
        <w:t>mmode - 0 - приземлять каждый элемент по отдельности, 1 - приземлять с учетом группирования по младшей группе, 2 - с учетом группирования по старшей группе, 3 - группа элементов как единое целое.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59" w:name="_topic_do_surface_landing_"/>
      <w:bookmarkEnd w:id="259"/>
      <w:r>
        <w:rPr>
          <w:rFonts w:ascii="Tahoma" w:hAnsi="Tahoma" w:cs="Tahoma" w:eastAsia="Tahoma"/>
          <w:b/>
          <w:sz w:val="26"/>
          <w:color w:val="4F81BD"/>
        </w:rPr>
        <w:t>do_surface_landing - приземление по точкам</w:t>
      </w:r>
      <w:r/>
    </w:p>
    <w:p>
      <w:r>
        <w:t>Можно выбрать элементы 3d сетки и "приземлить" точки их поверхностей на поверхность других элементов.</w:t>
      </w:r>
      <w:r>
        <w:br/>
      </w:r>
      <w:r>
        <w:t>Этой же командой приземляются элементы типа "Балка" обеими точками с наклоном по криволинейной поверхности.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"do_surface_landing"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iLandList,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iLandingElemsList,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doffset);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iLandList - номер внутреннего списка элементов, где выбраны элементы, задающие поверхность приземления.</w:t>
      </w:r>
    </w:p>
    <w:p>
      <w:r>
        <w:t>iLandingElemsList - номер внутреннего списка элементов, где выбраны элементы, которые нужно приземлить.</w:t>
      </w:r>
    </w:p>
    <w:p>
      <w:r>
        <w:t>doffset - высота над поверхностью, на которой остановить приземление.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60" w:name="_topic_do_point_landing_XY"/>
      <w:bookmarkEnd w:id="260"/>
      <w:r>
        <w:rPr>
          <w:rFonts w:ascii="Tahoma" w:hAnsi="Tahoma" w:cs="Tahoma" w:eastAsia="Tahoma"/>
          <w:b/>
          <w:sz w:val="26"/>
          <w:color w:val="4F81BD"/>
        </w:rPr>
        <w:t>do_point_landing - приземление точки X,Y</w:t>
      </w:r>
      <w:r/>
    </w:p>
    <w:p>
      <w:r>
        <w:t>Можно задать координаты X и Y и получить координату Z на поверхности, составленной элементами, собранными в списке iLandList. Если точка лежит не над поверхностью "земли" или находится над отверстием, то приземление не выполняется.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"do_point_landing"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iLandList,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doffset,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x1,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&amp;z1);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x1,y1 - исходные координаты точки.</w:t>
      </w:r>
    </w:p>
    <w:p>
      <w:r>
        <w:t>doffset - остаточное смещение над поверхностью.</w:t>
      </w:r>
    </w:p>
    <w:p>
      <w:r>
        <w:t>z1 - результат приземления.</w:t>
      </w:r>
    </w:p>
    <w:p>
      <w:r>
        <w:t>iLandList - номер внутреннего списка с элементами - земля.</w:t>
      </w:r>
    </w:p>
    <w:p>
      <w:r>
        <w:t>Пример.</w:t>
      </w:r>
    </w:p>
    <w:p>
      <w:r>
        <w:t>Выбрать в список №1 любвн элементы со слоя "My land" и приземлить точку с координатами x=1, y=1 на высоту 0, т.е. прямо на поверхность.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"load_elements_list,1,"</w:t>
      </w:r>
      <w:r>
        <w:rPr>
          <w:rFonts w:ascii="Consolas" w:hAnsi="Consolas" w:cs="Consolas" w:eastAsia="Consolas"/>
          <w:color w:val="000000"/>
        </w:rPr>
        <w:t>ZombieElemType</w:t>
      </w:r>
      <w:r>
        <w:rPr>
          <w:rFonts w:ascii="Consolas" w:hAnsi="Consolas" w:cs="Consolas" w:eastAsia="Consolas"/>
          <w:color w:val="800000"/>
        </w:rPr>
        <w:t>","</w:t>
      </w:r>
      <w:r>
        <w:rPr>
          <w:rFonts w:ascii="Consolas" w:hAnsi="Consolas" w:cs="Consolas" w:eastAsia="Consolas"/>
          <w:color w:val="000000"/>
        </w:rPr>
        <w:t>Layer</w:t>
      </w:r>
      <w:r>
        <w:rPr>
          <w:rFonts w:ascii="Consolas" w:hAnsi="Consolas" w:cs="Consolas" w:eastAsia="Consolas"/>
          <w:color w:val="800000"/>
        </w:rPr>
        <w:t>","</w:t>
      </w:r>
      <w:r>
        <w:rPr>
          <w:rFonts w:ascii="Consolas" w:hAnsi="Consolas" w:cs="Consolas" w:eastAsia="Consolas"/>
          <w:color w:val="000000"/>
        </w:rPr>
        <w:t>My land</w:t>
      </w:r>
      <w:r>
        <w:rPr>
          <w:rFonts w:ascii="Consolas" w:hAnsi="Consolas" w:cs="Consolas" w:eastAsia="Consolas"/>
          <w:color w:val="800000"/>
        </w:rPr>
        <w:t>","</w:t>
      </w:r>
      <w:r>
        <w:rPr>
          <w:rFonts w:ascii="Consolas" w:hAnsi="Consolas" w:cs="Consolas" w:eastAsia="Consolas"/>
          <w:color w:val="000000"/>
        </w:rPr>
        <w:t>MainFilter</w:t>
      </w:r>
      <w:r>
        <w:rPr>
          <w:rFonts w:ascii="Consolas" w:hAnsi="Consolas" w:cs="Consolas" w:eastAsia="Consolas"/>
          <w:color w:val="800000"/>
        </w:rPr>
        <w:t>",3);</w:t>
      </w:r>
      <w:r>
        <w:br/>
      </w:r>
      <w:r>
        <w:rPr>
          <w:rFonts w:ascii="Consolas" w:hAnsi="Consolas" w:cs="Consolas" w:eastAsia="Consolas"/>
          <w:color w:val="8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doffset=0;</w:t>
      </w:r>
      <w:r>
        <w:br/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x=1, y=1, z=0;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"do_point_landing"</w:t>
      </w:r>
      <w:r>
        <w:rPr>
          <w:rFonts w:ascii="Consolas" w:hAnsi="Consolas" w:cs="Consolas" w:eastAsia="Consolas"/>
          <w:color w:val="000000"/>
        </w:rPr>
        <w:t>, 1, doffset, x,y,z);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"Результат - координата z на поверхности = "</w:t>
      </w:r>
      <w:r>
        <w:rPr>
          <w:rFonts w:ascii="Consolas" w:hAnsi="Consolas" w:cs="Consolas" w:eastAsia="Consolas"/>
          <w:color w:val="000000"/>
        </w:rPr>
        <w:t>&lt;&lt; z;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261" w:name="_topic_3d"/>
      <w:bookmarkEnd w:id="261"/>
      <w:r>
        <w:rPr>
          <w:rFonts w:ascii="Tahoma" w:hAnsi="Tahoma" w:cs="Tahoma" w:eastAsia="Tahoma"/>
          <w:b/>
          <w:sz w:val="28"/>
          <w:color w:val="365F91"/>
        </w:rPr>
        <w:t>3d сетки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62" w:name="_topic_get_lands_combined_contour_coord"/>
      <w:bookmarkEnd w:id="262"/>
      <w:r>
        <w:rPr>
          <w:rFonts w:ascii="Tahoma" w:hAnsi="Tahoma" w:cs="Tahoma" w:eastAsia="Tahoma"/>
          <w:b/>
          <w:sz w:val="26"/>
          <w:color w:val="4F81BD"/>
        </w:rPr>
        <w:t>get_lands_combined_contour_coords</w:t>
      </w:r>
      <w:r/>
    </w:p>
    <w:p>
      <w:r>
        <w:t>Сформировать таблицу 2d линий объединенного контура множества геометрических элементов типа 3d сетка, плита, штриховка, крыша, зона, полилиния (т.е. контуры которых ARCHICAD хранит полилинией).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"get_lands_combined_contour_coords"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iElementsList,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iTablePointsXY_S);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iElementsList - номер списка элементов, для которых требуется собрать контур;</w:t>
      </w:r>
    </w:p>
    <w:p>
      <w:r>
        <w:t>iTablePointsXY_S - дескриптор таблицы, в которую будет записан список точек контура.</w:t>
      </w:r>
    </w:p>
    <w:p>
      <w:r>
        <w:t>Структура таблицы будет сгенерирована автоматически.</w:t>
      </w:r>
    </w:p>
    <w:p>
      <w:r>
        <w:t>Колонки: "x","y" - числовые 2d координаты точек объединенного контура;</w:t>
      </w:r>
    </w:p>
    <w:p>
      <w:r>
        <w:t>"s" - числовой флаг для отслеживания вложенных контуров вырезов (зарезервировано).</w:t>
      </w:r>
    </w:p>
    <w:p>
      <w:r>
        <w:t/>
      </w:r>
    </w:p>
    <w:p>
      <w:r>
        <w:t>Пример.</w:t>
      </w:r>
    </w:p>
    <w:p>
      <w:r>
        <w:t>Получить общий контур из выделенных элементов типа 3d сетка и показать точки в виде таблицы в окне сообщений.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iTable_Coords2DTableContour;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iTable_Coords2DTableContour);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"load_elements_list_from_selection"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"MeshType"</w:t>
      </w:r>
      <w:r>
        <w:rPr>
          <w:rFonts w:ascii="Consolas" w:hAnsi="Consolas" w:cs="Consolas" w:eastAsia="Consolas"/>
          <w:sz w:val="19"/>
          <w:color w:val="000000"/>
        </w:rPr>
        <w:t>, 2);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 1);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icount = ac_getnumvalue();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"Отобрано элементов для анализа = "</w:t>
      </w:r>
      <w:r>
        <w:rPr>
          <w:rFonts w:ascii="Consolas" w:hAnsi="Consolas" w:cs="Consolas" w:eastAsia="Consolas"/>
          <w:sz w:val="19"/>
          <w:color w:val="000000"/>
        </w:rPr>
        <w:t xml:space="preserve"> &lt;&lt; icount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"get_lands_combined_contour_coords"</w:t>
      </w:r>
      <w:r>
        <w:rPr>
          <w:rFonts w:ascii="Consolas" w:hAnsi="Consolas" w:cs="Consolas" w:eastAsia="Consolas"/>
          <w:sz w:val="19"/>
          <w:color w:val="000000"/>
        </w:rPr>
        <w:t>, 1, iTable_Coords2DTableContour);</w:t>
      </w:r>
    </w:p>
    <w:p>
      <w:r>
        <w:rPr>
          <w:rFonts w:ascii="Consolas" w:hAnsi="Consolas" w:cs="Consolas" w:eastAsia="Consolas"/>
          <w:sz w:val="19"/>
          <w:color w:val="000000"/>
        </w:rPr>
        <w:t>string str;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ts_table(iTable_Coords2DTableContour,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"Контур\n"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coutvar &lt;&lt; str;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63" w:name="_topic_do_create_contour_around_points"/>
      <w:bookmarkEnd w:id="263"/>
      <w:r>
        <w:rPr>
          <w:rFonts w:ascii="Tahoma" w:hAnsi="Tahoma" w:cs="Tahoma" w:eastAsia="Tahoma"/>
          <w:b/>
          <w:sz w:val="26"/>
          <w:color w:val="4F81BD"/>
        </w:rPr>
        <w:t>do_create_contour_around_points</w:t>
      </w:r>
      <w:r/>
    </w:p>
    <w:p>
      <w:r>
        <w:rPr>
          <w:rFonts w:ascii="Consolas" w:hAnsi="Consolas" w:cs="Consolas" w:eastAsia="Consolas"/>
          <w:color w:val="000000"/>
        </w:rPr>
        <w:t>Создать контур вокруг набора точек.</w:t>
      </w:r>
    </w:p>
    <w:p>
      <w:r>
        <w:rPr>
          <w:rFonts w:ascii="Consolas" w:hAnsi="Consolas" w:cs="Consolas" w:eastAsia="Consolas"/>
          <w:color w:val="000000"/>
        </w:rP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"do_create_contour_around_points"</w:t>
      </w:r>
      <w:r>
        <w:rPr>
          <w:rFonts w:ascii="Consolas" w:hAnsi="Consolas" w:cs="Consolas" w:eastAsia="Consolas"/>
          <w:color w:val="000000"/>
        </w:rPr>
        <w:t xml:space="preserve">, int iTablePointsXYZ, int iTablePointsXY_S,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bJustSquare,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&amp; dMinZ);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Здесь: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iTablePointsXYZ  - дескриптор таблицы точек, вокруг которых сделать контур;</w:t>
      </w:r>
    </w:p>
    <w:p>
      <w:r>
        <w:rPr>
          <w:rFonts w:ascii="Consolas" w:hAnsi="Consolas" w:cs="Consolas" w:eastAsia="Consolas"/>
          <w:color w:val="000000"/>
        </w:rPr>
        <w:t>iTablePointsXY_S - дескриптор таблицы, куда записать результат;</w:t>
      </w:r>
    </w:p>
    <w:p>
      <w:r>
        <w:rPr>
          <w:rFonts w:ascii="Consolas" w:hAnsi="Consolas" w:cs="Consolas" w:eastAsia="Consolas"/>
          <w:color w:val="000000"/>
        </w:rPr>
        <w:t>bJustSquare - если true, то контур - габаритный прямоугольник, если false - контур - наименьший выпуклый многоугольник.</w:t>
      </w:r>
    </w:p>
    <w:p>
      <w:r>
        <w:rPr>
          <w:rFonts w:ascii="Consolas" w:hAnsi="Consolas" w:cs="Consolas" w:eastAsia="Consolas"/>
          <w:color w:val="000000"/>
        </w:rPr>
        <w:t>dMinZ - возвращается минимальная высота среди предоставленных точек;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64" w:name="_topic_get_lands_topcoords"/>
      <w:bookmarkEnd w:id="264"/>
      <w:r>
        <w:rPr>
          <w:rFonts w:ascii="Tahoma" w:hAnsi="Tahoma" w:cs="Tahoma" w:eastAsia="Tahoma"/>
          <w:b/>
          <w:sz w:val="26"/>
          <w:color w:val="4F81BD"/>
        </w:rPr>
        <w:t>get_lands_topcoords</w:t>
      </w:r>
      <w:r/>
    </w:p>
    <w:p>
      <w:r>
        <w:t>Получить в таблицу список точек геометрии верхней поверхности множества элементов, собранного в списке.</w:t>
      </w:r>
    </w:p>
    <w:p>
      <w:r>
        <w:t>Затем таблица используется, например, для построения 3d сеток в качестве списка точек или списка линий.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"get_lands_topcoords"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iElementsList,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iTablePointsXYZ_s_polynum,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iElementsList - номер списка элементов, из которого надо выбрать точки поверхностей;</w:t>
      </w:r>
    </w:p>
    <w:p>
      <w:r>
        <w:t>iTablePointsXYZ_s_polynum - дескриптор таблицы, в которую записать результат;</w:t>
      </w:r>
    </w:p>
    <w:p>
      <w:r>
        <w:t>Структура генерируется автоматически.</w:t>
      </w:r>
    </w:p>
    <w:p>
      <w:r>
        <w:t>Колонки:</w:t>
      </w:r>
    </w:p>
    <w:p>
      <w:r>
        <w:t>"x","y","z" - координаты 3d точек поверхности;</w:t>
      </w:r>
    </w:p>
    <w:p>
      <w:r>
        <w:t>"s" - числовой флаг для отслеживания вложенных контуров вырезов (зарезервировано);</w:t>
      </w:r>
    </w:p>
    <w:p>
      <w:r>
        <w:t>"polynum" - уникальный номер полигона или линии в таблице.</w:t>
      </w:r>
    </w:p>
    <w:p>
      <w:r>
        <w:t>iMode - вид, в котором получаем данные о точках - 0/1/2/3.</w:t>
      </w:r>
    </w:p>
    <w:p>
      <w:r>
        <w:t>0 - в таблицу заносятся все точки контуров верхних граней поверхностей элементов. В поле "polynum" записывается порядковый номер грани в рамках списка. Используется для наиболее точного воссоздания поверхностей за счет абсолютно точного воспроизведения всех граней.</w:t>
      </w:r>
    </w:p>
    <w:p>
      <w:r>
        <w:t>1 - в таблицу заносятся только уникальные точки, т.е. для смежных граней точки смежных ребер будут указаны только один раз.</w:t>
      </w:r>
    </w:p>
    <w:p>
      <w:r>
        <w:t>2 - заносятся пары точек для каждой линии, задающей ребро, номера ребер в рамках списка уникальные.</w:t>
      </w:r>
    </w:p>
    <w:p>
      <w:r>
        <w:t>3 - заносятся пары точек для двух линий, задающих ребра каждой грани - номера ребер в рамках списка уникальные.</w:t>
      </w:r>
    </w:p>
    <w:p>
      <w:r>
        <w:t>При значении iMode 0,2 или 3 таблица может использоваться как источник данных для построения 3d сеток по линиям.</w:t>
      </w:r>
    </w:p>
    <w:p>
      <w:r>
        <w:t/>
      </w:r>
    </w:p>
    <w:p>
      <w:r>
        <w:t>Пример.</w:t>
      </w:r>
    </w:p>
    <w:p>
      <w:r>
        <w:t>Записать выделенные элементы 3d сеток в список №1 и</w:t>
      </w:r>
    </w:p>
    <w:p>
      <w:r>
        <w:t>получить список уникальных точек верхних поверхностей в таблицу.</w:t>
      </w:r>
    </w:p>
    <w:p>
      <w:r>
        <w:t>Вывести эту таблицу в окно сообщений.</w:t>
      </w:r>
    </w:p>
    <w:p>
      <w:r>
        <w:rPr>
          <w:rFonts w:ascii="Consolas" w:hAnsi="Consolas" w:cs="Consolas" w:eastAsia="Consolas"/>
          <w:sz w:val="19"/>
          <w:color w:val="008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"load_elements_list_from_selection"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"MeshType"</w:t>
      </w:r>
      <w:r>
        <w:rPr>
          <w:rFonts w:ascii="Consolas" w:hAnsi="Consolas" w:cs="Consolas" w:eastAsia="Consolas"/>
          <w:sz w:val="19"/>
          <w:color w:val="000000"/>
        </w:rPr>
        <w:t>, 2);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iTable_Coords3DTable;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iTable_Coords3DTable);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 1);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icount = ac_getnumvalue();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"Отобрано элементов для анализа = "</w:t>
      </w:r>
      <w:r>
        <w:rPr>
          <w:rFonts w:ascii="Consolas" w:hAnsi="Consolas" w:cs="Consolas" w:eastAsia="Consolas"/>
          <w:sz w:val="19"/>
          <w:color w:val="000000"/>
        </w:rPr>
        <w:t xml:space="preserve"> &lt;&lt; icount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string str;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"get_lands_topcoords"</w:t>
      </w:r>
      <w:r>
        <w:rPr>
          <w:rFonts w:ascii="Consolas" w:hAnsi="Consolas" w:cs="Consolas" w:eastAsia="Consolas"/>
          <w:sz w:val="19"/>
          <w:color w:val="000000"/>
        </w:rPr>
        <w:t>, 1, iTable_Coords3DTable, 1);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ts_table(iTable_Coords3DTable,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"\nКоординаты\n"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65" w:name="_topic_do_create_mesh_by_points_and_lin"/>
      <w:bookmarkEnd w:id="265"/>
      <w:r>
        <w:rPr>
          <w:rFonts w:ascii="Tahoma" w:hAnsi="Tahoma" w:cs="Tahoma" w:eastAsia="Tahoma"/>
          <w:b/>
          <w:sz w:val="26"/>
          <w:color w:val="4F81BD"/>
        </w:rPr>
        <w:t>do_create_mesh_by_points_and_lines</w:t>
      </w:r>
      <w:r/>
    </w:p>
    <w:p>
      <w:r>
        <w:t>Создать элемент 3d mesh (3d сетка) из таблицы точек и/или таблицы линий уровня по таблице контура.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"do_create_mesh_by_points_and_lines"</w:t>
      </w:r>
      <w:r>
        <w:rPr>
          <w:rFonts w:ascii="Consolas" w:hAnsi="Consolas" w:cs="Consolas" w:eastAsia="Consolas"/>
          <w:color w:val="000000"/>
        </w:rPr>
        <w:t xml:space="preserve">, 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iTable_Coords3DPointsTable,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iTable_Coords2DTableContour,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iTable_Coords3DPointsTable);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iTable_Coords3DPointsTable - дескриптор таблицы, описывающей 3d точки уровня поверхности (может быть -1, если уровни заданы только линиями);</w:t>
      </w:r>
    </w:p>
    <w:p>
      <w:r>
        <w:rPr>
          <w:rFonts w:ascii="Consolas" w:hAnsi="Consolas" w:cs="Consolas" w:eastAsia="Consolas"/>
          <w:sz w:val="19"/>
          <w:color w:val="000000"/>
        </w:rPr>
        <w:t>iTable_Coords2DTableContour - дескриптор таблицы, описывающей 2d точки контура. Если указать -1 - то контуром будут точки будут рассчитаные автоматически по таблицам точек уровня и линий;</w:t>
      </w:r>
    </w:p>
    <w:p>
      <w:r>
        <w:rPr>
          <w:rFonts w:ascii="Consolas" w:hAnsi="Consolas" w:cs="Consolas" w:eastAsia="Consolas"/>
          <w:sz w:val="19"/>
          <w:color w:val="000000"/>
        </w:rPr>
        <w:t>iTable_Coords3DPointsTable - дескриптор таблицы, описывающей 3d линии уровней (может быть -1, если уровни задаются только точками).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Пример.</w:t>
      </w:r>
    </w:p>
    <w:p>
      <w:r>
        <w:rPr>
          <w:rFonts w:ascii="Consolas" w:hAnsi="Consolas" w:cs="Consolas" w:eastAsia="Consolas"/>
          <w:sz w:val="19"/>
          <w:color w:val="000000"/>
        </w:rPr>
        <w:t>Построить общую поверхность для набора выделенных элементов в виде 3d сетки, у которой координаты уровней заданы точками.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iTable_Coords3DTable;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iTable_Coords3DTable);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iTable_Coords2DTableContour;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iTable_Coords2DTableContour);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"load_elements_list_from_selection"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"MeshType"</w:t>
      </w:r>
      <w:r>
        <w:rPr>
          <w:rFonts w:ascii="Consolas" w:hAnsi="Consolas" w:cs="Consolas" w:eastAsia="Consolas"/>
          <w:sz w:val="19"/>
          <w:color w:val="000000"/>
        </w:rPr>
        <w:t>, 2);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 1);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icount = ac_getnumvalue();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"Отобрано элементов для анализа = "</w:t>
      </w:r>
      <w:r>
        <w:rPr>
          <w:rFonts w:ascii="Consolas" w:hAnsi="Consolas" w:cs="Consolas" w:eastAsia="Consolas"/>
          <w:sz w:val="19"/>
          <w:color w:val="000000"/>
        </w:rPr>
        <w:t xml:space="preserve"> &lt;&lt; icount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"get_lands_combined_contour_coords"</w:t>
      </w:r>
      <w:r>
        <w:rPr>
          <w:rFonts w:ascii="Consolas" w:hAnsi="Consolas" w:cs="Consolas" w:eastAsia="Consolas"/>
          <w:sz w:val="19"/>
          <w:color w:val="000000"/>
        </w:rPr>
        <w:t>, 1, iTable_Coords2DTableContour);</w:t>
      </w:r>
    </w:p>
    <w:p>
      <w:r>
        <w:rPr>
          <w:rFonts w:ascii="Consolas" w:hAnsi="Consolas" w:cs="Consolas" w:eastAsia="Consolas"/>
          <w:sz w:val="19"/>
          <w:color w:val="000000"/>
        </w:rPr>
        <w:t>string str;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ts_table(iTable_Coords2DTableContour,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"Контур\n"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"get_lands_topcoords"</w:t>
      </w:r>
      <w:r>
        <w:rPr>
          <w:rFonts w:ascii="Consolas" w:hAnsi="Consolas" w:cs="Consolas" w:eastAsia="Consolas"/>
          <w:sz w:val="19"/>
          <w:color w:val="000000"/>
        </w:rPr>
        <w:t>, 1, iTable_Coords3DTable, 1);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ts_table(iTable_Coords3DTable,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"\nКоординаты\n"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"do_create_mesh_by_points_and_lines"</w:t>
      </w:r>
      <w:r>
        <w:rPr>
          <w:rFonts w:ascii="Consolas" w:hAnsi="Consolas" w:cs="Consolas" w:eastAsia="Consolas"/>
          <w:sz w:val="19"/>
          <w:color w:val="000000"/>
        </w:rPr>
        <w:t>,  iTable_Coords3DTable, iTable_Coords2DTableContour,-1);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iTable_Coords2DTableContour);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iTable_Coords3DTable);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266" w:name="_topic_Newtopic15"/>
      <w:bookmarkEnd w:id="266"/>
      <w:r>
        <w:rPr>
          <w:rFonts w:ascii="Tahoma" w:hAnsi="Tahoma" w:cs="Tahoma" w:eastAsia="Tahoma"/>
          <w:b/>
          <w:sz w:val="28"/>
          <w:color w:val="365F91"/>
        </w:rPr>
        <w:t>Диалоги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67" w:name="_topic__tsalert"/>
      <w:bookmarkEnd w:id="267"/>
      <w:r>
        <w:rPr>
          <w:rFonts w:ascii="Tahoma" w:hAnsi="Tahoma" w:cs="Tahoma" w:eastAsia="Tahoma"/>
          <w:b/>
          <w:sz w:val="26"/>
          <w:color w:val="4F81BD"/>
        </w:rPr>
        <w:t>Сообщения или выбор варианта - tsalert</w:t>
      </w:r>
      <w:r/>
    </w:p>
    <w:p>
      <w:r>
        <w:t>Функция вызывает диалог выбора или просто сообщение. Можно создать до трех кнопок включительно.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tsalert(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messagecode,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stitle,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smessagebig,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ssmall,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button1,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button2,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button3);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messagecode - числовой код вида окна:</w:t>
      </w:r>
    </w:p>
    <w:p>
      <w:r>
        <w:t>-1 - сообщение об ошибке</w:t>
      </w:r>
    </w:p>
    <w:p>
      <w:r>
        <w:t>-2 - предупреждение</w:t>
      </w:r>
    </w:p>
    <w:p>
      <w:r>
        <w:t>-3 - информационное сообщение.</w:t>
      </w:r>
    </w:p>
    <w:p>
      <w:r>
        <w:t>stitle - заголовок окна, smessagebig - сообщение крупными буквами, ssmall - сообщение ниже мелким текстом, button1 - button3 - тексты для соответствующих кнопок.</w:t>
      </w:r>
    </w:p>
    <w:p>
      <w:r>
        <w:t>В res возвращается результат выбора пользователя.</w:t>
      </w:r>
    </w:p>
    <w:p>
      <w:r>
        <w:t>Если нажата кнопка button1 - результат 1, button2 - 2, button3 - 3. Если пользователь отказался от выбора - выдается 0.</w:t>
      </w:r>
    </w:p>
    <w:p>
      <w:r>
        <w:t>Пример.</w:t>
      </w:r>
    </w:p>
    <w:p>
      <w:r>
        <w:t>Получить от пользователя решение сколько выводить элементов (10, 1 или все). Пояснить что можно попробовать. если пользователь выберет "Все" - сообщить в окно сообщений. Если откажется - тоже сообщить в окно сообщений.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tsalert(-3, </w:t>
      </w:r>
      <w:r>
        <w:rPr>
          <w:rFonts w:ascii="Consolas" w:hAnsi="Consolas" w:cs="Consolas" w:eastAsia="Consolas"/>
          <w:color w:val="800000"/>
        </w:rPr>
        <w:t>"Задайте значение"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"Сколько выводить элементов?"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"Для пробной выгрузки удобно вывести сначала не все маркеры"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"10"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"1"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"Все"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(res ==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 cout &lt;&lt; </w:t>
      </w:r>
      <w:r>
        <w:rPr>
          <w:rFonts w:ascii="Consolas" w:hAnsi="Consolas" w:cs="Consolas" w:eastAsia="Consolas"/>
          <w:color w:val="800000"/>
        </w:rPr>
        <w:t>"Пользователь отказался"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68" w:name="_topic__dialog_get_filename"/>
      <w:bookmarkEnd w:id="268"/>
      <w:r>
        <w:rPr>
          <w:rFonts w:ascii="Tahoma" w:hAnsi="Tahoma" w:cs="Tahoma" w:eastAsia="Tahoma"/>
          <w:b/>
          <w:sz w:val="26"/>
          <w:color w:val="4F81BD"/>
        </w:rPr>
        <w:t>Поиск и выбор файла - dialog_get_filename</w:t>
      </w:r>
      <w:r/>
    </w:p>
    <w:p>
      <w:r>
        <w:t>Функция ac_request с директивой dialog_get_filename вызывает диалог выбора файла.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"dialog_get_filename"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Title,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Filter,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sStartFolder, string for_what,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&amp;FileNameAndPath);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Title - заголовок окна, Filter - строка фильтра для выбора файла, sStartFolder - начальный путь где выбирать файл.</w:t>
      </w:r>
    </w:p>
    <w:p>
      <w:r>
        <w:t>Полный путь к выбранному файлу возвращается в переменную FileNameAndPath.</w:t>
      </w:r>
    </w:p>
    <w:p>
      <w:r>
        <w:t>for_what - текстовая переменная, задающая характер обращения к диалогу "OpenFile" или "Save".</w:t>
      </w:r>
    </w:p>
    <w:p>
      <w:r>
        <w:t>Если iret будет -1 - это означает, что пользователь отказался от выбора.</w:t>
      </w:r>
    </w:p>
    <w:p>
      <w:r>
        <w:t>Пример.</w:t>
      </w:r>
    </w:p>
    <w:p>
      <w:r>
        <w:t>Выбрать программный файл с расширением .cpp. Искать сначала в корневом каталоге диска C:. Дополнительно - запустить этот выбранный программный файл на выполнение.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sFileNameAndPath;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sStartFolder = </w:t>
      </w:r>
      <w:r>
        <w:rPr>
          <w:rFonts w:ascii="Consolas" w:hAnsi="Consolas" w:cs="Consolas" w:eastAsia="Consolas"/>
          <w:color w:val="800000"/>
        </w:rPr>
        <w:t>"c:\\"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ac_request(</w:t>
      </w:r>
      <w:r>
        <w:rPr>
          <w:rFonts w:ascii="Consolas" w:hAnsi="Consolas" w:cs="Consolas" w:eastAsia="Consolas"/>
          <w:color w:val="800000"/>
        </w:rPr>
        <w:t>"dialog_get_filename"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"Выберите файл для запуска"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"cpp"</w:t>
      </w:r>
      <w:r>
        <w:rPr>
          <w:rFonts w:ascii="Consolas" w:hAnsi="Consolas" w:cs="Consolas" w:eastAsia="Consolas"/>
          <w:color w:val="000000"/>
        </w:rPr>
        <w:t>, sStartFolder, "OpenFile", sFileNameAndPath);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(iret == -1)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 cout &lt;&lt; </w:t>
      </w:r>
      <w:r>
        <w:rPr>
          <w:rFonts w:ascii="Consolas" w:hAnsi="Consolas" w:cs="Consolas" w:eastAsia="Consolas"/>
          <w:color w:val="800000"/>
        </w:rPr>
        <w:t>"Пользователь отказался от выбора файла\n"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>run_cpp(</w:t>
      </w:r>
      <w:r>
        <w:rPr>
          <w:rFonts w:ascii="Consolas" w:hAnsi="Consolas" w:cs="Consolas" w:eastAsia="Consolas"/>
          <w:color w:val="800000"/>
        </w:rPr>
        <w:t>"run_from_file"</w:t>
      </w:r>
      <w:r>
        <w:rPr>
          <w:rFonts w:ascii="Consolas" w:hAnsi="Consolas" w:cs="Consolas" w:eastAsia="Consolas"/>
          <w:color w:val="000000"/>
        </w:rPr>
        <w:t>, sFileNameAndPath);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"Файл выбран и выполнен"</w:t>
      </w:r>
      <w:r>
        <w:rPr>
          <w:rFonts w:ascii="Consolas" w:hAnsi="Consolas" w:cs="Consolas" w:eastAsia="Consolas"/>
          <w:color w:val="000000"/>
        </w:rPr>
        <w:t>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Можно составлять сложные фильтры и группы фильтров по расширениям файлов.</w:t>
      </w:r>
    </w:p>
    <w:p>
      <w:r>
        <w:t/>
      </w:r>
    </w:p>
    <w:p>
      <w:r>
        <w:t>Пример.</w:t>
      </w:r>
    </w:p>
    <w:p>
      <w:r>
        <w:t>Предоставить пользователю выбрать файл из трех вариантов выборки.</w:t>
      </w:r>
    </w:p>
    <w:p>
      <w:r>
        <w:t>вариант1 - Excel с расширениями xls,xslx, xslm;</w:t>
      </w:r>
    </w:p>
    <w:p>
      <w:r>
        <w:t>вариант2 - Archicad с расширениями pln, pla, tpl;</w:t>
      </w:r>
    </w:p>
    <w:p>
      <w:r>
        <w:t>вариант3 - Text с расширениями txt, sx.</w:t>
      </w:r>
    </w:p>
    <w:p>
      <w:r>
        <w:t>Стартовый каталог - текущий;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FileNameAndPath;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"dialog_get_filename"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"Выберите файл"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"Excel,xls,xlsx,xlsm|Archicad,pln,pla,tpl|Text,txt,sx"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 xml:space="preserve">, "OpenFile", FileNameAndPath); </w:t>
      </w:r>
      <w:r>
        <w:br/>
      </w:r>
      <w:r>
        <w:rPr>
          <w:rFonts w:ascii="Consolas" w:hAnsi="Consolas" w:cs="Consolas" w:eastAsia="Consolas"/>
          <w:color w:val="000000"/>
        </w:rPr>
        <w:t>coutvar &lt;&lt; FileNameAndPath;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69" w:name="_topic_editdoubledialog_"/>
      <w:bookmarkEnd w:id="269"/>
      <w:r>
        <w:rPr>
          <w:rFonts w:ascii="Tahoma" w:hAnsi="Tahoma" w:cs="Tahoma" w:eastAsia="Tahoma"/>
          <w:b/>
          <w:sz w:val="26"/>
          <w:color w:val="4F81BD"/>
        </w:rPr>
        <w:t>editdoubledialog - ввод числа</w:t>
      </w:r>
      <w:r/>
    </w:p>
    <w:p>
      <w:r>
        <w:t>функция ac_request() с директивой "editdoubledialog" вызывает диалог для ввода числа с плавающей точкой.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"editdoubledialog"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sstartvalue);</w:t>
      </w:r>
    </w:p>
    <w:p>
      <w:r>
        <w:t xml:space="preserve">или 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"editdoubledialog"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dstartvalue);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smessage - сообщение в заголовке панели диалога, sstartvalue или dstartvalue - число, которое подставлено по умолчанию в строку редактирования диалога.</w:t>
      </w:r>
    </w:p>
    <w:p>
      <w:r>
        <w:t>Возвращает 0 если пользователь отказался от ввода (нажал кнопку "Отменить", нажал кнопку с крестиком на рамке диалога или клавишу "Esc" на клавиатуре).</w:t>
      </w:r>
    </w:p>
    <w:p>
      <w:r>
        <w:t>Если была нажата клавиша "Ok" то возвращается 1.</w:t>
      </w:r>
    </w:p>
    <w:p>
      <w:r>
        <w:t/>
      </w:r>
    </w:p>
    <w:p>
      <w:r>
        <w:t>Пример.</w:t>
      </w:r>
    </w:p>
    <w:p>
      <w:r>
        <w:t>Получить от пользователя дистанцию между элементами. По умолчанию предложить значение 20.</w:t>
      </w:r>
    </w:p>
    <w:p>
      <w:r>
        <w:rPr>
          <w:rFonts w:ascii="Consolas" w:hAnsi="Consolas" w:cs="Consolas" w:eastAsia="Consolas"/>
          <w:color w:val="0000FF"/>
        </w:rP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"editdoubledialog"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"Введите дистанцию между элементами (м)"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"20"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70" w:name="_topic_editintdialog_"/>
      <w:bookmarkEnd w:id="270"/>
      <w:r>
        <w:rPr>
          <w:rFonts w:ascii="Tahoma" w:hAnsi="Tahoma" w:cs="Tahoma" w:eastAsia="Tahoma"/>
          <w:b/>
          <w:sz w:val="26"/>
          <w:color w:val="4F81BD"/>
        </w:rPr>
        <w:t>editintdialog - ввод целого числа</w:t>
      </w:r>
      <w:r/>
    </w:p>
    <w:p>
      <w:r>
        <w:t>функция ac_request() с директивой "editdoubledialog" вызывает диалог для ввода числа с плавающей точкой.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"editintdialog"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sstartvalue);</w:t>
      </w:r>
    </w:p>
    <w:p>
      <w:r>
        <w:t xml:space="preserve">или 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"editintdialog"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dstartvalue);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smessage - сообщение в заголовке панели диалога, sstartvalue или dstartvalue - число, которое подставлено по умолчанию в строку редактирования диалога.</w:t>
      </w:r>
    </w:p>
    <w:p>
      <w:r>
        <w:t>Возвращает 0 если пользователь отказался от ввода (нажал кнопку "Отменить", нажал кнопку с крестиком на рамке диалога или клавишу "Esc" на клавиатуре).</w:t>
      </w:r>
    </w:p>
    <w:p>
      <w:r>
        <w:t>Если была нажата клавиша "Ok" то возвращается 1.</w:t>
      </w:r>
    </w:p>
    <w:p>
      <w:r>
        <w:t/>
      </w:r>
    </w:p>
    <w:p>
      <w:r>
        <w:t>Пример.</w:t>
      </w:r>
    </w:p>
    <w:p>
      <w:r>
        <w:t>Получить от пользователя количество элементов. По умолчанию предложить значение 20.</w:t>
      </w:r>
    </w:p>
    <w:p>
      <w:r>
        <w:rPr>
          <w:rFonts w:ascii="Consolas" w:hAnsi="Consolas" w:cs="Consolas" w:eastAsia="Consolas"/>
          <w:color w:val="0000FF"/>
        </w:rPr>
        <w:t/>
      </w:r>
    </w:p>
    <w:p>
      <w:r>
        <w:rPr>
          <w:rFonts w:ascii="Consolas" w:hAnsi="Consolas" w:cs="Consolas" w:eastAsia="Consolas"/>
          <w:color w:val="0000FF"/>
        </w:rPr>
        <w:t>Вариант 1: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"editintdialog"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"Введите количество элементов (шт)"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"20"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>if(res == 1) {</w:t>
      </w:r>
    </w:p>
    <w:p>
      <w:r>
        <w:rPr>
          <w:rFonts w:ascii="Consolas" w:hAnsi="Consolas" w:cs="Consolas" w:eastAsia="Consolas"/>
          <w:color w:val="000000"/>
        </w:rPr>
        <w:t xml:space="preserve">   ivalue = ac_getnumvalue();</w:t>
      </w:r>
    </w:p>
    <w:p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>Вариант 2: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"editintdialog"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"Введите количество элементов (шт)"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20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>if(res == 1) {</w:t>
      </w:r>
    </w:p>
    <w:p>
      <w:r>
        <w:rPr>
          <w:rFonts w:ascii="Consolas" w:hAnsi="Consolas" w:cs="Consolas" w:eastAsia="Consolas"/>
          <w:color w:val="000000"/>
        </w:rPr>
        <w:t xml:space="preserve">   ivalue = ac_getnumvalue();</w:t>
      </w:r>
    </w:p>
    <w:p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>Вариант 3:</w:t>
      </w:r>
    </w:p>
    <w:p>
      <w:r>
        <w:rPr>
          <w:rFonts w:ascii="Consolas" w:hAnsi="Consolas" w:cs="Consolas" w:eastAsia="Consolas"/>
          <w:color w:val="0000FF"/>
        </w:rPr>
        <w:t>int ivalue = 20;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"editintdialog"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"Введите количество элементов (шт)"</w:t>
      </w:r>
      <w:r>
        <w:rPr>
          <w:rFonts w:ascii="Consolas" w:hAnsi="Consolas" w:cs="Consolas" w:eastAsia="Consolas"/>
          <w:color w:val="000000"/>
        </w:rPr>
        <w:t>,ivalue);</w:t>
      </w:r>
    </w:p>
    <w:p>
      <w:r>
        <w:rPr>
          <w:rFonts w:ascii="Consolas" w:hAnsi="Consolas" w:cs="Consolas" w:eastAsia="Consolas"/>
          <w:color w:val="000000"/>
        </w:rPr>
        <w:t>if(res == 1) {</w:t>
      </w:r>
    </w:p>
    <w:p>
      <w:r>
        <w:rPr>
          <w:rFonts w:ascii="Consolas" w:hAnsi="Consolas" w:cs="Consolas" w:eastAsia="Consolas"/>
          <w:color w:val="000000"/>
        </w:rPr>
        <w:t xml:space="preserve">   ivalue = ac_getnumvalue();</w:t>
      </w:r>
    </w:p>
    <w:p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71" w:name="_topic_editstringdialog_"/>
      <w:bookmarkEnd w:id="271"/>
      <w:r>
        <w:rPr>
          <w:rFonts w:ascii="Tahoma" w:hAnsi="Tahoma" w:cs="Tahoma" w:eastAsia="Tahoma"/>
          <w:b/>
          <w:sz w:val="26"/>
          <w:color w:val="4F81BD"/>
        </w:rPr>
        <w:t>editstringdialog - ввод строки</w:t>
      </w:r>
      <w:r/>
    </w:p>
    <w:p>
      <w:r>
        <w:t>функция ac_request() с директивой "editstringdialog" вызывает диалог для строки.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"editstringdialog"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sdefaultstr);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 xml:space="preserve">smessage - сообщение в заголовке панели диалога, </w:t>
      </w:r>
    </w:p>
    <w:p>
      <w:r>
        <w:t>sdefaultstr - строка, которая будет подставлена по умолчанию в строку редактирования диалога.</w:t>
      </w:r>
    </w:p>
    <w:p>
      <w:r>
        <w:t>Возвращает 0 если пользователь отказался от ввода (нажал кнопку "Отменить", нажал кнопку с крестиком на рамке диалога или клавишу "Esc" на клавиатуре).</w:t>
      </w:r>
    </w:p>
    <w:p>
      <w:r>
        <w:t>Если была нажата клавиша "Ok" то возвращается 1.</w:t>
      </w:r>
    </w:p>
    <w:p>
      <w:r>
        <w:t/>
      </w:r>
    </w:p>
    <w:p>
      <w:r>
        <w:t>Пример.</w:t>
      </w:r>
    </w:p>
    <w:p>
      <w:r>
        <w:t>Получить от пользователя ФИО архитектора. По умолчанию предложить значение "Иванов В.В.".</w:t>
      </w:r>
    </w:p>
    <w:p>
      <w:r>
        <w:rPr>
          <w:rFonts w:ascii="Consolas" w:hAnsi="Consolas" w:cs="Consolas" w:eastAsia="Consolas"/>
          <w:color w:val="0000FF"/>
        </w:rP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 = </w:t>
      </w:r>
      <w:r>
        <w:rPr>
          <w:rFonts w:ascii="Consolas" w:hAnsi="Consolas" w:cs="Consolas" w:eastAsia="Consolas"/>
          <w:color w:val="800000"/>
        </w:rPr>
        <w:t>"Иванов В.В."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"editstringdialog"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"Введите ФИО архитектора"</w:t>
      </w:r>
      <w:r>
        <w:rPr>
          <w:rFonts w:ascii="Consolas" w:hAnsi="Consolas" w:cs="Consolas" w:eastAsia="Consolas"/>
          <w:color w:val="000000"/>
        </w:rPr>
        <w:t>, svalue);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(res == 1)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svalue = ac_getstrvalue();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>coutvar &lt;&lt; svalue;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72" w:name="_topic_editstringlistdialog_"/>
      <w:bookmarkEnd w:id="272"/>
      <w:r>
        <w:rPr>
          <w:rFonts w:ascii="Tahoma" w:hAnsi="Tahoma" w:cs="Tahoma" w:eastAsia="Tahoma"/>
          <w:b/>
          <w:sz w:val="26"/>
          <w:color w:val="4F81BD"/>
        </w:rPr>
        <w:t>editstringlistdialog - выбор строки из списка</w:t>
      </w:r>
      <w:r/>
    </w:p>
    <w:p>
      <w:r>
        <w:t>функция ac_request() с директивой "editstringlistdialog" вызывает диалог для выбора строки из списка popup.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"editstringlistdialog"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sstr);</w:t>
      </w:r>
    </w:p>
    <w:p>
      <w:r>
        <w:rPr>
          <w:rFonts w:ascii="Consolas" w:hAnsi="Consolas" w:cs="Consolas" w:eastAsia="Consolas"/>
          <w:color w:val="000000"/>
        </w:rPr>
        <w:t>или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"editstringlistdialog"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index);</w:t>
      </w:r>
    </w:p>
    <w:p>
      <w:r>
        <w:rPr>
          <w:rFonts w:ascii="Consolas" w:hAnsi="Consolas" w:cs="Consolas" w:eastAsia="Consolas"/>
          <w:color w:val="000000"/>
        </w:rPr>
        <w:t>или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"editstringlistdialog"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string savailablelist,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sselected,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sdelimiter);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 xml:space="preserve">smessage - сообщение в заголовке панели диалога, </w:t>
      </w:r>
    </w:p>
    <w:p>
      <w:r>
        <w:t>iTable - дескриптор таблицы, в которой в первой колонке заданы возможные значения для выбора в диалоге.</w:t>
      </w:r>
    </w:p>
    <w:p>
      <w:r>
        <w:t>str - строка, которая будет выбрана в popup элементе диалога;</w:t>
      </w:r>
    </w:p>
    <w:p>
      <w:r>
        <w:t>index - индекс текста строки из таблицы, которая будет выбрана в качестве предустановки в popup элементе диалога.</w:t>
      </w:r>
    </w:p>
    <w:p>
      <w:r>
        <w:t>Обратите внимание, что в ts_table индекспервой строки - 0 а в элементе popup - индекс первой строки - 1. Поэтому 0-я строка из таблицы будет 1-й в элементе popup.В index задается и получается индекс выбора по элементу popup.</w:t>
      </w:r>
    </w:p>
    <w:p>
      <w:r>
        <w:t/>
      </w:r>
    </w:p>
    <w:p>
      <w:r>
        <w:t>savailablelist - список элементов для выбора через разделитель;</w:t>
      </w:r>
    </w:p>
    <w:p>
      <w:r>
        <w:t>sselected - предварительно выбранный элемент;</w:t>
      </w:r>
    </w:p>
    <w:p>
      <w:r>
        <w:t>sdelimiter - разделитель.</w:t>
      </w:r>
    </w:p>
    <w:p>
      <w:r>
        <w:t xml:space="preserve"> </w:t>
      </w:r>
    </w:p>
    <w:p>
      <w:r>
        <w:t>Возвращает 0 если пользователь отказался от ввода (нажал кнопку "Отменить", нажал кнопку с крестиком на рамке диалога или клавишу "Esc" на клавиатуре).</w:t>
      </w:r>
    </w:p>
    <w:p>
      <w:r>
        <w:t>Если была нажата клавиша "Ok" то возвращается 1.</w:t>
      </w:r>
    </w:p>
    <w:p>
      <w:r>
        <w:t>Результат получается функцией ac_getstrvalue() - если нужно получить строку или ac_getnumvalue() если нужно получить индекс.</w:t>
      </w:r>
    </w:p>
    <w:p>
      <w:r>
        <w:t/>
      </w:r>
    </w:p>
    <w:p>
      <w:r>
        <w:t>Пример 1.</w:t>
      </w:r>
    </w:p>
    <w:p>
      <w:r>
        <w:t>Получить от пользователя выбранную строку из таблицы.Предложить значение "Иванов В.В."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"ts_table"</w:t>
      </w:r>
      <w:r>
        <w:rPr>
          <w:rFonts w:ascii="Consolas" w:hAnsi="Consolas" w:cs="Consolas" w:eastAsia="Consolas"/>
          <w:color w:val="000000"/>
        </w:rPr>
        <w:t>,iTable);</w:t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,-1,</w:t>
      </w:r>
      <w:r>
        <w:rPr>
          <w:rFonts w:ascii="Consolas" w:hAnsi="Consolas" w:cs="Consolas" w:eastAsia="Consolas"/>
          <w:color w:val="800000"/>
        </w:rPr>
        <w:t>"string"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"h1"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"Иванов В.В."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"Петров В.В."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"Сидоров В.В."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 = </w:t>
      </w:r>
      <w:r>
        <w:rPr>
          <w:rFonts w:ascii="Consolas" w:hAnsi="Consolas" w:cs="Consolas" w:eastAsia="Consolas"/>
          <w:color w:val="800000"/>
        </w:rPr>
        <w:t>"Петров В.В."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index;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"editstringlistdialog"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"Введите ФИО архитектора"</w:t>
      </w:r>
      <w:r>
        <w:rPr>
          <w:rFonts w:ascii="Consolas" w:hAnsi="Consolas" w:cs="Consolas" w:eastAsia="Consolas"/>
          <w:color w:val="000000"/>
        </w:rPr>
        <w:t>, iTable, svalue);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(res == 1)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svalue = ac_getstrvalue();</w:t>
      </w:r>
      <w:r>
        <w:br/>
      </w:r>
      <w:r>
        <w:rPr>
          <w:rFonts w:ascii="Consolas" w:hAnsi="Consolas" w:cs="Consolas" w:eastAsia="Consolas"/>
          <w:color w:val="000000"/>
        </w:rPr>
        <w:t xml:space="preserve">   index = ac_getnumvalue();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>coutvar &lt;&lt; svalue;</w:t>
      </w:r>
      <w:r>
        <w:br/>
      </w:r>
      <w:r>
        <w:rPr>
          <w:rFonts w:ascii="Consolas" w:hAnsi="Consolas" w:cs="Consolas" w:eastAsia="Consolas"/>
          <w:color w:val="000000"/>
        </w:rPr>
        <w:t>coutvar &lt;&lt; index;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,iTable);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 2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 = </w:t>
      </w:r>
      <w:r>
        <w:rPr>
          <w:rFonts w:ascii="Consolas" w:hAnsi="Consolas" w:cs="Consolas" w:eastAsia="Consolas"/>
          <w:color w:val="800000"/>
        </w:rPr>
        <w:t>"one;two;three"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 = </w:t>
      </w:r>
      <w:r>
        <w:rPr>
          <w:rFonts w:ascii="Consolas" w:hAnsi="Consolas" w:cs="Consolas" w:eastAsia="Consolas"/>
          <w:color w:val="800000"/>
        </w:rPr>
        <w:t>"two"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iires = ac_request(</w:t>
      </w:r>
      <w:r>
        <w:rPr>
          <w:rFonts w:ascii="Consolas" w:hAnsi="Consolas" w:cs="Consolas" w:eastAsia="Consolas"/>
          <w:color w:val="800000"/>
        </w:rPr>
        <w:t>"EditStringListDialog"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"Тип линии"</w:t>
      </w:r>
      <w:r>
        <w:rPr>
          <w:rFonts w:ascii="Consolas" w:hAnsi="Consolas" w:cs="Consolas" w:eastAsia="Consolas"/>
          <w:color w:val="000000"/>
        </w:rPr>
        <w:t>, s, ss,</w:t>
      </w:r>
      <w:r>
        <w:rPr>
          <w:rFonts w:ascii="Consolas" w:hAnsi="Consolas" w:cs="Consolas" w:eastAsia="Consolas"/>
          <w:color w:val="800000"/>
        </w:rPr>
        <w:t>";"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coutvar&lt;&lt;iires;</w:t>
      </w:r>
      <w:r>
        <w:br/>
      </w:r>
      <w:r>
        <w:rPr>
          <w:rFonts w:ascii="Consolas" w:hAnsi="Consolas" w:cs="Consolas" w:eastAsia="Consolas"/>
          <w:color w:val="000000"/>
        </w:rPr>
        <w:t>coutvar&lt;&lt; ss;</w:t>
      </w:r>
      <w:r>
        <w:br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>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73" w:name="_topic_editcheckstringsdialog_"/>
      <w:bookmarkEnd w:id="273"/>
      <w:r>
        <w:rPr>
          <w:rFonts w:ascii="Tahoma" w:hAnsi="Tahoma" w:cs="Tahoma" w:eastAsia="Tahoma"/>
          <w:b/>
          <w:sz w:val="26"/>
          <w:color w:val="4F81BD"/>
        </w:rPr>
        <w:t>editcheckstringsdialog - выбор нескольких строк из списка</w:t>
      </w:r>
      <w:r/>
    </w:p>
    <w:p>
      <w:r>
        <w:t>функция ac_request() с директивой "</w:t>
      </w:r>
      <w:r>
        <w:rPr>
          <w:rFonts w:ascii="Consolas" w:hAnsi="Consolas" w:cs="Consolas" w:eastAsia="Consolas"/>
          <w:sz w:val="19"/>
          <w:color w:val="A31515"/>
        </w:rPr>
        <w:t>EditCheckStringsDialog</w:t>
      </w:r>
      <w:r>
        <w:t>" вызывает диалог для выбора нескольких строк.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sz w:val="19"/>
          <w:color w:val="A31515"/>
        </w:rPr>
        <w:t>EditCheckStringsDialog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int iTable);</w:t>
      </w:r>
    </w:p>
    <w:p>
      <w:r>
        <w:t>или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"EditCheckStringsDialog"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savailablelist,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sselected,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sdelimiter);</w:t>
      </w:r>
    </w:p>
    <w:p>
      <w:r>
        <w:t/>
      </w:r>
    </w:p>
    <w:p>
      <w:r>
        <w:t>Здесь:</w:t>
      </w:r>
    </w:p>
    <w:p>
      <w:r>
        <w:t xml:space="preserve">smessage - сообщение в заголовке панели диалога, </w:t>
      </w:r>
    </w:p>
    <w:p>
      <w:r>
        <w:t>iTable - дескриптор таблицы из двух колонок - bool с отметкой да/нет и string - текст для выбора.</w:t>
      </w:r>
    </w:p>
    <w:p>
      <w:r>
        <w:rPr>
          <w:rFonts w:ascii="Consolas" w:hAnsi="Consolas" w:cs="Consolas" w:eastAsia="Consolas"/>
          <w:color w:val="000000"/>
        </w:rPr>
        <w:t>savailablelist - список возможных вариантов через разделитель;</w:t>
      </w:r>
    </w:p>
    <w:p>
      <w:r>
        <w:rPr>
          <w:rFonts w:ascii="Consolas" w:hAnsi="Consolas" w:cs="Consolas" w:eastAsia="Consolas"/>
          <w:color w:val="000000"/>
        </w:rPr>
        <w:t>sselected - список помеченых вариантов через разделитель и возвращаемый набор значений, так же через разделитель;</w:t>
      </w:r>
    </w:p>
    <w:p>
      <w:r>
        <w:rPr>
          <w:rFonts w:ascii="Consolas" w:hAnsi="Consolas" w:cs="Consolas" w:eastAsia="Consolas"/>
          <w:color w:val="000000"/>
        </w:rPr>
        <w:t>sdelimiter - разделитель.</w:t>
      </w:r>
    </w:p>
    <w:p>
      <w:r>
        <w:t/>
      </w:r>
    </w:p>
    <w:p>
      <w:r>
        <w:t>Возвращает 0 если пользователь отказался от ввода (нажал кнопку "Отменить", нажал кнопку с крестиком на рамке диалога или клавишу "Esc" на клавиатуре).</w:t>
      </w:r>
    </w:p>
    <w:p>
      <w:r>
        <w:t>Если была нажата клавиша "Ok" то возвращается 1.</w:t>
      </w:r>
    </w:p>
    <w:p>
      <w:r>
        <w:t/>
      </w:r>
    </w:p>
    <w:p>
      <w:r>
        <w:t>Пример.</w:t>
      </w:r>
    </w:p>
    <w:p>
      <w:r>
        <w:t>Получить от пользователя список ФИО архитекторов с отметкой да/нет.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-1, </w:t>
      </w:r>
      <w:r>
        <w:rPr>
          <w:rFonts w:ascii="Consolas" w:hAnsi="Consolas" w:cs="Consolas" w:eastAsia="Consolas"/>
          <w:sz w:val="19"/>
          <w:color w:val="A31515"/>
        </w:rPr>
        <w:t>"bool"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"h1"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-1, </w:t>
      </w:r>
      <w:r>
        <w:rPr>
          <w:rFonts w:ascii="Consolas" w:hAnsi="Consolas" w:cs="Consolas" w:eastAsia="Consolas"/>
          <w:sz w:val="19"/>
          <w:color w:val="A31515"/>
        </w:rPr>
        <w:t>"string"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"h2"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"Иванов В.В."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0000FF"/>
        </w:rPr>
        <w:t>true</w:t>
      </w:r>
      <w:r>
        <w:rPr>
          <w:rFonts w:ascii="Consolas" w:hAnsi="Consolas" w:cs="Consolas" w:eastAsia="Consolas"/>
          <w:sz w:val="19"/>
          <w:color w:val="000000"/>
        </w:rPr>
        <w:t xml:space="preserve"> , 1, </w:t>
      </w:r>
      <w:r>
        <w:rPr>
          <w:rFonts w:ascii="Consolas" w:hAnsi="Consolas" w:cs="Consolas" w:eastAsia="Consolas"/>
          <w:sz w:val="19"/>
          <w:color w:val="A31515"/>
        </w:rPr>
        <w:t>"Петров В.В."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"Сидоров В.В."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res = ac_request(</w:t>
      </w:r>
      <w:r>
        <w:rPr>
          <w:rFonts w:ascii="Consolas" w:hAnsi="Consolas" w:cs="Consolas" w:eastAsia="Consolas"/>
          <w:sz w:val="19"/>
          <w:color w:val="A31515"/>
        </w:rPr>
        <w:t>"EditCheckStringsDialog"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"Введите ФИО архитекторов"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(res == 1)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string str;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ts_table(iTable,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/>
      </w:r>
    </w:p>
    <w:p>
      <w:r>
        <w:drawing>
          <wp:inline distT="0" distB="0" distL="0" distR="0">
            <wp:extent cx="2743200" cy="1638300"/>
            <wp:effectExtent l="0" t="0" r="0" b="0"/>
            <wp:docPr id="32" name="P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.png"/>
                    <pic:cNvPicPr/>
                  </pic:nvPicPr>
                  <pic:blipFill>
                    <a:blip r:embed="p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 xml:space="preserve">str=rowcount=3 </w:t>
      </w:r>
    </w:p>
    <w:p>
      <w:r>
        <w:rPr>
          <w:rFonts w:ascii="Consolas" w:hAnsi="Consolas" w:cs="Consolas" w:eastAsia="Consolas"/>
          <w:color w:val="000000"/>
        </w:rPr>
        <w:t>0). h1=0 h2=Иванов В.В.</w:t>
      </w:r>
    </w:p>
    <w:p>
      <w:r>
        <w:rPr>
          <w:rFonts w:ascii="Consolas" w:hAnsi="Consolas" w:cs="Consolas" w:eastAsia="Consolas"/>
          <w:color w:val="000000"/>
        </w:rPr>
        <w:t>1). h1=1 h2=Петров В.В.</w:t>
      </w:r>
    </w:p>
    <w:p>
      <w:r>
        <w:rPr>
          <w:rFonts w:ascii="Consolas" w:hAnsi="Consolas" w:cs="Consolas" w:eastAsia="Consolas"/>
          <w:color w:val="000000"/>
        </w:rPr>
        <w:t>2). h1=0 h2=Сидоров В.В.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 2.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savailable = </w:t>
      </w:r>
      <w:r>
        <w:rPr>
          <w:rFonts w:ascii="Consolas" w:hAnsi="Consolas" w:cs="Consolas" w:eastAsia="Consolas"/>
          <w:color w:val="800000"/>
        </w:rPr>
        <w:t>"1 значение;2 значение;3 значение"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sselected = </w:t>
      </w:r>
      <w:r>
        <w:rPr>
          <w:rFonts w:ascii="Consolas" w:hAnsi="Consolas" w:cs="Consolas" w:eastAsia="Consolas"/>
          <w:color w:val="800000"/>
        </w:rPr>
        <w:t>"2 значение;3 значение"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"EditCheckStringsDialog"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"Тип линии"</w:t>
      </w:r>
      <w:r>
        <w:rPr>
          <w:rFonts w:ascii="Consolas" w:hAnsi="Consolas" w:cs="Consolas" w:eastAsia="Consolas"/>
          <w:color w:val="000000"/>
        </w:rPr>
        <w:t>, savailable, sselected,</w:t>
      </w:r>
      <w:r>
        <w:rPr>
          <w:rFonts w:ascii="Consolas" w:hAnsi="Consolas" w:cs="Consolas" w:eastAsia="Consolas"/>
          <w:color w:val="800000"/>
        </w:rPr>
        <w:t>";"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(res == 1)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coutvar &lt;&lt; sselected;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74" w:name="_topic_editbooldialog_"/>
      <w:bookmarkEnd w:id="274"/>
      <w:r>
        <w:rPr>
          <w:rFonts w:ascii="Tahoma" w:hAnsi="Tahoma" w:cs="Tahoma" w:eastAsia="Tahoma"/>
          <w:b/>
          <w:sz w:val="26"/>
          <w:color w:val="4F81BD"/>
        </w:rPr>
        <w:t>editbooldialog - выбор Да/Нет</w:t>
      </w:r>
      <w:r/>
    </w:p>
    <w:p>
      <w:r>
        <w:t>функция ac_request() с директивой "editbooldialog" вызывает диалог для выбора значения логической переменной - Истина/Ложь (Да/Нет).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"editbooldialog"</w:t>
      </w:r>
      <w:r>
        <w:rPr>
          <w:rFonts w:ascii="Consolas" w:hAnsi="Consolas" w:cs="Consolas" w:eastAsia="Consolas"/>
          <w:color w:val="000000"/>
        </w:rPr>
        <w:t>, string smessage, bool bdefaultvalue);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 xml:space="preserve">smessage - сообщение в заголовке панели диалога, </w:t>
      </w:r>
    </w:p>
    <w:p>
      <w:r>
        <w:t>bdefaultvalue - значение по умолчанию.</w:t>
      </w:r>
    </w:p>
    <w:p>
      <w:r>
        <w:t>Возвращает 0 если пользователь отказался от ввода (нажал кнопку "Отменить", нажал кнопку с крестиком на рамке диалога или клавишу "Esc" на клавиатуре).</w:t>
      </w:r>
    </w:p>
    <w:p>
      <w:r>
        <w:t>Если была нажата клавиша "Ok" то возвращается 1.</w:t>
      </w:r>
    </w:p>
    <w:p>
      <w:r>
        <w:t/>
      </w:r>
    </w:p>
    <w:p>
      <w:r>
        <w:t>Пример.</w:t>
      </w:r>
    </w:p>
    <w:p>
      <w:r>
        <w:t>Получить от пользователя ФИО архитектора. По умолчанию предложить значение "Иванов В.В.".</w:t>
      </w:r>
    </w:p>
    <w:p>
      <w:r>
        <w:rPr>
          <w:rFonts w:ascii="Consolas" w:hAnsi="Consolas" w:cs="Consolas" w:eastAsia="Consolas"/>
          <w:color w:val="0000FF"/>
        </w:rPr>
        <w:t/>
      </w:r>
    </w:p>
    <w:p>
      <w:r>
        <w:rPr>
          <w:rFonts w:ascii="Consolas" w:hAnsi="Consolas" w:cs="Consolas" w:eastAsia="Consolas"/>
          <w:color w:val="0000FF"/>
        </w:rPr>
        <w:t>bool bRes = false;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"editbooldialog"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"Включать заголовки при экспорте данных?"</w:t>
      </w:r>
      <w:r>
        <w:rPr>
          <w:rFonts w:ascii="Consolas" w:hAnsi="Consolas" w:cs="Consolas" w:eastAsia="Consolas"/>
          <w:color w:val="000000"/>
        </w:rPr>
        <w:t>, bRes);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(res == 1)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bRes = ac_getnumvalue();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>coutvar &lt;&lt; bRes;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75" w:name="_topic_editstringlistandcustomdialog_"/>
      <w:bookmarkEnd w:id="275"/>
      <w:r>
        <w:rPr>
          <w:rFonts w:ascii="Tahoma" w:hAnsi="Tahoma" w:cs="Tahoma" w:eastAsia="Tahoma"/>
          <w:b/>
          <w:sz w:val="26"/>
          <w:color w:val="4F81BD"/>
        </w:rPr>
        <w:t>editstringlistandcustomdialog - ввод строки или выбор из списка</w:t>
      </w:r>
      <w:r/>
    </w:p>
    <w:p>
      <w:r>
        <w:t>функция ac_request() с директивой "</w:t>
      </w:r>
      <w:r>
        <w:rPr>
          <w:rFonts w:ascii="Consolas" w:hAnsi="Consolas" w:cs="Consolas" w:eastAsia="Consolas"/>
          <w:sz w:val="19"/>
          <w:color w:val="A31515"/>
        </w:rPr>
        <w:t>EditStringListAndCustomDialog</w:t>
      </w:r>
      <w:r>
        <w:t>" вызывает диалог для выбора нескольких строк.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"EditStringListAndCustomDialog"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str);</w:t>
      </w:r>
    </w:p>
    <w:p>
      <w:r>
        <w:rPr>
          <w:rFonts w:ascii="Consolas" w:hAnsi="Consolas" w:cs="Consolas" w:eastAsia="Consolas"/>
          <w:color w:val="000000"/>
        </w:rPr>
        <w:t>или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"EditStringListAndCustomDialog"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index);</w:t>
      </w:r>
    </w:p>
    <w:p>
      <w:r>
        <w:rPr>
          <w:rFonts w:ascii="Consolas" w:hAnsi="Consolas" w:cs="Consolas" w:eastAsia="Consolas"/>
          <w:color w:val="000000"/>
        </w:rPr>
        <w:t xml:space="preserve">или 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"EditStringListAndCustomDialog"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smessage, string savailablelist,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sselected,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sdelimiter);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 xml:space="preserve">smessage - сообщение в заголовке панели диалога, </w:t>
      </w:r>
    </w:p>
    <w:p>
      <w:r>
        <w:t>iTable - дескриптор таблицы с одной колонкой string - текст для выбора.</w:t>
      </w:r>
    </w:p>
    <w:p>
      <w:r>
        <w:t>Возвращает 0 если пользователь отказался от ввода (нажал кнопку "Отменить", нажал кнопку с крестиком на рамке диалога или клавишу "Esc" на клавиатуре).</w:t>
      </w:r>
    </w:p>
    <w:p>
      <w:r>
        <w:t>Если была нажата клавиша "Ok" то возвращается 1.</w:t>
      </w:r>
    </w:p>
    <w:p>
      <w:r>
        <w:t>str - строка - предустановленное значение.</w:t>
      </w:r>
    </w:p>
    <w:p>
      <w:r>
        <w:t/>
      </w:r>
    </w:p>
    <w:p>
      <w:r>
        <w:t>savailablelist - список элементов для выбора через разделитель;</w:t>
      </w:r>
    </w:p>
    <w:p>
      <w:r>
        <w:t>sselected - предварительно выбранный элемент и возвращаемое значение;</w:t>
      </w:r>
    </w:p>
    <w:p>
      <w:r>
        <w:t>sdelimiter - разделитель.</w:t>
      </w:r>
    </w:p>
    <w:p>
      <w:r>
        <w:t/>
      </w:r>
    </w:p>
    <w:p>
      <w:r>
        <w:t>index - индекс предустановленной строки;</w:t>
      </w:r>
    </w:p>
    <w:p>
      <w:r>
        <w:t xml:space="preserve">Результат получается функцией ac_getstrvalue() - если нужно получить строку или ac_getnumvalue() если нужно получить индекс. Обратите внимание, что если ac_getnumvalue() вернет 0 - то значит пользователь ввел собственный текст, которого точно нет в списке iTable или savailablelist; </w:t>
      </w:r>
    </w:p>
    <w:p>
      <w:r>
        <w:t/>
      </w:r>
    </w:p>
    <w:p>
      <w:r>
        <w:t>Пример.</w:t>
      </w:r>
    </w:p>
    <w:p>
      <w:r>
        <w:t>Получить от пользователя строку из предложенных вариантов или любую другую строку.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-1, </w:t>
      </w:r>
      <w:r>
        <w:rPr>
          <w:rFonts w:ascii="Consolas" w:hAnsi="Consolas" w:cs="Consolas" w:eastAsia="Consolas"/>
          <w:sz w:val="19"/>
          <w:color w:val="A31515"/>
        </w:rPr>
        <w:t>"string"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"col"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"Row 1"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"Row 2"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"Row 3"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bres = ac_request(</w:t>
      </w:r>
      <w:r>
        <w:rPr>
          <w:rFonts w:ascii="Consolas" w:hAnsi="Consolas" w:cs="Consolas" w:eastAsia="Consolas"/>
          <w:sz w:val="19"/>
          <w:color w:val="A31515"/>
        </w:rPr>
        <w:t>"EditStringListAndCustomDialog"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"Enter value"</w:t>
      </w:r>
      <w:r>
        <w:rPr>
          <w:rFonts w:ascii="Consolas" w:hAnsi="Consolas" w:cs="Consolas" w:eastAsia="Consolas"/>
          <w:sz w:val="19"/>
          <w:color w:val="000000"/>
        </w:rPr>
        <w:t xml:space="preserve">, iTable, </w:t>
      </w:r>
      <w:r>
        <w:rPr>
          <w:rFonts w:ascii="Consolas" w:hAnsi="Consolas" w:cs="Consolas" w:eastAsia="Consolas"/>
          <w:sz w:val="19"/>
          <w:color w:val="A31515"/>
        </w:rPr>
        <w:t>"Row 0"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if(bres)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string sres = ac_getstrvalue();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ires = ac_getnumvalue();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coutvar &lt;&lt; sres;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coutvar &lt;&lt; ires;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t/>
      </w:r>
    </w:p>
    <w:p>
      <w:r>
        <w:drawing>
          <wp:inline distT="0" distB="0" distL="0" distR="0">
            <wp:extent cx="3152775" cy="1419225"/>
            <wp:effectExtent l="0" t="0" r="0" b="0"/>
            <wp:docPr id="33" name="P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.png"/>
                    <pic:cNvPicPr/>
                  </pic:nvPicPr>
                  <pic:blipFill>
                    <a:blip r:embed="p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drawing>
          <wp:inline distT="0" distB="0" distL="0" distR="0">
            <wp:extent cx="3171825" cy="1419225"/>
            <wp:effectExtent l="0" t="0" r="0" b="0"/>
            <wp:docPr id="34" name="P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.png"/>
                    <pic:cNvPicPr/>
                  </pic:nvPicPr>
                  <pic:blipFill>
                    <a:blip r:embed="p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Пример 2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 = </w:t>
      </w:r>
      <w:r>
        <w:rPr>
          <w:rFonts w:ascii="Consolas" w:hAnsi="Consolas" w:cs="Consolas" w:eastAsia="Consolas"/>
          <w:color w:val="800000"/>
        </w:rPr>
        <w:t>"one;two;three"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 = </w:t>
      </w:r>
      <w:r>
        <w:rPr>
          <w:rFonts w:ascii="Consolas" w:hAnsi="Consolas" w:cs="Consolas" w:eastAsia="Consolas"/>
          <w:color w:val="800000"/>
        </w:rPr>
        <w:t>"two"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iires = ac_request(</w:t>
      </w:r>
      <w:r>
        <w:rPr>
          <w:rFonts w:ascii="Consolas" w:hAnsi="Consolas" w:cs="Consolas" w:eastAsia="Consolas"/>
          <w:color w:val="800000"/>
        </w:rPr>
        <w:t>"EditStringListAndCustomDialog"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"Тип линии"</w:t>
      </w:r>
      <w:r>
        <w:rPr>
          <w:rFonts w:ascii="Consolas" w:hAnsi="Consolas" w:cs="Consolas" w:eastAsia="Consolas"/>
          <w:color w:val="000000"/>
        </w:rPr>
        <w:t>, s, ss,</w:t>
      </w:r>
      <w:r>
        <w:rPr>
          <w:rFonts w:ascii="Consolas" w:hAnsi="Consolas" w:cs="Consolas" w:eastAsia="Consolas"/>
          <w:color w:val="800000"/>
        </w:rPr>
        <w:t>";"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coutvar&lt;&lt;iires;</w:t>
      </w:r>
      <w:r>
        <w:br/>
      </w:r>
      <w:r>
        <w:rPr>
          <w:rFonts w:ascii="Consolas" w:hAnsi="Consolas" w:cs="Consolas" w:eastAsia="Consolas"/>
          <w:color w:val="000000"/>
        </w:rPr>
        <w:t>coutvar&lt;&lt; ss;</w:t>
      </w:r>
      <w:r>
        <w:br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>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276" w:name="_topic_Excel"/>
      <w:bookmarkEnd w:id="276"/>
      <w:r>
        <w:rPr>
          <w:rFonts w:ascii="Tahoma" w:hAnsi="Tahoma" w:cs="Tahoma" w:eastAsia="Tahoma"/>
          <w:b/>
          <w:sz w:val="28"/>
          <w:color w:val="365F91"/>
        </w:rPr>
        <w:t>Работа с Excel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77" w:name="_topic_excel_attach"/>
      <w:bookmarkEnd w:id="277"/>
      <w:r>
        <w:rPr>
          <w:rFonts w:ascii="Tahoma" w:hAnsi="Tahoma" w:cs="Tahoma" w:eastAsia="Tahoma"/>
          <w:b/>
          <w:sz w:val="26"/>
          <w:color w:val="4F81BD"/>
        </w:rPr>
        <w:t>excel_attach</w:t>
      </w:r>
      <w:r/>
    </w:p>
    <w:p>
      <w:r>
        <w:t>Подключить Excel для работы.</w:t>
      </w:r>
    </w:p>
    <w:p>
      <w:r>
        <w:t>В момент запуска программа Excel должна быть открыта.</w:t>
      </w:r>
    </w:p>
    <w:p>
      <w:r>
        <w:t>По умолчанию активной становится текущая страница Excel.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excel_attach();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Если возвращается 0, то подключение успешное.</w:t>
      </w:r>
    </w:p>
    <w:p>
      <w:r>
        <w:t>Пример.</w:t>
      </w:r>
    </w:p>
    <w:p>
      <w:r>
        <w:t>Подключить текущую таблицу Excel и вывести в текущее положение маркера число 100.1.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my_variable;</w:t>
      </w:r>
      <w:r>
        <w:br/>
      </w:r>
      <w:r>
        <w:rPr>
          <w:rFonts w:ascii="Consolas" w:hAnsi="Consolas" w:cs="Consolas" w:eastAsia="Consolas"/>
          <w:color w:val="000000"/>
        </w:rPr>
        <w:t>coutvar &lt;&lt; my_variable;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excel_attach();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(res !=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 cout &lt;&lt; </w:t>
      </w:r>
      <w:r>
        <w:rPr>
          <w:rFonts w:ascii="Consolas" w:hAnsi="Consolas" w:cs="Consolas" w:eastAsia="Consolas"/>
          <w:color w:val="800000"/>
        </w:rPr>
        <w:t>"Нет связи с Excel"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 = 100.1;</w:t>
      </w:r>
      <w:r>
        <w:br/>
      </w:r>
      <w:r>
        <w:rPr>
          <w:rFonts w:ascii="Consolas" w:hAnsi="Consolas" w:cs="Consolas" w:eastAsia="Consolas"/>
          <w:color w:val="000000"/>
        </w:rPr>
        <w:t>excel_putnumvalue(dvalue);</w:t>
      </w:r>
      <w:r>
        <w:br/>
      </w:r>
      <w:r>
        <w:rPr>
          <w:rFonts w:ascii="Consolas" w:hAnsi="Consolas" w:cs="Consolas" w:eastAsia="Consolas"/>
          <w:color w:val="000000"/>
        </w:rPr>
        <w:t xml:space="preserve">excel_detach(); 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78" w:name="_topic_excel_detach"/>
      <w:bookmarkEnd w:id="278"/>
      <w:r>
        <w:rPr>
          <w:rFonts w:ascii="Tahoma" w:hAnsi="Tahoma" w:cs="Tahoma" w:eastAsia="Tahoma"/>
          <w:b/>
          <w:sz w:val="26"/>
          <w:color w:val="4F81BD"/>
        </w:rPr>
        <w:t>excel_detach</w:t>
      </w:r>
      <w:r/>
    </w:p>
    <w:p>
      <w:r>
        <w:t>Отключить Excel.</w:t>
      </w:r>
    </w:p>
    <w:p>
      <w:r>
        <w:t>Обращение</w:t>
      </w:r>
    </w:p>
    <w:p>
      <w:r>
        <w:rPr>
          <w:rFonts w:ascii="Consolas" w:hAnsi="Consolas" w:cs="Consolas" w:eastAsia="Consolas"/>
          <w:color w:val="000000"/>
        </w:rPr>
        <w:t>excel_detach();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79" w:name="_topic_excel_putnumvalue"/>
      <w:bookmarkEnd w:id="279"/>
      <w:r>
        <w:rPr>
          <w:rFonts w:ascii="Tahoma" w:hAnsi="Tahoma" w:cs="Tahoma" w:eastAsia="Tahoma"/>
          <w:b/>
          <w:sz w:val="26"/>
          <w:color w:val="4F81BD"/>
        </w:rPr>
        <w:t>excel_putnumvalue</w:t>
      </w:r>
      <w:r/>
    </w:p>
    <w:p>
      <w:r>
        <w:t>Записать в текущую позицию фокуса Excel числовое значение.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excel_putnumvalue(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80" w:name="_topic_excel_putstrvalue"/>
      <w:bookmarkEnd w:id="280"/>
      <w:r>
        <w:rPr>
          <w:rFonts w:ascii="Tahoma" w:hAnsi="Tahoma" w:cs="Tahoma" w:eastAsia="Tahoma"/>
          <w:b/>
          <w:sz w:val="26"/>
          <w:color w:val="4F81BD"/>
        </w:rPr>
        <w:t>excel_putstrvalue</w:t>
      </w:r>
      <w:r/>
    </w:p>
    <w:p>
      <w:r>
        <w:t>Записать в текущую позицию фокуса Excel текстовое значение.</w:t>
      </w:r>
    </w:p>
    <w:p>
      <w:r>
        <w:t>Обращение</w:t>
      </w:r>
    </w:p>
    <w:p>
      <w:pPr>
        <w:pStyle w:val="45"/>
      </w:pPr>
      <w:r>
        <w:t>excel_putstrvalue(string svalue);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81" w:name="_topic_excel_select_range"/>
      <w:bookmarkEnd w:id="281"/>
      <w:r>
        <w:rPr>
          <w:rFonts w:ascii="Tahoma" w:hAnsi="Tahoma" w:cs="Tahoma" w:eastAsia="Tahoma"/>
          <w:b/>
          <w:sz w:val="26"/>
          <w:color w:val="4F81BD"/>
        </w:rPr>
        <w:t>excel_select_range</w:t>
      </w:r>
      <w:r/>
    </w:p>
    <w:p>
      <w:r>
        <w:t>Выделить фокусом Excel указанные ячейки.</w:t>
      </w:r>
    </w:p>
    <w:p>
      <w:r>
        <w:t>Формат обращения:</w:t>
      </w:r>
    </w:p>
    <w:p>
      <w:pPr>
        <w:pStyle w:val="45"/>
      </w:pPr>
      <w:r>
        <w:t xml:space="preserve">excel_select_range( string srange); </w:t>
      </w:r>
    </w:p>
    <w:p>
      <w:r>
        <w:t>Здесь: srange - текстовый адрес ячейки Excel.</w:t>
      </w:r>
    </w:p>
    <w:p>
      <w:r>
        <w:t>Пример.</w:t>
      </w:r>
    </w:p>
    <w:p>
      <w:r>
        <w:t>Выделить в текущей таблице Excel ячейки в диапазоне "A2:C4".</w:t>
      </w:r>
    </w:p>
    <w:p>
      <w:pPr>
        <w:pStyle w:val="44"/>
      </w:pPr>
      <w:r>
        <w:t xml:space="preserve">excel_select_range( "A2:C4"); 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82" w:name="_topic_excel_visible"/>
      <w:bookmarkEnd w:id="282"/>
      <w:r>
        <w:rPr>
          <w:rFonts w:ascii="Tahoma" w:hAnsi="Tahoma" w:cs="Tahoma" w:eastAsia="Tahoma"/>
          <w:b/>
          <w:sz w:val="26"/>
          <w:color w:val="4F81BD"/>
        </w:rPr>
        <w:t>excel_visible</w:t>
      </w:r>
      <w:r/>
    </w:p>
    <w:p>
      <w:r>
        <w:t>Сделать видимым и вынести окно Excel на передний план.</w:t>
      </w:r>
    </w:p>
    <w:p>
      <w:r>
        <w:t>Обращение</w:t>
      </w:r>
    </w:p>
    <w:p>
      <w:pPr>
        <w:pStyle w:val="45"/>
      </w:pPr>
      <w:r>
        <w:t>excel_visible();</w:t>
      </w:r>
    </w:p>
    <w:p>
      <w:pPr>
        <w:pStyle w:val="44"/>
      </w:pP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83" w:name="_topic_excel_speedup"/>
      <w:bookmarkEnd w:id="283"/>
      <w:r>
        <w:rPr>
          <w:rFonts w:ascii="Tahoma" w:hAnsi="Tahoma" w:cs="Tahoma" w:eastAsia="Tahoma"/>
          <w:b/>
          <w:sz w:val="26"/>
          <w:color w:val="4F81BD"/>
        </w:rPr>
        <w:t>excel_speedup</w:t>
      </w:r>
      <w:r/>
    </w:p>
    <w:p>
      <w:r>
        <w:t>Выполняет действия по ускорению передачи данных в/из Excel. Перед выводом значительных объемов данных в таблицу рекомендуется применять ускорение. По окончании - выключить.</w:t>
      </w:r>
    </w:p>
    <w:p>
      <w:r>
        <w:t>Вызов:</w:t>
      </w:r>
    </w:p>
    <w:p>
      <w:pPr>
        <w:pStyle w:val="45"/>
      </w:pPr>
      <w:r>
        <w:t>excel_speedup(int what);</w:t>
      </w:r>
    </w:p>
    <w:p>
      <w:r>
        <w:t>Здесь what - 0/1 - отключить/включить ускоренную обработку данных программой Excel.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84" w:name="_topic_excel_getnumvalue"/>
      <w:bookmarkEnd w:id="284"/>
      <w:r>
        <w:rPr>
          <w:rFonts w:ascii="Tahoma" w:hAnsi="Tahoma" w:cs="Tahoma" w:eastAsia="Tahoma"/>
          <w:b/>
          <w:sz w:val="26"/>
          <w:color w:val="4F81BD"/>
        </w:rPr>
        <w:t>excel_getnumvalue</w:t>
      </w:r>
      <w:r/>
    </w:p>
    <w:p>
      <w:r>
        <w:t>Получить из текущей позиции фокуса Excel числовое значение.</w:t>
      </w:r>
    </w:p>
    <w:p>
      <w:r>
        <w:t>Обращение</w:t>
      </w:r>
    </w:p>
    <w:p>
      <w:pPr>
        <w:pStyle w:val="45"/>
      </w:pPr>
      <w:r>
        <w:t>double dvalue = excel_getnumvalue();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85" w:name="_topic_excel_getstrvalue"/>
      <w:bookmarkEnd w:id="285"/>
      <w:r>
        <w:rPr>
          <w:rFonts w:ascii="Tahoma" w:hAnsi="Tahoma" w:cs="Tahoma" w:eastAsia="Tahoma"/>
          <w:b/>
          <w:sz w:val="26"/>
          <w:color w:val="4F81BD"/>
        </w:rPr>
        <w:t>excel_getstrvalue</w:t>
      </w:r>
      <w:r/>
    </w:p>
    <w:p>
      <w:r>
        <w:t>Получить из текущей позиции фокуса Excel текстовое значение.</w:t>
      </w:r>
    </w:p>
    <w:p>
      <w:r>
        <w:t>Обращение</w:t>
      </w:r>
    </w:p>
    <w:p>
      <w:pPr>
        <w:pStyle w:val="45"/>
      </w:pPr>
      <w:r>
        <w:t>string svalue = excel_getstrvalue();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86" w:name="_topic_excel_request"/>
      <w:bookmarkEnd w:id="286"/>
      <w:r>
        <w:rPr>
          <w:rFonts w:ascii="Tahoma" w:hAnsi="Tahoma" w:cs="Tahoma" w:eastAsia="Tahoma"/>
          <w:b/>
          <w:sz w:val="26"/>
          <w:color w:val="4F81BD"/>
        </w:rPr>
        <w:t>excel_request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87" w:name="_topic_set_column_width"/>
      <w:bookmarkEnd w:id="287"/>
      <w:r>
        <w:rPr>
          <w:rFonts w:ascii="Tahoma" w:hAnsi="Tahoma" w:cs="Tahoma" w:eastAsia="Tahoma"/>
          <w:b/>
          <w:sz w:val="22"/>
          <w:color w:val="4F81BD"/>
        </w:rPr>
        <w:t>set_column_width</w:t>
      </w:r>
      <w:r/>
    </w:p>
    <w:p>
      <w:r>
        <w:t>Задает ширину столбца или диапазона столбцов.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"set_column_width"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sdiapazon,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width);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sdiapazon - текстовое значение, описывающее диапазон столбцов. Например: "B:B" - означает столбец B. Если написать "B:D" то ширина будет задана для колонок B,C и D.</w:t>
      </w:r>
      <w:r>
        <w:br/>
      </w:r>
      <w:r>
        <w:t>width - ширина колонки.</w:t>
      </w:r>
    </w:p>
    <w:p>
      <w:r>
        <w:t>Пример.</w:t>
      </w:r>
    </w:p>
    <w:p>
      <w:r>
        <w:t>Установить ширину колонки B в 18.86:</w:t>
      </w:r>
    </w:p>
    <w:p>
      <w:r>
        <w:t/>
      </w:r>
    </w:p>
    <w:p>
      <w:pPr>
        <w:pStyle w:val="45"/>
      </w:pPr>
      <w:r>
        <w:rPr>
          <w:color w:val="000000"/>
        </w:rPr>
        <w:t>excel_request(</w:t>
      </w:r>
      <w:r>
        <w:rPr>
          <w:color w:val="800000"/>
        </w:rPr>
        <w:t>"set_column_width"</w:t>
      </w:r>
      <w:r>
        <w:rPr>
          <w:color w:val="000000"/>
        </w:rPr>
        <w:t>,</w:t>
      </w:r>
      <w:r>
        <w:rPr>
          <w:color w:val="800000"/>
        </w:rPr>
        <w:t>"B:B"</w:t>
      </w:r>
      <w:r>
        <w:rPr>
          <w:color w:val="000000"/>
        </w:rPr>
        <w:t>,18.86);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88" w:name="_topic_get_column_width"/>
      <w:bookmarkEnd w:id="288"/>
      <w:r>
        <w:rPr>
          <w:rFonts w:ascii="Tahoma" w:hAnsi="Tahoma" w:cs="Tahoma" w:eastAsia="Tahoma"/>
          <w:b/>
          <w:sz w:val="22"/>
          <w:color w:val="4F81BD"/>
        </w:rPr>
        <w:t>get_column_width</w:t>
      </w:r>
      <w:r/>
    </w:p>
    <w:p>
      <w:r>
        <w:t>Получить ширину колонки или диапазона колонок</w:t>
      </w:r>
    </w:p>
    <w:p>
      <w:r>
        <w:t>Вызов: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"get_column_width"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sdiapazon,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width);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sdiapazon - текстовое значение, описывающее диапазон столбцов. Например: "B:B" - означает столбец B. Если написать "B:D" то ширина будет задана для колонок B,C и D.</w:t>
      </w:r>
      <w:r>
        <w:br/>
      </w:r>
      <w:r>
        <w:t>в width - будет записана ширина колонки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89" w:name="_topic_set_row_height"/>
      <w:bookmarkEnd w:id="289"/>
      <w:r>
        <w:rPr>
          <w:rFonts w:ascii="Tahoma" w:hAnsi="Tahoma" w:cs="Tahoma" w:eastAsia="Tahoma"/>
          <w:b/>
          <w:sz w:val="22"/>
          <w:color w:val="4F81BD"/>
        </w:rPr>
        <w:t>set_row_height</w:t>
      </w:r>
      <w:r/>
    </w:p>
    <w:p>
      <w:r>
        <w:t>Задать высоту указанной строки или диапазона строк</w:t>
      </w:r>
    </w:p>
    <w:p>
      <w:r>
        <w:t>Вызов:</w:t>
      </w:r>
    </w:p>
    <w:p>
      <w:pPr>
        <w:pStyle w:val="45"/>
      </w:pPr>
      <w:r>
        <w:rPr>
          <w:color w:val="000000"/>
        </w:rPr>
        <w:t>excel_request(</w:t>
      </w:r>
      <w:r>
        <w:rPr>
          <w:color w:val="800000"/>
        </w:rPr>
        <w:t>"set_row_height"</w:t>
      </w:r>
      <w:r>
        <w:rPr>
          <w:color w:val="000000"/>
        </w:rPr>
        <w:t xml:space="preserve">, </w:t>
      </w:r>
      <w:r>
        <w:rPr>
          <w:color w:val="0000FF"/>
        </w:rPr>
        <w:t>string</w:t>
      </w:r>
      <w:r>
        <w:rPr>
          <w:color w:val="000000"/>
        </w:rPr>
        <w:t xml:space="preserve"> srowdiapazon, </w:t>
      </w:r>
      <w:r>
        <w:rPr>
          <w:color w:val="0000FF"/>
        </w:rPr>
        <w:t>double</w:t>
      </w:r>
      <w:r>
        <w:rPr>
          <w:color w:val="000000"/>
        </w:rPr>
        <w:t xml:space="preserve"> height);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srowdiapazon - строковое значение, определяющее диапазон строк, которым нужно установить высоту. Например "1:1" - первая строка, "2:4" - строки со второй по четвертую.</w:t>
      </w:r>
    </w:p>
    <w:p>
      <w:r>
        <w:t>height - высота строки.</w:t>
      </w:r>
    </w:p>
    <w:p>
      <w:r>
        <w:t>Пример.</w:t>
      </w:r>
    </w:p>
    <w:p>
      <w:r>
        <w:t>Задать высоту для строк со 2-й по 8-ю в 15.75.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"set_row_height"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"2:8"</w:t>
      </w:r>
      <w:r>
        <w:rPr>
          <w:rFonts w:ascii="Consolas" w:hAnsi="Consolas" w:cs="Consolas" w:eastAsia="Consolas"/>
          <w:color w:val="000000"/>
        </w:rPr>
        <w:t>,15.75);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90" w:name="_topic_get_row_height"/>
      <w:bookmarkEnd w:id="290"/>
      <w:r>
        <w:rPr>
          <w:rFonts w:ascii="Tahoma" w:hAnsi="Tahoma" w:cs="Tahoma" w:eastAsia="Tahoma"/>
          <w:b/>
          <w:sz w:val="22"/>
          <w:color w:val="4F81BD"/>
        </w:rPr>
        <w:t>get_row_height</w:t>
      </w:r>
      <w:r/>
    </w:p>
    <w:p>
      <w:r>
        <w:t>Получить высоту строки или диапазона строк.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"get_row_height"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srowdiapazon,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height);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srowdiapazon - строковое значение, определяющее диапазон строк, которым нужно установить высоту. Например "1:1" - первая строка, "2:4" - строки со второй по четвертую.</w:t>
      </w:r>
    </w:p>
    <w:p>
      <w:r>
        <w:t>в height - будет записана высота строки.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91" w:name="_topic_set_borders"/>
      <w:bookmarkEnd w:id="291"/>
      <w:r>
        <w:rPr>
          <w:rFonts w:ascii="Tahoma" w:hAnsi="Tahoma" w:cs="Tahoma" w:eastAsia="Tahoma"/>
          <w:b/>
          <w:sz w:val="22"/>
          <w:color w:val="4F81BD"/>
        </w:rPr>
        <w:t>set_borders</w:t>
      </w:r>
      <w:r/>
    </w:p>
    <w:p>
      <w:r>
        <w:t>Установить бордюры вокруг текущей выделенной области ячеек.</w:t>
      </w:r>
    </w:p>
    <w:p>
      <w:r>
        <w:t>Вызов:</w:t>
      </w:r>
    </w:p>
    <w:p>
      <w:pPr>
        <w:pStyle w:val="45"/>
      </w:pPr>
      <w:r>
        <w:rPr>
          <w:color w:val="000000"/>
        </w:rPr>
        <w:t>excel_request(</w:t>
      </w:r>
      <w:r>
        <w:rPr>
          <w:color w:val="800000"/>
        </w:rPr>
        <w:t>"set_borders"</w:t>
      </w:r>
      <w:r>
        <w:rPr>
          <w:color w:val="000000"/>
        </w:rPr>
        <w:t xml:space="preserve">, </w:t>
      </w:r>
      <w:r>
        <w:rPr>
          <w:color w:val="0000FF"/>
        </w:rPr>
        <w:t>int</w:t>
      </w:r>
      <w:r>
        <w:rPr>
          <w:color w:val="000000"/>
        </w:rPr>
        <w:t xml:space="preserve"> border_left,</w:t>
      </w:r>
      <w:r>
        <w:rPr>
          <w:color w:val="0000FF"/>
        </w:rPr>
        <w:t>int</w:t>
      </w:r>
      <w:r>
        <w:rPr>
          <w:color w:val="000000"/>
        </w:rPr>
        <w:t xml:space="preserve"> border_top,</w:t>
      </w:r>
      <w:r>
        <w:rPr>
          <w:color w:val="0000FF"/>
        </w:rPr>
        <w:t>int</w:t>
      </w:r>
      <w:r>
        <w:rPr>
          <w:color w:val="000000"/>
        </w:rPr>
        <w:t xml:space="preserve"> border_right,</w:t>
      </w:r>
      <w:r>
        <w:rPr>
          <w:color w:val="0000FF"/>
        </w:rPr>
        <w:t>int</w:t>
      </w:r>
      <w:r>
        <w:rPr>
          <w:color w:val="000000"/>
        </w:rPr>
        <w:t xml:space="preserve"> border_bottom);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border_left, border_top, border_right, border_bottom - переменные, которые задают будет или нет бордюр слева,сверху,справа и снизу, соответственно. 1-да, 0-нет.</w:t>
      </w:r>
      <w:r>
        <w:br/>
      </w:r>
      <w:r>
        <w:t>Вызов без этих аргументов означает установку всех бордюров:</w:t>
      </w:r>
    </w:p>
    <w:p>
      <w:r>
        <w:t/>
      </w:r>
      <w:r>
        <w:br/>
      </w:r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"set_borders"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92" w:name="_topic_put_selection_values"/>
      <w:bookmarkEnd w:id="292"/>
      <w:r>
        <w:rPr>
          <w:rFonts w:ascii="Tahoma" w:hAnsi="Tahoma" w:cs="Tahoma" w:eastAsia="Tahoma"/>
          <w:b/>
          <w:sz w:val="22"/>
          <w:color w:val="4F81BD"/>
        </w:rPr>
        <w:t>put_selection_values</w:t>
      </w:r>
      <w:r/>
    </w:p>
    <w:p>
      <w:r>
        <w:t>Присвоить значение ширины, высоты и объединения у текущей выбранной ячейки или группы выбранных ячеек.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"put_selection_values"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varname1,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varvalue1,...,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varnamen,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varvaluen);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varname1 - varnamen - имена переменных, которые доступны для ячейки или группы выделенных ячеек в Excel по аналогии с Range в Excel VBA.</w:t>
      </w:r>
    </w:p>
    <w:p>
      <w:r>
        <w:t>varvalue1-varvaluen - задаваемые значения для этих переменных.</w:t>
      </w:r>
    </w:p>
    <w:p>
      <w:r>
        <w:t/>
      </w:r>
    </w:p>
    <w:p>
      <w:r>
        <w:t>Пример 1:</w:t>
      </w:r>
    </w:p>
    <w:p>
      <w:r>
        <w:t>Задать ширину и высоту текущей выбранной ячейки Excel.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"put_selection_values"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"Width"</w:t>
      </w:r>
      <w:r>
        <w:rPr>
          <w:rFonts w:ascii="Consolas" w:hAnsi="Consolas" w:cs="Consolas" w:eastAsia="Consolas"/>
          <w:color w:val="000000"/>
        </w:rPr>
        <w:t>,10,</w:t>
      </w:r>
      <w:r>
        <w:rPr>
          <w:rFonts w:ascii="Consolas" w:hAnsi="Consolas" w:cs="Consolas" w:eastAsia="Consolas"/>
          <w:color w:val="800000"/>
        </w:rPr>
        <w:t>"Height"</w:t>
      </w:r>
      <w:r>
        <w:rPr>
          <w:rFonts w:ascii="Consolas" w:hAnsi="Consolas" w:cs="Consolas" w:eastAsia="Consolas"/>
          <w:color w:val="000000"/>
        </w:rPr>
        <w:t>,20);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/>
      </w:r>
    </w:p>
    <w:p>
      <w:r>
        <w:t>Пример 2:</w:t>
      </w:r>
    </w:p>
    <w:p>
      <w:r>
        <w:t>Объединить выбранные ячейки Excel.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"put_selection_values"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"MergeCells"</w:t>
      </w:r>
      <w:r>
        <w:rPr>
          <w:rFonts w:ascii="Consolas" w:hAnsi="Consolas" w:cs="Consolas" w:eastAsia="Consolas"/>
          <w:color w:val="000000"/>
        </w:rPr>
        <w:t>,1);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93" w:name="_topic_put_selection_fontvalues"/>
      <w:bookmarkEnd w:id="293"/>
      <w:r>
        <w:rPr>
          <w:rFonts w:ascii="Tahoma" w:hAnsi="Tahoma" w:cs="Tahoma" w:eastAsia="Tahoma"/>
          <w:b/>
          <w:sz w:val="22"/>
          <w:color w:val="4F81BD"/>
        </w:rPr>
        <w:t>put_selection_fontvalues</w:t>
      </w:r>
      <w:r/>
    </w:p>
    <w:p>
      <w:r>
        <w:t>Задать значения для шрифта у текущего выбора Excel (ячейки или группы ячеек).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"put_selection_fontvalues"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fontparname1,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fontparvalue1, ... 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fontparnamen,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>/ fontparvaluen);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fontparname1-fontparnamen - имена переменных, которые можно задавать в ячейке Excel (по аналогии с Excel VBA).</w:t>
      </w:r>
    </w:p>
    <w:p>
      <w:r>
        <w:t>fornparvalue1-fontparvaluen - значения для этих переменных.</w:t>
      </w:r>
    </w:p>
    <w:p>
      <w:r>
        <w:t/>
      </w:r>
    </w:p>
    <w:p>
      <w:r>
        <w:t>Пример:</w:t>
      </w:r>
    </w:p>
    <w:p>
      <w:r>
        <w:t>Задать в текущей ячейке Excel размер шрифта 10.32, жирный наклонный.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"put_selection_fontvalues"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"Size"</w:t>
      </w:r>
      <w:r>
        <w:rPr>
          <w:rFonts w:ascii="Consolas" w:hAnsi="Consolas" w:cs="Consolas" w:eastAsia="Consolas"/>
          <w:color w:val="000000"/>
        </w:rPr>
        <w:t>,10.32,</w:t>
      </w:r>
      <w:r>
        <w:rPr>
          <w:rFonts w:ascii="Consolas" w:hAnsi="Consolas" w:cs="Consolas" w:eastAsia="Consolas"/>
          <w:color w:val="800000"/>
        </w:rPr>
        <w:t>"Bold"</w:t>
      </w:r>
      <w:r>
        <w:rPr>
          <w:rFonts w:ascii="Consolas" w:hAnsi="Consolas" w:cs="Consolas" w:eastAsia="Consolas"/>
          <w:color w:val="000000"/>
        </w:rPr>
        <w:t>,1,</w:t>
      </w:r>
      <w:r>
        <w:rPr>
          <w:rFonts w:ascii="Consolas" w:hAnsi="Consolas" w:cs="Consolas" w:eastAsia="Consolas"/>
          <w:color w:val="800000"/>
        </w:rPr>
        <w:t>"Italic"</w:t>
      </w:r>
      <w:r>
        <w:rPr>
          <w:rFonts w:ascii="Consolas" w:hAnsi="Consolas" w:cs="Consolas" w:eastAsia="Consolas"/>
          <w:color w:val="000000"/>
        </w:rPr>
        <w:t>,1);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94" w:name="_topic_get_selection_area"/>
      <w:bookmarkEnd w:id="294"/>
      <w:r>
        <w:rPr>
          <w:rFonts w:ascii="Tahoma" w:hAnsi="Tahoma" w:cs="Tahoma" w:eastAsia="Tahoma"/>
          <w:b/>
          <w:sz w:val="22"/>
          <w:color w:val="4F81BD"/>
        </w:rPr>
        <w:t>get_selection_area</w:t>
      </w:r>
      <w:r/>
    </w:p>
    <w:p>
      <w:r>
        <w:t>Получить номер строки и колонки левого верхнего и правого нижнего углов текущего выбора в таблице Excel.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"get_selection_area"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start_row,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start_column,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end_row,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end_column);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start_row, start_column - номер строки и колонки левого верхнего угла текущего выбора Excel,</w:t>
      </w:r>
    </w:p>
    <w:p>
      <w:r>
        <w:t>end_row, end_column - номер строки и колонки правого нижнего угла текущего выбора Excel.</w:t>
      </w:r>
    </w:p>
    <w:p>
      <w:r>
        <w:t/>
      </w:r>
    </w:p>
    <w:p>
      <w:r>
        <w:t>Пример.</w:t>
      </w:r>
    </w:p>
    <w:p>
      <w:r>
        <w:t>В текущей таблице Excel узнать какие ячейки выбраны.</w:t>
      </w:r>
    </w:p>
    <w:p>
      <w:pPr>
        <w:pStyle w:val="44"/>
      </w:pPr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start_row,start_column,end_row,end_column,rows,columns;</w:t>
      </w:r>
      <w:r>
        <w:br/>
      </w:r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"get_selection_area"</w:t>
      </w:r>
      <w:r>
        <w:rPr>
          <w:rFonts w:ascii="Consolas" w:hAnsi="Consolas" w:cs="Consolas" w:eastAsia="Consolas"/>
          <w:color w:val="000000"/>
        </w:rPr>
        <w:t>,start_row,start_column,end_row,end_column);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95" w:name="_topic_merged_cell_info"/>
      <w:bookmarkEnd w:id="295"/>
      <w:r>
        <w:rPr>
          <w:rFonts w:ascii="Tahoma" w:hAnsi="Tahoma" w:cs="Tahoma" w:eastAsia="Tahoma"/>
          <w:b/>
          <w:sz w:val="22"/>
          <w:color w:val="4F81BD"/>
        </w:rPr>
        <w:t>merged_cell_info</w:t>
      </w:r>
      <w:r/>
    </w:p>
    <w:p>
      <w:r>
        <w:t>Определить номер колонки и строки верхнего левого и нижнего правого угла объединенной области для текущей ячейки.</w:t>
      </w:r>
    </w:p>
    <w:p>
      <w:r>
        <w:t>Вызов:</w:t>
      </w:r>
    </w:p>
    <w:p>
      <w:pPr>
        <w:pStyle w:val="45"/>
      </w:pPr>
      <w:r>
        <w:rPr>
          <w:color w:val="000000"/>
        </w:rPr>
        <w:t>excel_request(</w:t>
      </w:r>
      <w:r>
        <w:rPr>
          <w:color w:val="800000"/>
        </w:rPr>
        <w:t>"merged_cell_info"</w:t>
      </w:r>
      <w:r>
        <w:rPr>
          <w:color w:val="000000"/>
        </w:rPr>
        <w:t xml:space="preserve">, </w:t>
      </w:r>
      <w:r>
        <w:rPr>
          <w:color w:val="0000FF"/>
        </w:rPr>
        <w:t>int</w:t>
      </w:r>
      <w:r>
        <w:rPr>
          <w:color w:val="000000"/>
        </w:rPr>
        <w:t xml:space="preserve"> &amp;merged_start_row, </w:t>
      </w:r>
      <w:r>
        <w:rPr>
          <w:color w:val="0000FF"/>
        </w:rPr>
        <w:t>int</w:t>
      </w:r>
      <w:r>
        <w:rPr>
          <w:color w:val="000000"/>
        </w:rPr>
        <w:t xml:space="preserve"> &amp;merged_start_col, </w:t>
      </w:r>
      <w:r>
        <w:rPr>
          <w:color w:val="0000FF"/>
        </w:rPr>
        <w:t>int</w:t>
      </w:r>
      <w:r>
        <w:rPr>
          <w:color w:val="000000"/>
        </w:rPr>
        <w:t xml:space="preserve"> &amp;merged_rows, </w:t>
      </w:r>
      <w:r>
        <w:rPr>
          <w:color w:val="0000FF"/>
        </w:rPr>
        <w:t>int</w:t>
      </w:r>
      <w:r>
        <w:rPr>
          <w:color w:val="000000"/>
        </w:rPr>
        <w:t xml:space="preserve"> &amp;merged_cols);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merged_start_row, merged_start_col - номер строки и колонки левого верхнего угла объединенной области в которую входит текущая ячейка,</w:t>
      </w:r>
    </w:p>
    <w:p>
      <w:r>
        <w:rPr>
          <w:rFonts w:ascii="Consolas" w:hAnsi="Consolas" w:cs="Consolas" w:eastAsia="Consolas"/>
          <w:sz w:val="19"/>
          <w:color w:val="000000"/>
        </w:rPr>
        <w:t>merged_rows - число строк, которые объединены в область,</w:t>
      </w:r>
    </w:p>
    <w:p>
      <w:r>
        <w:rPr>
          <w:rFonts w:ascii="Consolas" w:hAnsi="Consolas" w:cs="Consolas" w:eastAsia="Consolas"/>
          <w:sz w:val="19"/>
          <w:color w:val="000000"/>
        </w:rPr>
        <w:t>merged_cols - число колонок, которые объединены в область.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96" w:name="_topic_is_merge_cells"/>
      <w:bookmarkEnd w:id="296"/>
      <w:r>
        <w:rPr>
          <w:rFonts w:ascii="Tahoma" w:hAnsi="Tahoma" w:cs="Tahoma" w:eastAsia="Tahoma"/>
          <w:b/>
          <w:sz w:val="22"/>
          <w:color w:val="4F81BD"/>
        </w:rPr>
        <w:t>is_merge_cells</w:t>
      </w:r>
      <w:r/>
    </w:p>
    <w:p>
      <w:r>
        <w:t>Определить объединены или нет ячейки текущей выбранной области в таблице Excel.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>excel_request(</w:t>
      </w:r>
      <w:r>
        <w:rPr>
          <w:rFonts w:ascii="Consolas" w:hAnsi="Consolas" w:cs="Consolas" w:eastAsia="Consolas"/>
          <w:sz w:val="19"/>
          <w:color w:val="A31515"/>
        </w:rPr>
        <w:t>"is_merge_cells"</w:t>
      </w:r>
      <w:r>
        <w:rPr>
          <w:rFonts w:ascii="Consolas" w:hAnsi="Consolas" w:cs="Consolas" w:eastAsia="Consolas"/>
          <w:sz w:val="19"/>
          <w:color w:val="000000"/>
        </w:rPr>
        <w:t>, int &amp; ismerged);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ismerged - если ячейки в текущей выбранной области таблицы Excel объединены, то в ismerged запишется 1.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97" w:name="_topic_set_backcolor"/>
      <w:bookmarkEnd w:id="297"/>
      <w:r>
        <w:rPr>
          <w:rFonts w:ascii="Tahoma" w:hAnsi="Tahoma" w:cs="Tahoma" w:eastAsia="Tahoma"/>
          <w:b/>
          <w:sz w:val="22"/>
          <w:color w:val="4F81BD"/>
        </w:rPr>
        <w:t>set_backcolor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98" w:name="_topic_get_backcolor"/>
      <w:bookmarkEnd w:id="298"/>
      <w:r>
        <w:rPr>
          <w:rFonts w:ascii="Tahoma" w:hAnsi="Tahoma" w:cs="Tahoma" w:eastAsia="Tahoma"/>
          <w:b/>
          <w:sz w:val="22"/>
          <w:color w:val="4F81BD"/>
        </w:rPr>
        <w:t>get_backcolor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299" w:name="_topic_set_interior"/>
      <w:bookmarkEnd w:id="299"/>
      <w:r>
        <w:rPr>
          <w:rFonts w:ascii="Tahoma" w:hAnsi="Tahoma" w:cs="Tahoma" w:eastAsia="Tahoma"/>
          <w:b/>
          <w:sz w:val="22"/>
          <w:color w:val="4F81BD"/>
        </w:rPr>
        <w:t>set_interior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00" w:name="_topic_get_interior"/>
      <w:bookmarkEnd w:id="300"/>
      <w:r>
        <w:rPr>
          <w:rFonts w:ascii="Tahoma" w:hAnsi="Tahoma" w:cs="Tahoma" w:eastAsia="Tahoma"/>
          <w:b/>
          <w:sz w:val="22"/>
          <w:color w:val="4F81BD"/>
        </w:rPr>
        <w:t>get_interior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01" w:name="_topic_selection_varvalues"/>
      <w:bookmarkEnd w:id="301"/>
      <w:r>
        <w:rPr>
          <w:rFonts w:ascii="Tahoma" w:hAnsi="Tahoma" w:cs="Tahoma" w:eastAsia="Tahoma"/>
          <w:b/>
          <w:sz w:val="22"/>
          <w:color w:val="4F81BD"/>
        </w:rPr>
        <w:t>selection_varvalues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02" w:name="_topic_selection_font_varvalues"/>
      <w:bookmarkEnd w:id="302"/>
      <w:r>
        <w:rPr>
          <w:rFonts w:ascii="Tahoma" w:hAnsi="Tahoma" w:cs="Tahoma" w:eastAsia="Tahoma"/>
          <w:b/>
          <w:sz w:val="22"/>
          <w:color w:val="4F81BD"/>
        </w:rPr>
        <w:t>selection_font_varvalues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03" w:name="_topic_sheet_select"/>
      <w:bookmarkEnd w:id="303"/>
      <w:r>
        <w:rPr>
          <w:rFonts w:ascii="Tahoma" w:hAnsi="Tahoma" w:cs="Tahoma" w:eastAsia="Tahoma"/>
          <w:b/>
          <w:sz w:val="22"/>
          <w:color w:val="4F81BD"/>
        </w:rPr>
        <w:t>sheet_select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04" w:name="_topic_range_copy"/>
      <w:bookmarkEnd w:id="304"/>
      <w:r>
        <w:rPr>
          <w:rFonts w:ascii="Tahoma" w:hAnsi="Tahoma" w:cs="Tahoma" w:eastAsia="Tahoma"/>
          <w:b/>
          <w:sz w:val="22"/>
          <w:color w:val="4F81BD"/>
        </w:rPr>
        <w:t>range_copy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05" w:name="_topic_booknamedcell"/>
      <w:bookmarkEnd w:id="305"/>
      <w:r>
        <w:rPr>
          <w:rFonts w:ascii="Tahoma" w:hAnsi="Tahoma" w:cs="Tahoma" w:eastAsia="Tahoma"/>
          <w:b/>
          <w:sz w:val="22"/>
          <w:color w:val="4F81BD"/>
        </w:rPr>
        <w:t>booknamedcell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06" w:name="_topic_save_active_sheet_as_csv"/>
      <w:bookmarkEnd w:id="306"/>
      <w:r>
        <w:rPr>
          <w:rFonts w:ascii="Tahoma" w:hAnsi="Tahoma" w:cs="Tahoma" w:eastAsia="Tahoma"/>
          <w:b/>
          <w:sz w:val="22"/>
          <w:color w:val="4F81BD"/>
        </w:rPr>
        <w:t>save_active_sheet_as_csv</w:t>
      </w:r>
      <w:r/>
    </w:p>
    <w:p>
      <w:r>
        <w:t>Сохранить текущую активную таблицу в файл CSV без вопросов.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excel_request(</w:t>
      </w:r>
      <w:r>
        <w:rPr>
          <w:rFonts w:ascii="Consolas" w:hAnsi="Consolas" w:cs="Consolas" w:eastAsia="Consolas"/>
          <w:color w:val="800000"/>
        </w:rPr>
        <w:t>"save_active_sheet_as_csv"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filename);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filename - полный путь и имя файла куда сохранить текущую страницу Excel в виде файла CSV.</w:t>
      </w:r>
    </w:p>
    <w:p>
      <w:r>
        <w:t/>
      </w:r>
    </w:p>
    <w:p>
      <w:r>
        <w:t>Пример.</w:t>
      </w:r>
    </w:p>
    <w:p>
      <w:r>
        <w:t>Выбрать текущим файл "Управляющий файл.xlsm" (должен быть уже открытым в Excel).</w:t>
      </w:r>
    </w:p>
    <w:p>
      <w:r>
        <w:t>Удалить, если уже существуют временные файлы чтобы программа при сохранении не запрашивала подтверждение.</w:t>
      </w:r>
    </w:p>
    <w:p>
      <w:r>
        <w:t>Сохранить копию в файл "h:\1.xlsx".</w:t>
      </w:r>
    </w:p>
    <w:p>
      <w:r>
        <w:t>Открыть его в Excel.</w:t>
      </w:r>
    </w:p>
    <w:p>
      <w:r>
        <w:t>Сохранить его страницы в файлах "1_Имя таблицы.csv".</w:t>
      </w:r>
    </w:p>
    <w:p>
      <w:r>
        <w:t>Закрыть файл "h:\1.xlsx",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main()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excel_attach();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bexist;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sWorkBookUprFile = </w:t>
      </w:r>
      <w:r>
        <w:rPr>
          <w:rFonts w:ascii="Consolas" w:hAnsi="Consolas" w:cs="Consolas" w:eastAsia="Consolas"/>
          <w:color w:val="800000"/>
        </w:rPr>
        <w:t>"Управляющий файл.xlsm"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excel_request(</w:t>
      </w:r>
      <w:r>
        <w:rPr>
          <w:rFonts w:ascii="Consolas" w:hAnsi="Consolas" w:cs="Consolas" w:eastAsia="Consolas"/>
          <w:color w:val="800000"/>
        </w:rPr>
        <w:t>"workbook_select"</w:t>
      </w:r>
      <w:r>
        <w:rPr>
          <w:rFonts w:ascii="Consolas" w:hAnsi="Consolas" w:cs="Consolas" w:eastAsia="Consolas"/>
          <w:color w:val="000000"/>
        </w:rPr>
        <w:t>, sWorkBookUprFile);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tsalert(-1, </w:t>
      </w:r>
      <w:r>
        <w:rPr>
          <w:rFonts w:ascii="Consolas" w:hAnsi="Consolas" w:cs="Consolas" w:eastAsia="Consolas"/>
          <w:color w:val="800000"/>
        </w:rPr>
        <w:t>"Ошибка во время выполнения"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"Не получается переключиться в файл excel"</w:t>
      </w:r>
      <w:r>
        <w:rPr>
          <w:rFonts w:ascii="Consolas" w:hAnsi="Consolas" w:cs="Consolas" w:eastAsia="Consolas"/>
          <w:color w:val="000000"/>
        </w:rPr>
        <w:t>, sWorkBookUprFile);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excel_detach();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filename = </w:t>
      </w:r>
      <w:r>
        <w:rPr>
          <w:rFonts w:ascii="Consolas" w:hAnsi="Consolas" w:cs="Consolas" w:eastAsia="Consolas"/>
          <w:color w:val="800000"/>
        </w:rPr>
        <w:t>"h:\\1.tmp"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shell_func(</w:t>
      </w:r>
      <w:r>
        <w:rPr>
          <w:rFonts w:ascii="Consolas" w:hAnsi="Consolas" w:cs="Consolas" w:eastAsia="Consolas"/>
          <w:color w:val="800000"/>
        </w:rPr>
        <w:t>"file"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"is_exist"</w:t>
      </w:r>
      <w:r>
        <w:rPr>
          <w:rFonts w:ascii="Consolas" w:hAnsi="Consolas" w:cs="Consolas" w:eastAsia="Consolas"/>
          <w:color w:val="000000"/>
        </w:rPr>
        <w:t>, filename, bexist);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(bexist)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"Удаляем файл "</w:t>
      </w:r>
      <w:r>
        <w:rPr>
          <w:rFonts w:ascii="Consolas" w:hAnsi="Consolas" w:cs="Consolas" w:eastAsia="Consolas"/>
          <w:color w:val="000000"/>
        </w:rPr>
        <w:t xml:space="preserve"> &lt;&lt; filename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shell_func(</w:t>
      </w:r>
      <w:r>
        <w:rPr>
          <w:rFonts w:ascii="Consolas" w:hAnsi="Consolas" w:cs="Consolas" w:eastAsia="Consolas"/>
          <w:color w:val="800000"/>
        </w:rPr>
        <w:t>"file"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 filename);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"save_copy_as"</w:t>
      </w:r>
      <w:r>
        <w:rPr>
          <w:rFonts w:ascii="Consolas" w:hAnsi="Consolas" w:cs="Consolas" w:eastAsia="Consolas"/>
          <w:color w:val="000000"/>
        </w:rPr>
        <w:t>, filename);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"workbook_open"</w:t>
      </w:r>
      <w:r>
        <w:rPr>
          <w:rFonts w:ascii="Consolas" w:hAnsi="Consolas" w:cs="Consolas" w:eastAsia="Consolas"/>
          <w:color w:val="000000"/>
        </w:rPr>
        <w:t>, filename);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save_sheet_as_csv_file(</w:t>
      </w:r>
      <w:r>
        <w:rPr>
          <w:rFonts w:ascii="Consolas" w:hAnsi="Consolas" w:cs="Consolas" w:eastAsia="Consolas"/>
          <w:color w:val="800000"/>
        </w:rPr>
        <w:t>"Пироги стен"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save_sheet_as_csv_file(</w:t>
      </w:r>
      <w:r>
        <w:rPr>
          <w:rFonts w:ascii="Consolas" w:hAnsi="Consolas" w:cs="Consolas" w:eastAsia="Consolas"/>
          <w:color w:val="800000"/>
        </w:rPr>
        <w:t>"Пироги колонн"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save_sheet_as_csv_file(</w:t>
      </w:r>
      <w:r>
        <w:rPr>
          <w:rFonts w:ascii="Consolas" w:hAnsi="Consolas" w:cs="Consolas" w:eastAsia="Consolas"/>
          <w:color w:val="800000"/>
        </w:rPr>
        <w:t>"Пироги балок"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save_sheet_as_csv_file(</w:t>
      </w:r>
      <w:r>
        <w:rPr>
          <w:rFonts w:ascii="Consolas" w:hAnsi="Consolas" w:cs="Consolas" w:eastAsia="Consolas"/>
          <w:color w:val="800000"/>
        </w:rPr>
        <w:t>"Пироги потолков"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save_sheet_as_csv_file(</w:t>
      </w:r>
      <w:r>
        <w:rPr>
          <w:rFonts w:ascii="Consolas" w:hAnsi="Consolas" w:cs="Consolas" w:eastAsia="Consolas"/>
          <w:color w:val="800000"/>
        </w:rPr>
        <w:t>"Пироги низа и торца лестниц"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save_sheet_as_csv_file(</w:t>
      </w:r>
      <w:r>
        <w:rPr>
          <w:rFonts w:ascii="Consolas" w:hAnsi="Consolas" w:cs="Consolas" w:eastAsia="Consolas"/>
          <w:color w:val="800000"/>
        </w:rPr>
        <w:t>"Пироги полов"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save_sheet_as_csv_file(</w:t>
      </w:r>
      <w:r>
        <w:rPr>
          <w:rFonts w:ascii="Consolas" w:hAnsi="Consolas" w:cs="Consolas" w:eastAsia="Consolas"/>
          <w:color w:val="800000"/>
        </w:rPr>
        <w:t>"Плинтуса и торцы фундам. оборуд"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save_sheet_as_csv_file(</w:t>
      </w:r>
      <w:r>
        <w:rPr>
          <w:rFonts w:ascii="Consolas" w:hAnsi="Consolas" w:cs="Consolas" w:eastAsia="Consolas"/>
          <w:color w:val="800000"/>
        </w:rPr>
        <w:t>"Узлы"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save_sheet_as_csv_file(</w:t>
      </w:r>
      <w:r>
        <w:rPr>
          <w:rFonts w:ascii="Consolas" w:hAnsi="Consolas" w:cs="Consolas" w:eastAsia="Consolas"/>
          <w:color w:val="800000"/>
        </w:rPr>
        <w:t>"Слои_пирогов_отделки"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save_sheet_as_csv_file(</w:t>
      </w:r>
      <w:r>
        <w:rPr>
          <w:rFonts w:ascii="Consolas" w:hAnsi="Consolas" w:cs="Consolas" w:eastAsia="Consolas"/>
          <w:color w:val="800000"/>
        </w:rPr>
        <w:t>"Слои_пирогов_полов"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"workbook_close"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excel_detach();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save_sheet_as_csv_file(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sSheetName)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bexist;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excel_request(</w:t>
      </w:r>
      <w:r>
        <w:rPr>
          <w:rFonts w:ascii="Consolas" w:hAnsi="Consolas" w:cs="Consolas" w:eastAsia="Consolas"/>
          <w:color w:val="800000"/>
        </w:rPr>
        <w:t>"sheet_select"</w:t>
      </w:r>
      <w:r>
        <w:rPr>
          <w:rFonts w:ascii="Consolas" w:hAnsi="Consolas" w:cs="Consolas" w:eastAsia="Consolas"/>
          <w:color w:val="000000"/>
        </w:rPr>
        <w:t>, sSheetName);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tsalert(-1, </w:t>
      </w:r>
      <w:r>
        <w:rPr>
          <w:rFonts w:ascii="Consolas" w:hAnsi="Consolas" w:cs="Consolas" w:eastAsia="Consolas"/>
          <w:color w:val="800000"/>
        </w:rPr>
        <w:t>"Ошибка во время выполнения"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"Не получается переключиться на страницу"</w:t>
      </w:r>
      <w:r>
        <w:rPr>
          <w:rFonts w:ascii="Consolas" w:hAnsi="Consolas" w:cs="Consolas" w:eastAsia="Consolas"/>
          <w:color w:val="000000"/>
        </w:rPr>
        <w:t>, sSheetName);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excel_detach();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filename;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filename = </w:t>
      </w:r>
      <w:r>
        <w:rPr>
          <w:rFonts w:ascii="Consolas" w:hAnsi="Consolas" w:cs="Consolas" w:eastAsia="Consolas"/>
          <w:color w:val="800000"/>
        </w:rPr>
        <w:t>"h:\\1_"</w:t>
      </w:r>
      <w:r>
        <w:rPr>
          <w:rFonts w:ascii="Consolas" w:hAnsi="Consolas" w:cs="Consolas" w:eastAsia="Consolas"/>
          <w:color w:val="000000"/>
        </w:rPr>
        <w:t xml:space="preserve"> + sSheetName + </w:t>
      </w:r>
      <w:r>
        <w:rPr>
          <w:rFonts w:ascii="Consolas" w:hAnsi="Consolas" w:cs="Consolas" w:eastAsia="Consolas"/>
          <w:color w:val="800000"/>
        </w:rPr>
        <w:t>".csv"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shell_func(</w:t>
      </w:r>
      <w:r>
        <w:rPr>
          <w:rFonts w:ascii="Consolas" w:hAnsi="Consolas" w:cs="Consolas" w:eastAsia="Consolas"/>
          <w:color w:val="800000"/>
        </w:rPr>
        <w:t>"file"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"is_exist"</w:t>
      </w:r>
      <w:r>
        <w:rPr>
          <w:rFonts w:ascii="Consolas" w:hAnsi="Consolas" w:cs="Consolas" w:eastAsia="Consolas"/>
          <w:color w:val="000000"/>
        </w:rPr>
        <w:t>, filename, bexist);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(bexist)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"Удаляем файл "</w:t>
      </w:r>
      <w:r>
        <w:rPr>
          <w:rFonts w:ascii="Consolas" w:hAnsi="Consolas" w:cs="Consolas" w:eastAsia="Consolas"/>
          <w:color w:val="000000"/>
        </w:rPr>
        <w:t xml:space="preserve"> &lt;&lt; filename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shell_func(</w:t>
      </w:r>
      <w:r>
        <w:rPr>
          <w:rFonts w:ascii="Consolas" w:hAnsi="Consolas" w:cs="Consolas" w:eastAsia="Consolas"/>
          <w:color w:val="800000"/>
        </w:rPr>
        <w:t>"file"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 filename);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ires = excel_request(</w:t>
      </w:r>
      <w:r>
        <w:rPr>
          <w:rFonts w:ascii="Consolas" w:hAnsi="Consolas" w:cs="Consolas" w:eastAsia="Consolas"/>
          <w:color w:val="800000"/>
        </w:rPr>
        <w:t>"save_active_sheet_as_csv"</w:t>
      </w:r>
      <w:r>
        <w:rPr>
          <w:rFonts w:ascii="Consolas" w:hAnsi="Consolas" w:cs="Consolas" w:eastAsia="Consolas"/>
          <w:color w:val="000000"/>
        </w:rPr>
        <w:t>, filename);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ires;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07" w:name="_topic_save_copy_as"/>
      <w:bookmarkEnd w:id="307"/>
      <w:r>
        <w:rPr>
          <w:rFonts w:ascii="Tahoma" w:hAnsi="Tahoma" w:cs="Tahoma" w:eastAsia="Tahoma"/>
          <w:b/>
          <w:sz w:val="22"/>
          <w:color w:val="4F81BD"/>
        </w:rPr>
        <w:t>save_copy_as</w:t>
      </w:r>
      <w:r/>
    </w:p>
    <w:p>
      <w:r>
        <w:rPr>
          <w:rFonts w:ascii="Consolas" w:hAnsi="Consolas" w:cs="Consolas" w:eastAsia="Consolas"/>
          <w:color w:val="000000"/>
        </w:rPr>
        <w:t>Сохранить копию текущего файла Excel без его открытия в Excel.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excel_request(</w:t>
      </w:r>
      <w:r>
        <w:rPr>
          <w:rFonts w:ascii="Consolas" w:hAnsi="Consolas" w:cs="Consolas" w:eastAsia="Consolas"/>
          <w:color w:val="800000"/>
        </w:rPr>
        <w:t>"save_copy_as"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filename);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Здесь:</w:t>
      </w:r>
    </w:p>
    <w:p>
      <w:r>
        <w:rPr>
          <w:rFonts w:ascii="Consolas" w:hAnsi="Consolas" w:cs="Consolas" w:eastAsia="Consolas"/>
          <w:color w:val="000000"/>
        </w:rPr>
        <w:t>filename - имя и полный путь к файлу, куда надо сохранить копию текущего файла Excel.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08" w:name="_topic_workbook_open"/>
      <w:bookmarkEnd w:id="308"/>
      <w:r>
        <w:rPr>
          <w:rFonts w:ascii="Tahoma" w:hAnsi="Tahoma" w:cs="Tahoma" w:eastAsia="Tahoma"/>
          <w:b/>
          <w:sz w:val="22"/>
          <w:color w:val="4F81BD"/>
        </w:rPr>
        <w:t>workbook_open</w:t>
      </w:r>
      <w:r/>
    </w:p>
    <w:p>
      <w:r>
        <w:t>Открыть заданный файл в Excel.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excel_request(</w:t>
      </w:r>
      <w:r>
        <w:rPr>
          <w:rFonts w:ascii="Consolas" w:hAnsi="Consolas" w:cs="Consolas" w:eastAsia="Consolas"/>
          <w:color w:val="800000"/>
        </w:rPr>
        <w:t>"workbook_open"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filename);</w:t>
      </w:r>
    </w:p>
    <w:p>
      <w:r>
        <w:t/>
      </w:r>
    </w:p>
    <w:p>
      <w:r>
        <w:t>Здесь:</w:t>
      </w:r>
    </w:p>
    <w:p>
      <w:r>
        <w:t>filename - имя и полный путь к файлу, который надо открыть в Excel.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09" w:name="_topic_workbook_close"/>
      <w:bookmarkEnd w:id="309"/>
      <w:r>
        <w:rPr>
          <w:rFonts w:ascii="Tahoma" w:hAnsi="Tahoma" w:cs="Tahoma" w:eastAsia="Tahoma"/>
          <w:b/>
          <w:sz w:val="22"/>
          <w:color w:val="4F81BD"/>
        </w:rPr>
        <w:t>workbook_close</w:t>
      </w:r>
      <w:r/>
    </w:p>
    <w:p>
      <w:r>
        <w:t>Закрыть текущий файл Excel.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excel_request(</w:t>
      </w:r>
      <w:r>
        <w:rPr>
          <w:rFonts w:ascii="Consolas" w:hAnsi="Consolas" w:cs="Consolas" w:eastAsia="Consolas"/>
          <w:color w:val="800000"/>
        </w:rPr>
        <w:t>"workbook_close"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10" w:name="_topic_Newtopic30"/>
      <w:bookmarkEnd w:id="310"/>
      <w:r>
        <w:rPr>
          <w:rFonts w:ascii="Tahoma" w:hAnsi="Tahoma" w:cs="Tahoma" w:eastAsia="Tahoma"/>
          <w:b/>
          <w:sz w:val="22"/>
          <w:color w:val="4F81BD"/>
        </w:rPr>
        <w:t>работа с примечаниями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11" w:name="_topic_getcomment"/>
      <w:bookmarkEnd w:id="311"/>
      <w:r>
        <w:rPr>
          <w:rFonts w:ascii="Tahoma" w:hAnsi="Tahoma" w:cs="Tahoma" w:eastAsia="Tahoma"/>
          <w:sz w:val="22"/>
          <w:color w:val="4F81BD"/>
        </w:rPr>
        <w:t>getcomment</w:t>
      </w:r>
      <w:r/>
    </w:p>
    <w:p>
      <w:r>
        <w:t>Получить примечания к текущей ячейке.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"comment"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"get"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&amp;scomment);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scomment - строковое значение комментария к ячейке.</w:t>
      </w:r>
    </w:p>
    <w:p>
      <w:r>
        <w:t>Пример.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scomment;</w:t>
      </w:r>
      <w:r>
        <w:br/>
      </w:r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"comment"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"get"</w:t>
      </w:r>
      <w:r>
        <w:rPr>
          <w:rFonts w:ascii="Consolas" w:hAnsi="Consolas" w:cs="Consolas" w:eastAsia="Consolas"/>
          <w:color w:val="000000"/>
        </w:rPr>
        <w:t>, scomment);</w:t>
      </w:r>
      <w:r>
        <w:br/>
      </w:r>
      <w:r>
        <w:rPr>
          <w:rFonts w:ascii="Consolas" w:hAnsi="Consolas" w:cs="Consolas" w:eastAsia="Consolas"/>
          <w:color w:val="000000"/>
        </w:rPr>
        <w:t>cout &lt;&lt; scomment;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12" w:name="_topic_clearcomments"/>
      <w:bookmarkEnd w:id="312"/>
      <w:r>
        <w:rPr>
          <w:rFonts w:ascii="Tahoma" w:hAnsi="Tahoma" w:cs="Tahoma" w:eastAsia="Tahoma"/>
          <w:sz w:val="22"/>
          <w:color w:val="4F81BD"/>
        </w:rPr>
        <w:t>clearcomments</w:t>
      </w:r>
      <w:r/>
    </w:p>
    <w:p>
      <w:r>
        <w:t>Очистить примечания к текущей ячейке.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"comment"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"clear"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13" w:name="_topic_setcomment"/>
      <w:bookmarkEnd w:id="313"/>
      <w:r>
        <w:rPr>
          <w:rFonts w:ascii="Tahoma" w:hAnsi="Tahoma" w:cs="Tahoma" w:eastAsia="Tahoma"/>
          <w:sz w:val="22"/>
          <w:color w:val="4F81BD"/>
        </w:rPr>
        <w:t>setcomment</w:t>
      </w:r>
      <w:r/>
    </w:p>
    <w:p>
      <w:r>
        <w:t>Задать примечания к текущей ячейке.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"comment"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"set"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scomment);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 scomment - строковое значение комментария к ячейке.</w:t>
      </w:r>
    </w:p>
    <w:p>
      <w:r>
        <w:t>Пример.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scomment = </w:t>
      </w:r>
      <w:r>
        <w:rPr>
          <w:rFonts w:ascii="Consolas" w:hAnsi="Consolas" w:cs="Consolas" w:eastAsia="Consolas"/>
          <w:color w:val="800000"/>
        </w:rPr>
        <w:t>"Это комментарий к ячейке\n в две строки"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excel_request(</w:t>
      </w:r>
      <w:r>
        <w:rPr>
          <w:rFonts w:ascii="Consolas" w:hAnsi="Consolas" w:cs="Consolas" w:eastAsia="Consolas"/>
          <w:color w:val="800000"/>
        </w:rPr>
        <w:t>"comment"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"set"</w:t>
      </w:r>
      <w:r>
        <w:rPr>
          <w:rFonts w:ascii="Consolas" w:hAnsi="Consolas" w:cs="Consolas" w:eastAsia="Consolas"/>
          <w:color w:val="000000"/>
        </w:rPr>
        <w:t>, scomment);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14" w:name="_topic_Newtopic17"/>
      <w:bookmarkEnd w:id="314"/>
      <w:r>
        <w:rPr>
          <w:rFonts w:ascii="Tahoma" w:hAnsi="Tahoma" w:cs="Tahoma" w:eastAsia="Tahoma"/>
          <w:b/>
          <w:sz w:val="22"/>
          <w:color w:val="4F81BD"/>
        </w:rPr>
        <w:t>Загрузка и выгрузка табличных данных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15" w:name="_topic_excel_chart_Excel"/>
      <w:bookmarkEnd w:id="315"/>
      <w:r>
        <w:rPr>
          <w:rFonts w:ascii="Tahoma" w:hAnsi="Tahoma" w:cs="Tahoma" w:eastAsia="Tahoma"/>
          <w:b/>
          <w:sz w:val="26"/>
          <w:color w:val="4F81BD"/>
        </w:rPr>
        <w:t>excel_chart - диаграммы в Excel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16" w:name="_topic_AddChart"/>
      <w:bookmarkEnd w:id="316"/>
      <w:r>
        <w:rPr>
          <w:rFonts w:ascii="Tahoma" w:hAnsi="Tahoma" w:cs="Tahoma" w:eastAsia="Tahoma"/>
          <w:b/>
          <w:sz w:val="22"/>
          <w:color w:val="4F81BD"/>
        </w:rPr>
        <w:t>AddChart</w:t>
      </w:r>
      <w:r/>
    </w:p>
    <w:p>
      <w:r>
        <w:t>Создать диаграмму в текущей таблице Excel.</w:t>
      </w:r>
    </w:p>
    <w:p>
      <w:r>
        <w:t>Обращение.</w:t>
      </w:r>
    </w:p>
    <w:p>
      <w:r>
        <w:rPr>
          <w:rFonts w:ascii="Consolas" w:hAnsi="Consolas" w:cs="Consolas" w:eastAsia="Consolas"/>
          <w:color w:val="000000"/>
        </w:rPr>
        <w:t>excel_chart(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iChartDescr,</w:t>
      </w:r>
      <w:r>
        <w:rPr>
          <w:rFonts w:ascii="Consolas" w:hAnsi="Consolas" w:cs="Consolas" w:eastAsia="Consolas"/>
          <w:color w:val="800000"/>
        </w:rPr>
        <w:t>"AddChart"</w:t>
      </w:r>
      <w:r>
        <w:rPr>
          <w:rFonts w:ascii="Consolas" w:hAnsi="Consolas" w:cs="Consolas" w:eastAsia="Consolas"/>
          <w:color w:val="000000"/>
        </w:rPr>
        <w:t xml:space="preserve">); 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iChartDescr - дескриптор объекта excel_chart. Сюда возвращается элемент управления созданной диаграммой.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17" w:name="_topic_SetChartType"/>
      <w:bookmarkEnd w:id="317"/>
      <w:r>
        <w:rPr>
          <w:rFonts w:ascii="Tahoma" w:hAnsi="Tahoma" w:cs="Tahoma" w:eastAsia="Tahoma"/>
          <w:b/>
          <w:sz w:val="22"/>
          <w:color w:val="4F81BD"/>
        </w:rPr>
        <w:t>SetChartType</w:t>
      </w:r>
      <w:r/>
    </w:p>
    <w:p>
      <w:r>
        <w:t>Задать тип диаграммы Excel.</w:t>
      </w:r>
    </w:p>
    <w:p>
      <w:r>
        <w:t>Обращение.</w:t>
      </w:r>
    </w:p>
    <w:p>
      <w:r>
        <w:rPr>
          <w:rFonts w:ascii="Consolas" w:hAnsi="Consolas" w:cs="Consolas" w:eastAsia="Consolas"/>
          <w:color w:val="000000"/>
        </w:rPr>
        <w:t>excel_chart(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iChartDescr,</w:t>
      </w:r>
      <w:r>
        <w:rPr>
          <w:rFonts w:ascii="Consolas" w:hAnsi="Consolas" w:cs="Consolas" w:eastAsia="Consolas"/>
          <w:color w:val="800000"/>
        </w:rPr>
        <w:t>"SetChartType"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itype); 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 xml:space="preserve">itype - числовой код типа диаграммы Excel. 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tbl>
      <w:tblPr>
        <w:tblW w:w="10680" w:type="dxa"/>
        <w:tblLayout w:type="fixed"/>
        <w:tblBorders>
          <w:left w:val="single" w:sz="12" w:color="C0C0C0"/>
          <w:top w:val="single" w:sz="12" w:color="C0C0C0"/>
          <w:right w:val="single" w:sz="12" w:color="C0C0C0"/>
          <w:bottom w:val="single" w:sz="12" w:color="C0C0C0"/>
          <w:insideH w:val="single" w:sz="6" w:color="C0C0C0"/>
          <w:insideV w:val="single" w:sz="6" w:color="C0C0C0"/>
        </w:tblBorders>
        <w:tblCellMar>
          <w:top w:w="0" w:type="dxa"/>
          <w:left w:w="0" w:type="dxa"/>
          <w:bottom w:w="0" w:type="dxa"/>
          <w:right w:w="0" w:type="dxa"/>
        </w:tblCellMar>
        <w:tblInd w:w="-30" w:type="dxa"/>
      </w:tblPr>
      <w:tblGrid>
        <w:gridCol w:w="3465"/>
        <w:gridCol w:w="1035"/>
        <w:gridCol w:w="6150"/>
      </w:tblGrid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Имя типа диаграммы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Код типа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Описание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xl3DArea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-4098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Трехмерная область.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xl3DAreaStacked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78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Трехмерная область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xl3DAreaStacked100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79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с областями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xl3DBarClustered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60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Трехмерная кластерная панель.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xl3DBarStacked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61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Трехмерная линейчатая диаграмма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xl3DBarStacked100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62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Трехмерная линейчатая диаграмма с накоплением 100.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xl3DColumn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-4100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Трехмерный столбец.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xl3DColumnClustered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54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Трехмерный кластеризованный столбец.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xl3DColumnStacked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55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Объемный столбец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xl3DColumnStacked100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56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Трехмерная гистограмма с накоплением 100%.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xl3DLine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-4101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Трехмерная линия.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xl3DPie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-4102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Трехмерная круговая диаграмма.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xl3DPieExploded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70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Развернутая трехмерная круговая диаграмма.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xlArea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Область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xlAreaStacked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76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Область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xlAreaStacked100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77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с областями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xlBarClustered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57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Панель кластера.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xlBarOfPie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71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Вторичная гистограмма.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xlBarStacked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58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Линейчатая диаграмма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xlBarStacked100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59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линейчатой диаграммы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xlBubble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15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Плыв.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xlBubble3DEffect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87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Пузырьковая с трехмерными эффектами.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xlColumnClustered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51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Кластеризованный столбец.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xlColumnStacked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52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Гистограмма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xlColumnStacked100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53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гистограммы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xlConeBarClustered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102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Кластеризованная коническая с полосой.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xlConeBarStacked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103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Коническая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xlConeBarStacked100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104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нормированной конусной полосы.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xlConeCol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105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Столбец объемных конусов.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xlConeColClustered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99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Кластеризованный конусный столбец.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xlConeColStacked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Конусный столбец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xlConeColStacked100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101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конусный столбец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xlCylinderBarClustered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95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Кластеризованная цилиндрическая панель.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xlCylinderBarStacked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96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Вертикальная полоса цилиндра.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xlCylinderBarStacked100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97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нормированной цилиндрической полосы.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xlCylinderCol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98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Столбец 3D-цилиндра.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xlCylinderColClustered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92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Кластеризованный конусный столбец.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xlCylinderColStacked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93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Конусный столбец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xlCylinderColStacked100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94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нормированный столбец цилиндра.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xlDoughnut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-4120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Сектор.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xlDoughnutExploded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80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Разрезанная кольцевая диаграмма.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xlLine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4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Междустрочный.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xlLineMarkers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65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Строка с маркерами.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xlLineMarkersStacked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66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Линия с накоплением с маркерами.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xlLineMarkersStacked100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67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графика с накоплением с маркерами.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xlLineStacked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63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График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xlLineStacked100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64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графика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xlPie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5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Кругов.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xlPieExploded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69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Разрезанная круговая диаграмма.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xlPieOfPie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68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Вторичная круговая диаграмма.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xlPyramidBarClustered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109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Кластеризованная пирамида.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xlPyramidBarStacked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110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Пирамидальная диаграмма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xlPyramidBarStacked100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111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пирамидальной диаграммы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xlPyramidCol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112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Столбец 3D пирамиды.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xlPyramidColClustered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106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Кластеризованный столбец пирамиды.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xlPyramidColStacked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107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Столбец пирамиды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xlPyramidColStacked100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108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100% столбца пирамиды с накоплением.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xlRadar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-4151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Лепестковые.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xlRadarFilled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82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Заполненная лепестковая диаграмма.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xlRadarMarkers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81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Лепестковая диаграмма с маркерами данных.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xlRegionMap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140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Диаграмма карты.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xlStockHLC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88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Высокая — минимум — закрытие.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xlStockOHLC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89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Открытие — высокая — минимум — закрытие.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xlStockVHLC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90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Громкость — высокая — минимальная — закрытие.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xlStockVOHLC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91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Volume — Open — High – минимум — Close.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xlSurface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83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Трехмерная поверхность.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xlSurfaceTopView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85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Поверхность (вид сверху).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xlSurfaceTopViewWireframe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86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Поверхность (каркас верхнего уровня представления).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xlSurfaceWireframe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84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Трехмерная поверхность (каркасная схема).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xlXYScatter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-4169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Рабочие.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xlXYScatterLines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74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Точечная диаграмма со строками.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xlXYScatterLinesNoMarkers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75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Точечная диаграмма со строками без маркеров данных.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xlXYScatterSmooth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72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Точечная диаграмма с сглаженными линиями.</w:t>
            </w:r>
          </w:p>
        </w:tc>
      </w:tr>
      <w:tr>
        <w:trPr>
          <w:trHeight w:val="270" w:hRule="atLeast"/>
        </w:trPr>
        <w:tc>
          <w:tcPr>
            <w:tcW w:w="346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xlXYScatterSmoothNoMarkers</w:t>
            </w:r>
          </w:p>
        </w:tc>
        <w:tc>
          <w:tcPr>
            <w:tcW w:w="1035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73</w:t>
            </w:r>
          </w:p>
        </w:tc>
        <w:tc>
          <w:tcPr>
            <w:tcW w:w="6150" w:type="dxa"/>
          </w:tcPr>
          <w:p>
            <w:r>
              <w:rPr>
                <w:rFonts w:ascii="Calibri" w:hAnsi="Calibri" w:cs="Calibri" w:eastAsia="Calibri"/>
                <w:sz w:val="22"/>
                <w:color w:val="000000"/>
              </w:rPr>
              <w:t>Точечная диаграмма со сглаженными линиями без маркеров данных.</w:t>
            </w:r>
          </w:p>
        </w:tc>
      </w:tr>
    </w:tbl>
    <w:p>
      <w:r>
        <w:rPr>
          <w:rFonts w:ascii="Calibri" w:hAnsi="Calibri" w:cs="Calibri" w:eastAsia="Calibri"/>
          <w:sz w:val="22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18" w:name="_topic_SetChartTitle"/>
      <w:bookmarkEnd w:id="318"/>
      <w:r>
        <w:rPr>
          <w:rFonts w:ascii="Tahoma" w:hAnsi="Tahoma" w:cs="Tahoma" w:eastAsia="Tahoma"/>
          <w:b/>
          <w:sz w:val="22"/>
          <w:color w:val="4F81BD"/>
        </w:rPr>
        <w:t>SetChartTitle</w:t>
      </w:r>
      <w:r/>
    </w:p>
    <w:p>
      <w:r>
        <w:t>Задать заголовок диаграмме.</w:t>
      </w:r>
    </w:p>
    <w:p>
      <w:r>
        <w:t>Обращение.</w:t>
      </w:r>
    </w:p>
    <w:p>
      <w:r>
        <w:rPr>
          <w:rFonts w:ascii="Consolas" w:hAnsi="Consolas" w:cs="Consolas" w:eastAsia="Consolas"/>
          <w:color w:val="000000"/>
        </w:rPr>
        <w:t>excel_chart(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iChartDescr,</w:t>
      </w:r>
      <w:r>
        <w:rPr>
          <w:rFonts w:ascii="Consolas" w:hAnsi="Consolas" w:cs="Consolas" w:eastAsia="Consolas"/>
          <w:color w:val="800000"/>
        </w:rPr>
        <w:t>"SetChartTitle"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sTitle);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iChartDescr - дескриптор объекта excel_chart,</w:t>
      </w:r>
    </w:p>
    <w:p>
      <w:r>
        <w:t>sTitle - новый заголовок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19" w:name="_topic_SetSourceDataRange"/>
      <w:bookmarkEnd w:id="319"/>
      <w:r>
        <w:rPr>
          <w:rFonts w:ascii="Tahoma" w:hAnsi="Tahoma" w:cs="Tahoma" w:eastAsia="Tahoma"/>
          <w:b/>
          <w:sz w:val="22"/>
          <w:color w:val="4F81BD"/>
        </w:rPr>
        <w:t>SetSourceDataRange</w:t>
      </w:r>
      <w:r/>
    </w:p>
    <w:p>
      <w:r>
        <w:t>задать текущую выделенную область в таблице Excel в качестве источник данных диаграммы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excel_chart(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iChartDescr, </w:t>
      </w:r>
      <w:r>
        <w:rPr>
          <w:rFonts w:ascii="Consolas" w:hAnsi="Consolas" w:cs="Consolas" w:eastAsia="Consolas"/>
          <w:color w:val="800000"/>
        </w:rPr>
        <w:t>"SetSourceDataRange"</w:t>
      </w:r>
      <w:r>
        <w:rPr>
          <w:rFonts w:ascii="Consolas" w:hAnsi="Consolas" w:cs="Consolas" w:eastAsia="Consolas"/>
          <w:color w:val="000000"/>
        </w:rPr>
        <w:t xml:space="preserve">); 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iChartDescr - дескриптор диаграммы Excel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20" w:name="_topic_Newtopic31"/>
      <w:bookmarkEnd w:id="320"/>
      <w:r>
        <w:rPr>
          <w:rFonts w:ascii="Tahoma" w:hAnsi="Tahoma" w:cs="Tahoma" w:eastAsia="Tahoma"/>
          <w:b/>
          <w:sz w:val="22"/>
          <w:color w:val="4F81BD"/>
        </w:rPr>
        <w:t>Пример</w:t>
      </w:r>
      <w:r/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//------------------------------------------------------</w:t>
      </w:r>
    </w:p>
    <w:p>
      <w:r>
        <w:rPr>
          <w:rFonts w:ascii="Consolas" w:hAnsi="Consolas" w:cs="Consolas" w:eastAsia="Consolas"/>
          <w:sz w:val="19"/>
          <w:color w:val="008000"/>
        </w:rPr>
        <w:t>// LABPP</w:t>
      </w:r>
    </w:p>
    <w:p>
      <w:r>
        <w:rPr>
          <w:rFonts w:ascii="Consolas" w:hAnsi="Consolas" w:cs="Consolas" w:eastAsia="Consolas"/>
          <w:sz w:val="19"/>
          <w:color w:val="008000"/>
        </w:rPr>
        <w:t>// Создать диаграмму в Excel по данным в ячейках C7:F8</w:t>
      </w:r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//------------------------------------------------------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excel_attach(); </w:t>
      </w:r>
      <w:r>
        <w:rPr>
          <w:rFonts w:ascii="Consolas" w:hAnsi="Consolas" w:cs="Consolas" w:eastAsia="Consolas"/>
          <w:sz w:val="19"/>
          <w:color w:val="008000"/>
        </w:rPr>
        <w:t>// подключить Excel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iChartDescr;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"excel_chart"</w:t>
      </w:r>
      <w:r>
        <w:rPr>
          <w:rFonts w:ascii="Consolas" w:hAnsi="Consolas" w:cs="Consolas" w:eastAsia="Consolas"/>
          <w:sz w:val="19"/>
          <w:color w:val="000000"/>
        </w:rPr>
        <w:t xml:space="preserve">, iChartDescr); </w:t>
      </w:r>
      <w:r>
        <w:rPr>
          <w:rFonts w:ascii="Consolas" w:hAnsi="Consolas" w:cs="Consolas" w:eastAsia="Consolas"/>
          <w:sz w:val="19"/>
          <w:color w:val="008000"/>
        </w:rPr>
        <w:t xml:space="preserve">// создать объект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excel_chart(iChartDescr,</w:t>
      </w:r>
      <w:r>
        <w:rPr>
          <w:rFonts w:ascii="Consolas" w:hAnsi="Consolas" w:cs="Consolas" w:eastAsia="Consolas"/>
          <w:sz w:val="19"/>
          <w:color w:val="A31515"/>
        </w:rPr>
        <w:t>"AddChart"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создать диаграмму на текущей странице таблицы Excel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excel_chart(iChartDescr,</w:t>
      </w:r>
      <w:r>
        <w:rPr>
          <w:rFonts w:ascii="Consolas" w:hAnsi="Consolas" w:cs="Consolas" w:eastAsia="Consolas"/>
          <w:sz w:val="19"/>
          <w:color w:val="A31515"/>
        </w:rPr>
        <w:t>"SetChartType"</w:t>
      </w:r>
      <w:r>
        <w:rPr>
          <w:rFonts w:ascii="Consolas" w:hAnsi="Consolas" w:cs="Consolas" w:eastAsia="Consolas"/>
          <w:sz w:val="19"/>
          <w:color w:val="000000"/>
        </w:rPr>
        <w:t xml:space="preserve">,5); </w:t>
      </w:r>
      <w:r>
        <w:rPr>
          <w:rFonts w:ascii="Consolas" w:hAnsi="Consolas" w:cs="Consolas" w:eastAsia="Consolas"/>
          <w:sz w:val="19"/>
          <w:color w:val="008000"/>
        </w:rPr>
        <w:t>// задать тип диаграммы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excel_chart(iChartDescr,</w:t>
      </w:r>
      <w:r>
        <w:rPr>
          <w:rFonts w:ascii="Consolas" w:hAnsi="Consolas" w:cs="Consolas" w:eastAsia="Consolas"/>
          <w:sz w:val="19"/>
          <w:color w:val="A31515"/>
        </w:rPr>
        <w:t>"SetChartTitle"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"Квартирография"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задать заголовок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excel_select_range(</w:t>
      </w:r>
      <w:r>
        <w:rPr>
          <w:rFonts w:ascii="Consolas" w:hAnsi="Consolas" w:cs="Consolas" w:eastAsia="Consolas"/>
          <w:sz w:val="19"/>
          <w:color w:val="A31515"/>
        </w:rPr>
        <w:t>"C7:F8"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выбрать ячейки в таблице Excel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excel_chart(iChartDescr,</w:t>
      </w:r>
      <w:r>
        <w:rPr>
          <w:rFonts w:ascii="Consolas" w:hAnsi="Consolas" w:cs="Consolas" w:eastAsia="Consolas"/>
          <w:sz w:val="19"/>
          <w:color w:val="A31515"/>
        </w:rPr>
        <w:t>"SetSourceDataRange"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задать эти ячейки как источник данных диаграммы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 xml:space="preserve">,iChartDescr); </w:t>
      </w:r>
      <w:r>
        <w:rPr>
          <w:rFonts w:ascii="Consolas" w:hAnsi="Consolas" w:cs="Consolas" w:eastAsia="Consolas"/>
          <w:sz w:val="19"/>
          <w:color w:val="008000"/>
        </w:rPr>
        <w:t>// удалить объект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excel_detach(); </w:t>
      </w:r>
      <w:r>
        <w:rPr>
          <w:rFonts w:ascii="Consolas" w:hAnsi="Consolas" w:cs="Consolas" w:eastAsia="Consolas"/>
          <w:sz w:val="19"/>
          <w:color w:val="008000"/>
        </w:rPr>
        <w:t>// отключить Excel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321" w:name="_topic_Word"/>
      <w:bookmarkEnd w:id="321"/>
      <w:r>
        <w:rPr>
          <w:rFonts w:ascii="Tahoma" w:hAnsi="Tahoma" w:cs="Tahoma" w:eastAsia="Tahoma"/>
          <w:b/>
          <w:sz w:val="28"/>
          <w:color w:val="365F91"/>
        </w:rPr>
        <w:t>Работа с Word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22" w:name="_topic_word_attach"/>
      <w:bookmarkEnd w:id="322"/>
      <w:r>
        <w:rPr>
          <w:rFonts w:ascii="Tahoma" w:hAnsi="Tahoma" w:cs="Tahoma" w:eastAsia="Tahoma"/>
          <w:b/>
          <w:sz w:val="26"/>
          <w:color w:val="4F81BD"/>
        </w:rPr>
        <w:t>word_attach</w:t>
      </w:r>
      <w:r/>
    </w:p>
    <w:p>
      <w:r>
        <w:t>Подключение программы Word для обмена данными и управления.</w:t>
      </w:r>
    </w:p>
    <w:p>
      <w:r>
        <w:t>Вызов:</w:t>
      </w:r>
    </w:p>
    <w:p>
      <w:pPr>
        <w:pStyle w:val="45"/>
      </w:pPr>
      <w:r>
        <w:t>int ires = word_attach();</w:t>
      </w:r>
    </w:p>
    <w:p>
      <w:r>
        <w:t>Возвращает 0, если подключение произошло успешно.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23" w:name="_topic_word_detach"/>
      <w:bookmarkEnd w:id="323"/>
      <w:r>
        <w:rPr>
          <w:rFonts w:ascii="Tahoma" w:hAnsi="Tahoma" w:cs="Tahoma" w:eastAsia="Tahoma"/>
          <w:b/>
          <w:sz w:val="26"/>
          <w:color w:val="4F81BD"/>
        </w:rPr>
        <w:t>word_detach</w:t>
      </w:r>
      <w:r/>
    </w:p>
    <w:p>
      <w:r>
        <w:t>Отключение программы Word.</w:t>
      </w:r>
    </w:p>
    <w:p>
      <w:r>
        <w:t>Вызов:</w:t>
      </w:r>
    </w:p>
    <w:p>
      <w:pPr>
        <w:pStyle w:val="45"/>
      </w:pPr>
      <w:r>
        <w:t>word_detach();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24" w:name="_topic_word_visible"/>
      <w:bookmarkEnd w:id="324"/>
      <w:r>
        <w:rPr>
          <w:rFonts w:ascii="Tahoma" w:hAnsi="Tahoma" w:cs="Tahoma" w:eastAsia="Tahoma"/>
          <w:b/>
          <w:sz w:val="26"/>
          <w:color w:val="4F81BD"/>
        </w:rPr>
        <w:t>word_visible</w:t>
      </w:r>
      <w:r/>
    </w:p>
    <w:p>
      <w:r>
        <w:t>Делает видимым и выносит на передний план окно программы Word. При спрятанном окне Word обрабатывает обращения значительно быстрее, т.к. не занимается переформатированием отображения. Так что разумно для ускорения вывода перед записью спрятать окно, а после - показать.</w:t>
      </w:r>
    </w:p>
    <w:p>
      <w:r>
        <w:t>Вызов:</w:t>
      </w:r>
    </w:p>
    <w:p>
      <w:pPr>
        <w:pStyle w:val="45"/>
      </w:pPr>
      <w:r>
        <w:t>word_visible(int ivisible);</w:t>
      </w:r>
    </w:p>
    <w:p>
      <w:r>
        <w:t>Здесь: ivisible - 0/1 - спрятать/показать окно Word.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25" w:name="_topic_word_request"/>
      <w:bookmarkEnd w:id="325"/>
      <w:r>
        <w:rPr>
          <w:rFonts w:ascii="Tahoma" w:hAnsi="Tahoma" w:cs="Tahoma" w:eastAsia="Tahoma"/>
          <w:b/>
          <w:sz w:val="26"/>
          <w:color w:val="4F81BD"/>
        </w:rPr>
        <w:t>word_request</w:t>
      </w:r>
      <w:r/>
    </w:p>
    <w:p>
      <w:r>
        <w:t>В документах Word имеются возможность использования специальных переменных. По типу автотекста в ARCHICAD, переменные в Word могут быть вставлены в разные места форматированного текста. Так что нам достаточно присвоить им значение и документ оставаясь правильно отформатированным отразит новые данные.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26" w:name="_topic_N_docfield"/>
      <w:bookmarkEnd w:id="326"/>
      <w:r>
        <w:rPr>
          <w:rFonts w:ascii="Tahoma" w:hAnsi="Tahoma" w:cs="Tahoma" w:eastAsia="Tahoma"/>
          <w:b/>
          <w:sz w:val="22"/>
          <w:color w:val="4F81BD"/>
        </w:rPr>
        <w:t>NСчитывание и запись полей переменных - docfield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27" w:name="_topic_get2"/>
      <w:bookmarkEnd w:id="327"/>
      <w:r>
        <w:rPr>
          <w:rFonts w:ascii="Tahoma" w:hAnsi="Tahoma" w:cs="Tahoma" w:eastAsia="Tahoma"/>
          <w:sz w:val="22"/>
          <w:color w:val="4F81BD"/>
        </w:rPr>
        <w:t>get</w:t>
      </w:r>
      <w:r/>
    </w:p>
    <w:p>
      <w:r>
        <w:t>Считать значение переменной документа Word</w:t>
      </w:r>
    </w:p>
    <w:p>
      <w:pPr>
        <w:pStyle w:val="45"/>
      </w:pPr>
      <w:r>
        <w:t>int ires = word_request("docfield","get", string wordfielsname, string/double/int/bool value);</w:t>
      </w:r>
    </w:p>
    <w:p>
      <w:r>
        <w:t>Здесь:</w:t>
      </w:r>
    </w:p>
    <w:p>
      <w:r>
        <w:t>wordfielsname - имя переменной Word,</w:t>
      </w:r>
    </w:p>
    <w:p>
      <w:r>
        <w:t>string/double/int/bool value - значение любого из перечисленных типов для присвоения переменной Word.</w:t>
      </w:r>
    </w:p>
    <w:p>
      <w:r>
        <w:t>Возвращает 0 при успешном выполнении функции.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28" w:name="_topic_set2"/>
      <w:bookmarkEnd w:id="328"/>
      <w:r>
        <w:rPr>
          <w:rFonts w:ascii="Tahoma" w:hAnsi="Tahoma" w:cs="Tahoma" w:eastAsia="Tahoma"/>
          <w:sz w:val="22"/>
          <w:color w:val="4F81BD"/>
        </w:rPr>
        <w:t>set</w:t>
      </w:r>
      <w:r/>
    </w:p>
    <w:p>
      <w:r>
        <w:t>Задать значение переменной документа Word.</w:t>
      </w:r>
    </w:p>
    <w:p>
      <w:r>
        <w:t>Вызов:</w:t>
      </w:r>
    </w:p>
    <w:p>
      <w:pPr>
        <w:pStyle w:val="45"/>
      </w:pPr>
      <w:r>
        <w:t>int ires = word_request("docfield","set",string wordfielsname, string/double/int/bool value);</w:t>
      </w:r>
    </w:p>
    <w:p>
      <w:r>
        <w:t>Здесь:</w:t>
      </w:r>
    </w:p>
    <w:p>
      <w:r>
        <w:t>wordfielsname - имя переменной Word,</w:t>
      </w:r>
    </w:p>
    <w:p>
      <w:r>
        <w:t>string/double/int/bool value - значение любого из перечисленных типов для присвоения переменной Word.</w:t>
      </w:r>
    </w:p>
    <w:p>
      <w:r>
        <w:t>Возвращает 0 при успешном выполнении функции.</w:t>
      </w:r>
    </w:p>
    <w:p>
      <w: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29" w:name="_topic_update_all_docfields"/>
      <w:bookmarkEnd w:id="329"/>
      <w:r>
        <w:rPr>
          <w:rFonts w:ascii="Tahoma" w:hAnsi="Tahoma" w:cs="Tahoma" w:eastAsia="Tahoma"/>
          <w:sz w:val="22"/>
          <w:color w:val="4F81BD"/>
        </w:rPr>
        <w:t>update_all_docfields</w:t>
      </w:r>
      <w:r/>
    </w:p>
    <w:p>
      <w:r>
        <w:t>После изменения значений переменных документа Word, чтобы измененные данные отразились в тексте необходимо обновить поля в тексте документа.</w:t>
      </w:r>
    </w:p>
    <w:p>
      <w:r>
        <w:t>Вызов:</w:t>
      </w:r>
    </w:p>
    <w:p>
      <w:pPr>
        <w:pStyle w:val="45"/>
      </w:pPr>
      <w:r>
        <w:t>word_request("update_all_docfields");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30" w:name="_topic_ts_idispatch"/>
      <w:bookmarkEnd w:id="330"/>
      <w:r>
        <w:rPr>
          <w:rFonts w:ascii="Tahoma" w:hAnsi="Tahoma" w:cs="Tahoma" w:eastAsia="Tahoma"/>
          <w:b/>
          <w:sz w:val="26"/>
          <w:color w:val="4F81BD"/>
        </w:rPr>
        <w:t>Работа через ts_idispatch</w:t>
      </w:r>
      <w:r/>
    </w:p>
    <w:p>
      <w:r>
        <w:t>Пример:</w:t>
      </w:r>
    </w:p>
    <w:p>
      <w:r>
        <w:t>Подключиться к открытому документу Word и написать слово, изменить шрифт и написать фразу.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//-----------------------------------------------</w:t>
      </w:r>
    </w:p>
    <w:p>
      <w:r>
        <w:rPr>
          <w:rFonts w:ascii="Consolas" w:hAnsi="Consolas" w:cs="Consolas" w:eastAsia="Consolas"/>
          <w:sz w:val="19"/>
          <w:color w:val="008000"/>
        </w:rPr>
        <w:t>// LABPP Word пишем текст в Word и меняем шрифт</w:t>
      </w:r>
    </w:p>
    <w:p>
      <w:r>
        <w:rPr>
          <w:rFonts w:ascii="Consolas" w:hAnsi="Consolas" w:cs="Consolas" w:eastAsia="Consolas"/>
          <w:sz w:val="19"/>
          <w:color w:val="008000"/>
        </w:rPr>
        <w:t>// LABPP 2023</w:t>
      </w:r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//-----------------------------------------------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iIDispatch_Word;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"ts_idispatch"</w:t>
      </w:r>
      <w:r>
        <w:rPr>
          <w:rFonts w:ascii="Consolas" w:hAnsi="Consolas" w:cs="Consolas" w:eastAsia="Consolas"/>
          <w:sz w:val="19"/>
          <w:color w:val="000000"/>
        </w:rPr>
        <w:t>, iIDispatch_Word);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ts_idispatch(iIDispatch_Word, </w:t>
      </w:r>
      <w:r>
        <w:rPr>
          <w:rFonts w:ascii="Consolas" w:hAnsi="Consolas" w:cs="Consolas" w:eastAsia="Consolas"/>
          <w:sz w:val="19"/>
          <w:color w:val="A31515"/>
        </w:rPr>
        <w:t>"attach"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"Word.Application"</w:t>
      </w:r>
      <w:r>
        <w:rPr>
          <w:rFonts w:ascii="Consolas" w:hAnsi="Consolas" w:cs="Consolas" w:eastAsia="Consolas"/>
          <w:sz w:val="19"/>
          <w:color w:val="000000"/>
        </w:rPr>
        <w:t xml:space="preserve">);  </w:t>
      </w:r>
      <w:r>
        <w:rPr>
          <w:rFonts w:ascii="Consolas" w:hAnsi="Consolas" w:cs="Consolas" w:eastAsia="Consolas"/>
          <w:sz w:val="19"/>
          <w:color w:val="008000"/>
        </w:rPr>
        <w:t xml:space="preserve">// create dispatcher object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cout &lt;&lt; </w:t>
      </w:r>
      <w:r>
        <w:rPr>
          <w:rFonts w:ascii="Consolas" w:hAnsi="Consolas" w:cs="Consolas" w:eastAsia="Consolas"/>
          <w:sz w:val="19"/>
          <w:color w:val="A31515"/>
        </w:rPr>
        <w:t>"\nError whan attach to word"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</w:t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iVariant_Selection;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"ts_variant"</w:t>
      </w:r>
      <w:r>
        <w:rPr>
          <w:rFonts w:ascii="Consolas" w:hAnsi="Consolas" w:cs="Consolas" w:eastAsia="Consolas"/>
          <w:sz w:val="19"/>
          <w:color w:val="000000"/>
        </w:rPr>
        <w:t>, iVariant_Selection);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ires = ts_idispatch(iIDispatch_Word, </w:t>
      </w:r>
      <w:r>
        <w:rPr>
          <w:rFonts w:ascii="Consolas" w:hAnsi="Consolas" w:cs="Consolas" w:eastAsia="Consolas"/>
          <w:sz w:val="19"/>
          <w:color w:val="A31515"/>
        </w:rPr>
        <w:t>"AutoWrap"</w:t>
      </w:r>
      <w:r>
        <w:rPr>
          <w:rFonts w:ascii="Consolas" w:hAnsi="Consolas" w:cs="Consolas" w:eastAsia="Consolas"/>
          <w:sz w:val="19"/>
          <w:color w:val="000000"/>
        </w:rPr>
        <w:t xml:space="preserve">, iVariant_Selection, </w:t>
      </w:r>
      <w:r>
        <w:rPr>
          <w:rFonts w:ascii="Consolas" w:hAnsi="Consolas" w:cs="Consolas" w:eastAsia="Consolas"/>
          <w:sz w:val="19"/>
          <w:color w:val="A31515"/>
        </w:rPr>
        <w:t>"DISPATCH_PROPERTYGET"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"Selection"</w:t>
      </w:r>
      <w:r>
        <w:rPr>
          <w:rFonts w:ascii="Consolas" w:hAnsi="Consolas" w:cs="Consolas" w:eastAsia="Consolas"/>
          <w:sz w:val="19"/>
          <w:color w:val="000000"/>
        </w:rPr>
        <w:t>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iIDispatch_Selection;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"ts_idispatch"</w:t>
      </w:r>
      <w:r>
        <w:rPr>
          <w:rFonts w:ascii="Consolas" w:hAnsi="Consolas" w:cs="Consolas" w:eastAsia="Consolas"/>
          <w:sz w:val="19"/>
          <w:color w:val="000000"/>
        </w:rPr>
        <w:t>, iIDispatch_Selection);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ts_variant(iVariant_Selection, </w:t>
      </w:r>
      <w:r>
        <w:rPr>
          <w:rFonts w:ascii="Consolas" w:hAnsi="Consolas" w:cs="Consolas" w:eastAsia="Consolas"/>
          <w:sz w:val="19"/>
          <w:color w:val="A31515"/>
        </w:rPr>
        <w:t>"get_pdispVal"</w:t>
      </w:r>
      <w:r>
        <w:rPr>
          <w:rFonts w:ascii="Consolas" w:hAnsi="Consolas" w:cs="Consolas" w:eastAsia="Consolas"/>
          <w:sz w:val="19"/>
          <w:color w:val="000000"/>
        </w:rPr>
        <w:t>, iIDispatch_Selection);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8000"/>
        </w:rPr>
        <w:t>// Для информации об объекте-диспетчере, какие у него есть переменные и функции (не обязательно) ----&gt;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8000"/>
        </w:rPr>
        <w:t>// получить список методов через перенос строки (\n)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string smethodslist;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ires = ts_idispatch(iIDispatch_Selection, </w:t>
      </w:r>
      <w:r>
        <w:rPr>
          <w:rFonts w:ascii="Consolas" w:hAnsi="Consolas" w:cs="Consolas" w:eastAsia="Consolas"/>
          <w:sz w:val="19"/>
          <w:color w:val="A31515"/>
        </w:rPr>
        <w:t>"GetIDispatchMethods"</w:t>
      </w:r>
      <w:r>
        <w:rPr>
          <w:rFonts w:ascii="Consolas" w:hAnsi="Consolas" w:cs="Consolas" w:eastAsia="Consolas"/>
          <w:sz w:val="19"/>
          <w:color w:val="000000"/>
        </w:rPr>
        <w:t>, smethodslist);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coutvar &lt;&lt; smethodslist;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8000"/>
        </w:rPr>
        <w:t>//&lt;----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iVariant_Null;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"ts_variant"</w:t>
      </w:r>
      <w:r>
        <w:rPr>
          <w:rFonts w:ascii="Consolas" w:hAnsi="Consolas" w:cs="Consolas" w:eastAsia="Consolas"/>
          <w:sz w:val="19"/>
          <w:color w:val="000000"/>
        </w:rPr>
        <w:t>, iVariant_Null);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iVariant_Text;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"ts_variant"</w:t>
      </w:r>
      <w:r>
        <w:rPr>
          <w:rFonts w:ascii="Consolas" w:hAnsi="Consolas" w:cs="Consolas" w:eastAsia="Consolas"/>
          <w:sz w:val="19"/>
          <w:color w:val="000000"/>
        </w:rPr>
        <w:t>, iVariant_Text);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ts_variant(iVariant_Text, </w:t>
      </w:r>
      <w:r>
        <w:rPr>
          <w:rFonts w:ascii="Consolas" w:hAnsi="Consolas" w:cs="Consolas" w:eastAsia="Consolas"/>
          <w:sz w:val="19"/>
          <w:color w:val="A31515"/>
        </w:rPr>
        <w:t>"set_value_simple"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"Привет"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ires = ts_idispatch(iIDispatch_Selection, </w:t>
      </w:r>
      <w:r>
        <w:rPr>
          <w:rFonts w:ascii="Consolas" w:hAnsi="Consolas" w:cs="Consolas" w:eastAsia="Consolas"/>
          <w:sz w:val="19"/>
          <w:color w:val="A31515"/>
        </w:rPr>
        <w:t>"AutoWrap"</w:t>
      </w:r>
      <w:r>
        <w:rPr>
          <w:rFonts w:ascii="Consolas" w:hAnsi="Consolas" w:cs="Consolas" w:eastAsia="Consolas"/>
          <w:sz w:val="19"/>
          <w:color w:val="000000"/>
        </w:rPr>
        <w:t xml:space="preserve">, iVariant_Null, </w:t>
      </w:r>
      <w:r>
        <w:rPr>
          <w:rFonts w:ascii="Consolas" w:hAnsi="Consolas" w:cs="Consolas" w:eastAsia="Consolas"/>
          <w:sz w:val="19"/>
          <w:color w:val="A31515"/>
        </w:rPr>
        <w:t>"DISPATCH_METHOD"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"TypeText"</w:t>
      </w:r>
      <w:r>
        <w:rPr>
          <w:rFonts w:ascii="Consolas" w:hAnsi="Consolas" w:cs="Consolas" w:eastAsia="Consolas"/>
          <w:sz w:val="19"/>
          <w:color w:val="000000"/>
        </w:rPr>
        <w:t>, 1, iVariant_Text);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iVariant_Font;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"ts_variant"</w:t>
      </w:r>
      <w:r>
        <w:rPr>
          <w:rFonts w:ascii="Consolas" w:hAnsi="Consolas" w:cs="Consolas" w:eastAsia="Consolas"/>
          <w:sz w:val="19"/>
          <w:color w:val="000000"/>
        </w:rPr>
        <w:t>, iVariant_Font);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ires = ts_idispatch(iIDispatch_Selection, </w:t>
      </w:r>
      <w:r>
        <w:rPr>
          <w:rFonts w:ascii="Consolas" w:hAnsi="Consolas" w:cs="Consolas" w:eastAsia="Consolas"/>
          <w:sz w:val="19"/>
          <w:color w:val="A31515"/>
        </w:rPr>
        <w:t>"AutoWrap"</w:t>
      </w:r>
      <w:r>
        <w:rPr>
          <w:rFonts w:ascii="Consolas" w:hAnsi="Consolas" w:cs="Consolas" w:eastAsia="Consolas"/>
          <w:sz w:val="19"/>
          <w:color w:val="000000"/>
        </w:rPr>
        <w:t xml:space="preserve">, iVariant_Font, </w:t>
      </w:r>
      <w:r>
        <w:rPr>
          <w:rFonts w:ascii="Consolas" w:hAnsi="Consolas" w:cs="Consolas" w:eastAsia="Consolas"/>
          <w:sz w:val="19"/>
          <w:color w:val="A31515"/>
        </w:rPr>
        <w:t>"DISPATCH_PROPERTYGET"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"Font"</w:t>
      </w:r>
      <w:r>
        <w:rPr>
          <w:rFonts w:ascii="Consolas" w:hAnsi="Consolas" w:cs="Consolas" w:eastAsia="Consolas"/>
          <w:sz w:val="19"/>
          <w:color w:val="000000"/>
        </w:rPr>
        <w:t>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iIDispatch_Font;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"ts_idispatch"</w:t>
      </w:r>
      <w:r>
        <w:rPr>
          <w:rFonts w:ascii="Consolas" w:hAnsi="Consolas" w:cs="Consolas" w:eastAsia="Consolas"/>
          <w:sz w:val="19"/>
          <w:color w:val="000000"/>
        </w:rPr>
        <w:t>, iIDispatch_Font);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ts_variant(iVariant_Font, </w:t>
      </w:r>
      <w:r>
        <w:rPr>
          <w:rFonts w:ascii="Consolas" w:hAnsi="Consolas" w:cs="Consolas" w:eastAsia="Consolas"/>
          <w:sz w:val="19"/>
          <w:color w:val="A31515"/>
        </w:rPr>
        <w:t>"get_pdispVal"</w:t>
      </w:r>
      <w:r>
        <w:rPr>
          <w:rFonts w:ascii="Consolas" w:hAnsi="Consolas" w:cs="Consolas" w:eastAsia="Consolas"/>
          <w:sz w:val="19"/>
          <w:color w:val="000000"/>
        </w:rPr>
        <w:t>, iIDispatch_Font);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ts_variant(iVariant_Text, </w:t>
      </w:r>
      <w:r>
        <w:rPr>
          <w:rFonts w:ascii="Consolas" w:hAnsi="Consolas" w:cs="Consolas" w:eastAsia="Consolas"/>
          <w:sz w:val="19"/>
          <w:color w:val="A31515"/>
        </w:rPr>
        <w:t>"set_value_simple"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"GOST 2.304 type A"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ires = ts_idispatch(iIDispatch_Font, </w:t>
      </w:r>
      <w:r>
        <w:rPr>
          <w:rFonts w:ascii="Consolas" w:hAnsi="Consolas" w:cs="Consolas" w:eastAsia="Consolas"/>
          <w:sz w:val="19"/>
          <w:color w:val="A31515"/>
        </w:rPr>
        <w:t>"AutoWrap"</w:t>
      </w:r>
      <w:r>
        <w:rPr>
          <w:rFonts w:ascii="Consolas" w:hAnsi="Consolas" w:cs="Consolas" w:eastAsia="Consolas"/>
          <w:sz w:val="19"/>
          <w:color w:val="000000"/>
        </w:rPr>
        <w:t xml:space="preserve">, iVariant_Null, </w:t>
      </w:r>
      <w:r>
        <w:rPr>
          <w:rFonts w:ascii="Consolas" w:hAnsi="Consolas" w:cs="Consolas" w:eastAsia="Consolas"/>
          <w:sz w:val="19"/>
          <w:color w:val="A31515"/>
        </w:rPr>
        <w:t>"DISPATCH_PROPERTYPUT"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"Name"</w:t>
      </w:r>
      <w:r>
        <w:rPr>
          <w:rFonts w:ascii="Consolas" w:hAnsi="Consolas" w:cs="Consolas" w:eastAsia="Consolas"/>
          <w:sz w:val="19"/>
          <w:color w:val="000000"/>
        </w:rPr>
        <w:t>, 1, iVariant_Text);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ts_variant(iVariant_Text, </w:t>
      </w:r>
      <w:r>
        <w:rPr>
          <w:rFonts w:ascii="Consolas" w:hAnsi="Consolas" w:cs="Consolas" w:eastAsia="Consolas"/>
          <w:sz w:val="19"/>
          <w:color w:val="A31515"/>
        </w:rPr>
        <w:t>"set_value_simple"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"Привет другим шрифтом"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ires = ts_idispatch(iIDispatch_Selection, </w:t>
      </w:r>
      <w:r>
        <w:rPr>
          <w:rFonts w:ascii="Consolas" w:hAnsi="Consolas" w:cs="Consolas" w:eastAsia="Consolas"/>
          <w:sz w:val="19"/>
          <w:color w:val="A31515"/>
        </w:rPr>
        <w:t>"AutoWrap"</w:t>
      </w:r>
      <w:r>
        <w:rPr>
          <w:rFonts w:ascii="Consolas" w:hAnsi="Consolas" w:cs="Consolas" w:eastAsia="Consolas"/>
          <w:sz w:val="19"/>
          <w:color w:val="000000"/>
        </w:rPr>
        <w:t xml:space="preserve">, iVariant_Null, </w:t>
      </w:r>
      <w:r>
        <w:rPr>
          <w:rFonts w:ascii="Consolas" w:hAnsi="Consolas" w:cs="Consolas" w:eastAsia="Consolas"/>
          <w:sz w:val="19"/>
          <w:color w:val="A31515"/>
        </w:rPr>
        <w:t>"DISPATCH_METHOD"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"TypeText"</w:t>
      </w:r>
      <w:r>
        <w:rPr>
          <w:rFonts w:ascii="Consolas" w:hAnsi="Consolas" w:cs="Consolas" w:eastAsia="Consolas"/>
          <w:sz w:val="19"/>
          <w:color w:val="000000"/>
        </w:rPr>
        <w:t>, 1, iVariant_Text);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ts_idispatch(iIDispatch_Word, </w:t>
      </w:r>
      <w:r>
        <w:rPr>
          <w:rFonts w:ascii="Consolas" w:hAnsi="Consolas" w:cs="Consolas" w:eastAsia="Consolas"/>
          <w:sz w:val="19"/>
          <w:color w:val="A31515"/>
        </w:rPr>
        <w:t>"detach"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iIDispatch_Word);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iIDispatch_Selection);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iVariant_Selection);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iVariant_Text);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iVariant_Null);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iVariant_Font);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iIDispatch_Font);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331" w:name="_topic_AutoCAD"/>
      <w:bookmarkEnd w:id="331"/>
      <w:r>
        <w:rPr>
          <w:rFonts w:ascii="Tahoma" w:hAnsi="Tahoma" w:cs="Tahoma" w:eastAsia="Tahoma"/>
          <w:b/>
          <w:sz w:val="28"/>
          <w:color w:val="365F91"/>
        </w:rPr>
        <w:t>Работа с AutoCAD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32" w:name="_topic_autocad_request"/>
      <w:bookmarkEnd w:id="332"/>
      <w:r>
        <w:rPr>
          <w:rFonts w:ascii="Tahoma" w:hAnsi="Tahoma" w:cs="Tahoma" w:eastAsia="Tahoma"/>
          <w:b/>
          <w:sz w:val="26"/>
          <w:color w:val="4F81BD"/>
        </w:rPr>
        <w:t>autocad_request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33" w:name="_topic_attach"/>
      <w:bookmarkEnd w:id="333"/>
      <w:r>
        <w:rPr>
          <w:rFonts w:ascii="Tahoma" w:hAnsi="Tahoma" w:cs="Tahoma" w:eastAsia="Tahoma"/>
          <w:b/>
          <w:sz w:val="22"/>
          <w:color w:val="4F81BD"/>
        </w:rPr>
        <w:t>attach</w:t>
      </w:r>
      <w:r/>
    </w:p>
    <w:p>
      <w:r>
        <w:t>Подключить программу AutoCAD.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autocad_request(</w:t>
      </w:r>
      <w:r>
        <w:rPr>
          <w:rFonts w:ascii="Consolas" w:hAnsi="Consolas" w:cs="Consolas" w:eastAsia="Consolas"/>
          <w:color w:val="800000"/>
        </w:rPr>
        <w:t>"attach"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Возвращает 0 при успешном подключении.</w:t>
      </w:r>
    </w:p>
    <w:p>
      <w:r>
        <w:t>Пример: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ires;</w:t>
      </w:r>
      <w:r>
        <w:br/>
      </w:r>
      <w:r>
        <w:rPr>
          <w:rFonts w:ascii="Consolas" w:hAnsi="Consolas" w:cs="Consolas" w:eastAsia="Consolas"/>
          <w:color w:val="000000"/>
        </w:rPr>
        <w:t>ires = autocad_request(</w:t>
      </w:r>
      <w:r>
        <w:rPr>
          <w:rFonts w:ascii="Consolas" w:hAnsi="Consolas" w:cs="Consolas" w:eastAsia="Consolas"/>
          <w:color w:val="800000"/>
        </w:rPr>
        <w:t>"attach"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 !=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"Can't attach AutoCAD\n"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34" w:name="_topic_detach"/>
      <w:bookmarkEnd w:id="334"/>
      <w:r>
        <w:rPr>
          <w:rFonts w:ascii="Tahoma" w:hAnsi="Tahoma" w:cs="Tahoma" w:eastAsia="Tahoma"/>
          <w:b/>
          <w:sz w:val="22"/>
          <w:color w:val="4F81BD"/>
        </w:rPr>
        <w:t>detach</w:t>
      </w:r>
      <w:r/>
    </w:p>
    <w:p>
      <w:r>
        <w:t>Отключить программу AutoCAD.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autocad_request(</w:t>
      </w:r>
      <w:r>
        <w:rPr>
          <w:rFonts w:ascii="Consolas" w:hAnsi="Consolas" w:cs="Consolas" w:eastAsia="Consolas"/>
          <w:color w:val="800000"/>
        </w:rPr>
        <w:t>"detach"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35" w:name="_topic_specify_color_RGB"/>
      <w:bookmarkEnd w:id="335"/>
      <w:r>
        <w:rPr>
          <w:rFonts w:ascii="Tahoma" w:hAnsi="Tahoma" w:cs="Tahoma" w:eastAsia="Tahoma"/>
          <w:b/>
          <w:sz w:val="22"/>
          <w:color w:val="4F81BD"/>
        </w:rPr>
        <w:t>specify_color_RGB</w:t>
      </w:r>
      <w:r/>
    </w:p>
    <w:p>
      <w:r>
        <w:t>Задать цвет для вывода в чертеж.</w:t>
      </w:r>
    </w:p>
    <w:p>
      <w:r>
        <w:rPr>
          <w:rFonts w:ascii="Consolas" w:hAnsi="Consolas" w:cs="Consolas" w:eastAsia="Consolas"/>
          <w:color w:val="000000"/>
        </w:rPr>
        <w:t>autocad_request(</w:t>
      </w:r>
      <w:r>
        <w:rPr>
          <w:rFonts w:ascii="Consolas" w:hAnsi="Consolas" w:cs="Consolas" w:eastAsia="Consolas"/>
          <w:color w:val="800000"/>
        </w:rPr>
        <w:t>"specify_color_RGB"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red,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green,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blue);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 red, green и blue - коэффициенты интенсивности составляющих RGB от 0 до 255.</w:t>
      </w:r>
    </w:p>
    <w:p>
      <w:r>
        <w:t>Пример.</w:t>
      </w:r>
    </w:p>
    <w:p>
      <w:r>
        <w:t>Задать белый цвет для вывода.</w:t>
      </w:r>
    </w:p>
    <w:p>
      <w:r>
        <w:rPr>
          <w:rFonts w:ascii="Consolas" w:hAnsi="Consolas" w:cs="Consolas" w:eastAsia="Consolas"/>
          <w:color w:val="000000"/>
        </w:rPr>
        <w:t>autocad_request(</w:t>
      </w:r>
      <w:r>
        <w:rPr>
          <w:rFonts w:ascii="Consolas" w:hAnsi="Consolas" w:cs="Consolas" w:eastAsia="Consolas"/>
          <w:color w:val="800000"/>
        </w:rPr>
        <w:t>"specify_color_RGB"</w:t>
      </w:r>
      <w:r>
        <w:rPr>
          <w:rFonts w:ascii="Consolas" w:hAnsi="Consolas" w:cs="Consolas" w:eastAsia="Consolas"/>
          <w:color w:val="000000"/>
        </w:rPr>
        <w:t>, 255, 255, 255);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36" w:name="_topic_draw_text"/>
      <w:bookmarkEnd w:id="336"/>
      <w:r>
        <w:rPr>
          <w:rFonts w:ascii="Tahoma" w:hAnsi="Tahoma" w:cs="Tahoma" w:eastAsia="Tahoma"/>
          <w:b/>
          <w:sz w:val="22"/>
          <w:color w:val="4F81BD"/>
        </w:rPr>
        <w:t>draw_text</w:t>
      </w:r>
      <w:r/>
    </w:p>
    <w:p>
      <w:r>
        <w:t>Написать текст на чертеже.</w:t>
      </w:r>
    </w:p>
    <w:p>
      <w:r>
        <w:rPr>
          <w:rFonts w:ascii="Consolas" w:hAnsi="Consolas" w:cs="Consolas" w:eastAsia="Consolas"/>
          <w:color w:val="000000"/>
        </w:rPr>
        <w:t>autocad_request(</w:t>
      </w:r>
      <w:r>
        <w:rPr>
          <w:rFonts w:ascii="Consolas" w:hAnsi="Consolas" w:cs="Consolas" w:eastAsia="Consolas"/>
          <w:color w:val="800000"/>
        </w:rPr>
        <w:t>"draw_text"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stext,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posx,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posy,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textsize);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 stext - текст для вывода,</w:t>
      </w:r>
    </w:p>
    <w:p>
      <w:r>
        <w:t>posx и posy - позиция текста,</w:t>
      </w:r>
    </w:p>
    <w:p>
      <w:r>
        <w:t>textsize - размер текста.</w:t>
      </w:r>
    </w:p>
    <w:p>
      <w:r>
        <w:t>Пример.</w:t>
      </w:r>
    </w:p>
    <w:p>
      <w:r>
        <w:t>Вывести текст "123".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stext = </w:t>
      </w:r>
      <w:r>
        <w:rPr>
          <w:rFonts w:ascii="Consolas" w:hAnsi="Consolas" w:cs="Consolas" w:eastAsia="Consolas"/>
          <w:color w:val="800000"/>
        </w:rPr>
        <w:t>"123"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autocad_request(</w:t>
      </w:r>
      <w:r>
        <w:rPr>
          <w:rFonts w:ascii="Consolas" w:hAnsi="Consolas" w:cs="Consolas" w:eastAsia="Consolas"/>
          <w:color w:val="800000"/>
        </w:rPr>
        <w:t>"draw_text"</w:t>
      </w:r>
      <w:r>
        <w:rPr>
          <w:rFonts w:ascii="Consolas" w:hAnsi="Consolas" w:cs="Consolas" w:eastAsia="Consolas"/>
          <w:color w:val="000000"/>
        </w:rPr>
        <w:t>, stext, 1.2, -2.3, 0.2);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37" w:name="_topic_draw_polyline"/>
      <w:bookmarkEnd w:id="337"/>
      <w:r>
        <w:rPr>
          <w:rFonts w:ascii="Tahoma" w:hAnsi="Tahoma" w:cs="Tahoma" w:eastAsia="Tahoma"/>
          <w:b/>
          <w:sz w:val="22"/>
          <w:color w:val="4F81BD"/>
        </w:rPr>
        <w:t>draw_polyline</w:t>
      </w:r>
      <w:r/>
    </w:p>
    <w:p>
      <w:r>
        <w:t>Нарисовать полилинию на чертеже.</w:t>
      </w:r>
    </w:p>
    <w:p>
      <w:r>
        <w:rPr>
          <w:rFonts w:ascii="Consolas" w:hAnsi="Consolas" w:cs="Consolas" w:eastAsia="Consolas"/>
          <w:color w:val="000000"/>
        </w:rPr>
        <w:t>autocad_request(</w:t>
      </w:r>
      <w:r>
        <w:rPr>
          <w:rFonts w:ascii="Consolas" w:hAnsi="Consolas" w:cs="Consolas" w:eastAsia="Consolas"/>
          <w:color w:val="800000"/>
        </w:rPr>
        <w:t>"draw_polyline"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iCoordTableDesct);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 iCoordTableDescr - номер идентификатора таблицы с координатами (дескриптор).</w:t>
      </w:r>
    </w:p>
    <w:p>
      <w:r>
        <w:t>Формат таблицы координат:</w:t>
      </w:r>
    </w:p>
    <w:p>
      <w:r>
        <w:t>double x, double y, double b</w:t>
      </w:r>
    </w:p>
    <w:p>
      <w:r>
        <w:t>Здесь x,y - координаты точки, b - выпуклость (для линий - 0).</w:t>
      </w:r>
    </w:p>
    <w:p>
      <w:r>
        <w:t>Пример.</w:t>
      </w:r>
    </w:p>
    <w:p>
      <w:r>
        <w:t>Нарисовать полилинией квадрат со стороной 1 м - (0;0),(1;0),(1;1),(0,1),(0;0).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"ts_table"</w:t>
      </w:r>
      <w:r>
        <w:rPr>
          <w:rFonts w:ascii="Consolas" w:hAnsi="Consolas" w:cs="Consolas" w:eastAsia="Consolas"/>
          <w:color w:val="000000"/>
        </w:rPr>
        <w:t>,iTable);</w:t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"double"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"x"</w:t>
      </w:r>
      <w:r>
        <w:rPr>
          <w:rFonts w:ascii="Consolas" w:hAnsi="Consolas" w:cs="Consolas" w:eastAsia="Consolas"/>
          <w:color w:val="000000"/>
        </w:rPr>
        <w:t>,0);</w:t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,1,</w:t>
      </w:r>
      <w:r>
        <w:rPr>
          <w:rFonts w:ascii="Consolas" w:hAnsi="Consolas" w:cs="Consolas" w:eastAsia="Consolas"/>
          <w:color w:val="800000"/>
        </w:rPr>
        <w:t>"double"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"y"</w:t>
      </w:r>
      <w:r>
        <w:rPr>
          <w:rFonts w:ascii="Consolas" w:hAnsi="Consolas" w:cs="Consolas" w:eastAsia="Consolas"/>
          <w:color w:val="000000"/>
        </w:rPr>
        <w:t>,0);</w:t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,2,</w:t>
      </w:r>
      <w:r>
        <w:rPr>
          <w:rFonts w:ascii="Consolas" w:hAnsi="Consolas" w:cs="Consolas" w:eastAsia="Consolas"/>
          <w:color w:val="800000"/>
        </w:rPr>
        <w:t>"double"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"b"</w:t>
      </w:r>
      <w:r>
        <w:rPr>
          <w:rFonts w:ascii="Consolas" w:hAnsi="Consolas" w:cs="Consolas" w:eastAsia="Consolas"/>
          <w:color w:val="000000"/>
        </w:rPr>
        <w:t>,0);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"x"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"y"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"b"</w:t>
      </w:r>
      <w:r>
        <w:rPr>
          <w:rFonts w:ascii="Consolas" w:hAnsi="Consolas" w:cs="Consolas" w:eastAsia="Consolas"/>
          <w:color w:val="000000"/>
        </w:rPr>
        <w:t>,0);</w:t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"x"</w:t>
      </w:r>
      <w:r>
        <w:rPr>
          <w:rFonts w:ascii="Consolas" w:hAnsi="Consolas" w:cs="Consolas" w:eastAsia="Consolas"/>
          <w:color w:val="000000"/>
        </w:rPr>
        <w:t>,1,</w:t>
      </w:r>
      <w:r>
        <w:rPr>
          <w:rFonts w:ascii="Consolas" w:hAnsi="Consolas" w:cs="Consolas" w:eastAsia="Consolas"/>
          <w:color w:val="800000"/>
        </w:rPr>
        <w:t>"y"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"b"</w:t>
      </w:r>
      <w:r>
        <w:rPr>
          <w:rFonts w:ascii="Consolas" w:hAnsi="Consolas" w:cs="Consolas" w:eastAsia="Consolas"/>
          <w:color w:val="000000"/>
        </w:rPr>
        <w:t>,0);</w:t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"x"</w:t>
      </w:r>
      <w:r>
        <w:rPr>
          <w:rFonts w:ascii="Consolas" w:hAnsi="Consolas" w:cs="Consolas" w:eastAsia="Consolas"/>
          <w:color w:val="000000"/>
        </w:rPr>
        <w:t>,1</w:t>
      </w:r>
      <w:r>
        <w:rPr>
          <w:rFonts w:ascii="Consolas" w:hAnsi="Consolas" w:cs="Consolas" w:eastAsia="Consolas"/>
          <w:color w:val="800000"/>
        </w:rPr>
        <w:t>",y"</w:t>
      </w:r>
      <w:r>
        <w:rPr>
          <w:rFonts w:ascii="Consolas" w:hAnsi="Consolas" w:cs="Consolas" w:eastAsia="Consolas"/>
          <w:color w:val="000000"/>
        </w:rPr>
        <w:t>,1,</w:t>
      </w:r>
      <w:r>
        <w:rPr>
          <w:rFonts w:ascii="Consolas" w:hAnsi="Consolas" w:cs="Consolas" w:eastAsia="Consolas"/>
          <w:color w:val="800000"/>
        </w:rPr>
        <w:t>"b"</w:t>
      </w:r>
      <w:r>
        <w:rPr>
          <w:rFonts w:ascii="Consolas" w:hAnsi="Consolas" w:cs="Consolas" w:eastAsia="Consolas"/>
          <w:color w:val="000000"/>
        </w:rPr>
        <w:t>,0);</w:t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"x"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"y"</w:t>
      </w:r>
      <w:r>
        <w:rPr>
          <w:rFonts w:ascii="Consolas" w:hAnsi="Consolas" w:cs="Consolas" w:eastAsia="Consolas"/>
          <w:color w:val="000000"/>
        </w:rPr>
        <w:t>,1,</w:t>
      </w:r>
      <w:r>
        <w:rPr>
          <w:rFonts w:ascii="Consolas" w:hAnsi="Consolas" w:cs="Consolas" w:eastAsia="Consolas"/>
          <w:color w:val="800000"/>
        </w:rPr>
        <w:t>"b"</w:t>
      </w:r>
      <w:r>
        <w:rPr>
          <w:rFonts w:ascii="Consolas" w:hAnsi="Consolas" w:cs="Consolas" w:eastAsia="Consolas"/>
          <w:color w:val="000000"/>
        </w:rPr>
        <w:t>,0);</w:t>
      </w:r>
      <w:r>
        <w:br/>
      </w:r>
      <w:r>
        <w:rPr>
          <w:rFonts w:ascii="Consolas" w:hAnsi="Consolas" w:cs="Consolas" w:eastAsia="Consolas"/>
          <w:color w:val="000000"/>
        </w:rPr>
        <w:t>ts_table(iTable,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"x"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"y"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"b"</w:t>
      </w:r>
      <w:r>
        <w:rPr>
          <w:rFonts w:ascii="Consolas" w:hAnsi="Consolas" w:cs="Consolas" w:eastAsia="Consolas"/>
          <w:color w:val="000000"/>
        </w:rPr>
        <w:t>,0);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>autocad_request(</w:t>
      </w:r>
      <w:r>
        <w:rPr>
          <w:rFonts w:ascii="Consolas" w:hAnsi="Consolas" w:cs="Consolas" w:eastAsia="Consolas"/>
          <w:color w:val="800000"/>
        </w:rPr>
        <w:t>"draw_polyline"</w:t>
      </w:r>
      <w:r>
        <w:rPr>
          <w:rFonts w:ascii="Consolas" w:hAnsi="Consolas" w:cs="Consolas" w:eastAsia="Consolas"/>
          <w:color w:val="000000"/>
        </w:rPr>
        <w:t>, iTable);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,iTable);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38" w:name="_topic_draw_line"/>
      <w:bookmarkEnd w:id="338"/>
      <w:r>
        <w:rPr>
          <w:rFonts w:ascii="Tahoma" w:hAnsi="Tahoma" w:cs="Tahoma" w:eastAsia="Tahoma"/>
          <w:b/>
          <w:sz w:val="22"/>
          <w:color w:val="4F81BD"/>
        </w:rPr>
        <w:t>draw_line</w:t>
      </w:r>
      <w:r/>
    </w:p>
    <w:p>
      <w:r>
        <w:rPr>
          <w:rFonts w:ascii="Consolas" w:hAnsi="Consolas" w:cs="Consolas" w:eastAsia="Consolas"/>
          <w:sz w:val="19"/>
          <w:color w:val="000000"/>
        </w:rPr>
        <w:t>Нарисовать линию в AutoCAD.</w:t>
      </w:r>
    </w:p>
    <w:p>
      <w:r>
        <w:rPr>
          <w:rFonts w:ascii="Consolas" w:hAnsi="Consolas" w:cs="Consolas" w:eastAsia="Consolas"/>
          <w:sz w:val="19"/>
          <w:color w:val="000000"/>
        </w:rP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ires = autocad_drawline(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x2,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y2);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x1, y1, x2, y2 - позиции двух точек линии.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39" w:name="_topic_draw_arc"/>
      <w:bookmarkEnd w:id="339"/>
      <w:r>
        <w:rPr>
          <w:rFonts w:ascii="Tahoma" w:hAnsi="Tahoma" w:cs="Tahoma" w:eastAsia="Tahoma"/>
          <w:b/>
          <w:sz w:val="22"/>
          <w:color w:val="4F81BD"/>
        </w:rPr>
        <w:t>draw_arc</w:t>
      </w:r>
      <w:r/>
    </w:p>
    <w:p>
      <w:r>
        <w:t>Нарисовать дугу в AutoCAD.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autocad_drawarc(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centerX,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centerY,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radius,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startAngle,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endAngle);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centerX, centerY - позиция центра дуги,</w:t>
      </w:r>
    </w:p>
    <w:p>
      <w:r>
        <w:t>radius - радиус;</w:t>
      </w:r>
    </w:p>
    <w:p>
      <w:r>
        <w:t>startAngle - начальный угол:</w:t>
      </w:r>
    </w:p>
    <w:p>
      <w:r>
        <w:t>endAngle - конечный угол.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40" w:name="_topic__ARCHICADAutoCAD"/>
      <w:bookmarkEnd w:id="340"/>
      <w:r>
        <w:rPr>
          <w:rFonts w:ascii="Tahoma" w:hAnsi="Tahoma" w:cs="Tahoma" w:eastAsia="Tahoma"/>
          <w:b/>
          <w:sz w:val="26"/>
          <w:color w:val="4F81BD"/>
        </w:rPr>
        <w:t>Пример - нарисовать контуры зон из ARCHICAD в AutoCAD полилиниями</w:t>
      </w:r>
      <w:r/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</w:t>
      </w:r>
    </w:p>
    <w:p>
      <w:r>
        <w:rPr>
          <w:rFonts w:ascii="Consolas" w:hAnsi="Consolas" w:cs="Consolas" w:eastAsia="Consolas"/>
          <w:sz w:val="19"/>
          <w:color w:val="008000"/>
        </w:rPr>
        <w:t>// LABPP</w:t>
      </w:r>
    </w:p>
    <w:p>
      <w:r>
        <w:rPr>
          <w:rFonts w:ascii="Consolas" w:hAnsi="Consolas" w:cs="Consolas" w:eastAsia="Consolas"/>
          <w:sz w:val="19"/>
          <w:color w:val="008000"/>
        </w:rPr>
        <w:t>// Нарисовать зоны полилиниями в AutoCAD</w:t>
      </w:r>
    </w:p>
    <w:p>
      <w:r>
        <w:rPr>
          <w:rFonts w:ascii="Consolas" w:hAnsi="Consolas" w:cs="Consolas" w:eastAsia="Consolas"/>
          <w:sz w:val="19"/>
          <w:color w:val="008000"/>
        </w:rPr>
        <w:t>// Draws Zone elements in AutoCAD by PolyLines</w:t>
      </w:r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ires;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ires = autocad_request(</w:t>
      </w:r>
      <w:r>
        <w:rPr>
          <w:rFonts w:ascii="Consolas" w:hAnsi="Consolas" w:cs="Consolas" w:eastAsia="Consolas"/>
          <w:sz w:val="19"/>
          <w:color w:val="A31515"/>
        </w:rPr>
        <w:t>"attach"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if</w:t>
      </w:r>
      <w:r>
        <w:rPr>
          <w:rFonts w:ascii="Consolas" w:hAnsi="Consolas" w:cs="Consolas" w:eastAsia="Consolas"/>
          <w:sz w:val="19"/>
          <w:color w:val="000000"/>
        </w:rPr>
        <w:t>(ires != 0)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cout &lt;&lt; </w:t>
      </w:r>
      <w:r>
        <w:rPr>
          <w:rFonts w:ascii="Consolas" w:hAnsi="Consolas" w:cs="Consolas" w:eastAsia="Consolas"/>
          <w:sz w:val="19"/>
          <w:color w:val="A31515"/>
        </w:rPr>
        <w:t>"Can't attach AutoCAD\n"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,iTable);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ts_table(iTable,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>,0,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"x"</w:t>
      </w:r>
      <w:r>
        <w:rPr>
          <w:rFonts w:ascii="Consolas" w:hAnsi="Consolas" w:cs="Consolas" w:eastAsia="Consolas"/>
          <w:sz w:val="19"/>
          <w:color w:val="000000"/>
        </w:rPr>
        <w:t>,0);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ts_table(iTable,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>,1,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"y"</w:t>
      </w:r>
      <w:r>
        <w:rPr>
          <w:rFonts w:ascii="Consolas" w:hAnsi="Consolas" w:cs="Consolas" w:eastAsia="Consolas"/>
          <w:sz w:val="19"/>
          <w:color w:val="000000"/>
        </w:rPr>
        <w:t>,0);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ts_table(iTable,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>,2,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"b"</w:t>
      </w:r>
      <w:r>
        <w:rPr>
          <w:rFonts w:ascii="Consolas" w:hAnsi="Consolas" w:cs="Consolas" w:eastAsia="Consolas"/>
          <w:sz w:val="19"/>
          <w:color w:val="000000"/>
        </w:rPr>
        <w:t>,0);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ac_request(</w:t>
      </w:r>
      <w:r>
        <w:rPr>
          <w:rFonts w:ascii="Consolas" w:hAnsi="Consolas" w:cs="Consolas" w:eastAsia="Consolas"/>
          <w:sz w:val="19"/>
          <w:color w:val="A31515"/>
        </w:rPr>
        <w:t>"load_elements_list_from_selection"</w:t>
      </w:r>
      <w:r>
        <w:rPr>
          <w:rFonts w:ascii="Consolas" w:hAnsi="Consolas" w:cs="Consolas" w:eastAsia="Consolas"/>
          <w:sz w:val="19"/>
          <w:color w:val="000000"/>
        </w:rPr>
        <w:t>,0,</w:t>
      </w:r>
      <w:r>
        <w:rPr>
          <w:rFonts w:ascii="Consolas" w:hAnsi="Consolas" w:cs="Consolas" w:eastAsia="Consolas"/>
          <w:sz w:val="19"/>
          <w:color w:val="A31515"/>
        </w:rPr>
        <w:t>"ZoneType"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ires = 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icount = ac_getnumvalue();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>(icount == 0)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cout &lt;&lt; </w:t>
      </w:r>
      <w:r>
        <w:rPr>
          <w:rFonts w:ascii="Consolas" w:hAnsi="Consolas" w:cs="Consolas" w:eastAsia="Consolas"/>
          <w:sz w:val="19"/>
          <w:color w:val="A31515"/>
        </w:rPr>
        <w:t>"You have not selected a Zone element."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</w:t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rowcount;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iCoordTable;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,iCoordTable);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i,j;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double</w:t>
      </w:r>
      <w:r>
        <w:rPr>
          <w:rFonts w:ascii="Consolas" w:hAnsi="Consolas" w:cs="Consolas" w:eastAsia="Consolas"/>
          <w:sz w:val="19"/>
          <w:color w:val="000000"/>
        </w:rPr>
        <w:t xml:space="preserve"> xvalue,yvalue,si;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double</w:t>
      </w:r>
      <w:r>
        <w:rPr>
          <w:rFonts w:ascii="Consolas" w:hAnsi="Consolas" w:cs="Consolas" w:eastAsia="Consolas"/>
          <w:sz w:val="19"/>
          <w:color w:val="000000"/>
        </w:rPr>
        <w:t xml:space="preserve"> pi = 3.1415926535;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itablerowcount;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runtimecontrol(</w:t>
      </w:r>
      <w:r>
        <w:rPr>
          <w:rFonts w:ascii="Consolas" w:hAnsi="Consolas" w:cs="Consolas" w:eastAsia="Consolas"/>
          <w:sz w:val="19"/>
          <w:color w:val="A31515"/>
        </w:rPr>
        <w:t>"workline"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"setmax"</w:t>
      </w:r>
      <w:r>
        <w:rPr>
          <w:rFonts w:ascii="Consolas" w:hAnsi="Consolas" w:cs="Consolas" w:eastAsia="Consolas"/>
          <w:sz w:val="19"/>
          <w:color w:val="000000"/>
        </w:rPr>
        <w:t xml:space="preserve">, icount); 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for</w:t>
      </w:r>
      <w:r>
        <w:rPr>
          <w:rFonts w:ascii="Consolas" w:hAnsi="Consolas" w:cs="Consolas" w:eastAsia="Consolas"/>
          <w:sz w:val="19"/>
          <w:color w:val="000000"/>
        </w:rPr>
        <w:t>(i=0;i&lt;icount; i++)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runtimecontrol(</w:t>
      </w:r>
      <w:r>
        <w:rPr>
          <w:rFonts w:ascii="Consolas" w:hAnsi="Consolas" w:cs="Consolas" w:eastAsia="Consolas"/>
          <w:sz w:val="19"/>
          <w:color w:val="A31515"/>
        </w:rPr>
        <w:t>"workline"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"setpos"</w:t>
      </w:r>
      <w:r>
        <w:rPr>
          <w:rFonts w:ascii="Consolas" w:hAnsi="Consolas" w:cs="Consolas" w:eastAsia="Consolas"/>
          <w:sz w:val="19"/>
          <w:color w:val="000000"/>
        </w:rPr>
        <w:t xml:space="preserve">, i+1);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ac_request(</w:t>
      </w:r>
      <w:r>
        <w:rPr>
          <w:rFonts w:ascii="Consolas" w:hAnsi="Consolas" w:cs="Consolas" w:eastAsia="Consolas"/>
          <w:sz w:val="19"/>
          <w:color w:val="A31515"/>
        </w:rPr>
        <w:t>"set_current_element_from_list"</w:t>
      </w:r>
      <w:r>
        <w:rPr>
          <w:rFonts w:ascii="Consolas" w:hAnsi="Consolas" w:cs="Consolas" w:eastAsia="Consolas"/>
          <w:sz w:val="19"/>
          <w:color w:val="000000"/>
        </w:rPr>
        <w:t>,0,i);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ac_request(</w:t>
      </w:r>
      <w:r>
        <w:rPr>
          <w:rFonts w:ascii="Consolas" w:hAnsi="Consolas" w:cs="Consolas" w:eastAsia="Consolas"/>
          <w:sz w:val="19"/>
          <w:color w:val="A31515"/>
        </w:rPr>
        <w:t>"get_gdlelem_property_value"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"ZoneName"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string szonename = ac_getstrvalue();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cout &lt;&lt; </w:t>
      </w:r>
      <w:r>
        <w:rPr>
          <w:rFonts w:ascii="Consolas" w:hAnsi="Consolas" w:cs="Consolas" w:eastAsia="Consolas"/>
          <w:sz w:val="19"/>
          <w:color w:val="A31515"/>
        </w:rPr>
        <w:t>"zonename="</w:t>
      </w:r>
      <w:r>
        <w:rPr>
          <w:rFonts w:ascii="Consolas" w:hAnsi="Consolas" w:cs="Consolas" w:eastAsia="Consolas"/>
          <w:sz w:val="19"/>
          <w:color w:val="000000"/>
        </w:rPr>
        <w:t xml:space="preserve"> &lt;&lt; szonename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ac_request(</w:t>
      </w:r>
      <w:r>
        <w:rPr>
          <w:rFonts w:ascii="Consolas" w:hAnsi="Consolas" w:cs="Consolas" w:eastAsia="Consolas"/>
          <w:sz w:val="19"/>
          <w:color w:val="A31515"/>
        </w:rPr>
        <w:t>"get_gdlelem_property_value"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"ROOM_AREA"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double</w:t>
      </w:r>
      <w:r>
        <w:rPr>
          <w:rFonts w:ascii="Consolas" w:hAnsi="Consolas" w:cs="Consolas" w:eastAsia="Consolas"/>
          <w:sz w:val="19"/>
          <w:color w:val="000000"/>
        </w:rPr>
        <w:t xml:space="preserve"> ra = tsround(ac_getnumvalue(),2);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cout &lt;&lt; </w:t>
      </w:r>
      <w:r>
        <w:rPr>
          <w:rFonts w:ascii="Consolas" w:hAnsi="Consolas" w:cs="Consolas" w:eastAsia="Consolas"/>
          <w:sz w:val="19"/>
          <w:color w:val="A31515"/>
        </w:rPr>
        <w:t>"room_area="</w:t>
      </w:r>
      <w:r>
        <w:rPr>
          <w:rFonts w:ascii="Consolas" w:hAnsi="Consolas" w:cs="Consolas" w:eastAsia="Consolas"/>
          <w:sz w:val="19"/>
          <w:color w:val="000000"/>
        </w:rPr>
        <w:t xml:space="preserve"> &lt;&lt; ra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ac_request(</w:t>
      </w:r>
      <w:r>
        <w:rPr>
          <w:rFonts w:ascii="Consolas" w:hAnsi="Consolas" w:cs="Consolas" w:eastAsia="Consolas"/>
          <w:sz w:val="19"/>
          <w:color w:val="A31515"/>
        </w:rPr>
        <w:t>"get_gdlelem_property_value"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"pos.x"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double</w:t>
      </w:r>
      <w:r>
        <w:rPr>
          <w:rFonts w:ascii="Consolas" w:hAnsi="Consolas" w:cs="Consolas" w:eastAsia="Consolas"/>
          <w:sz w:val="19"/>
          <w:color w:val="000000"/>
        </w:rPr>
        <w:t xml:space="preserve"> posx = ac_getnumvalue();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ac_request(</w:t>
      </w:r>
      <w:r>
        <w:rPr>
          <w:rFonts w:ascii="Consolas" w:hAnsi="Consolas" w:cs="Consolas" w:eastAsia="Consolas"/>
          <w:sz w:val="19"/>
          <w:color w:val="A31515"/>
        </w:rPr>
        <w:t>"get_gdlelem_property_value"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"pos.y"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double</w:t>
      </w:r>
      <w:r>
        <w:rPr>
          <w:rFonts w:ascii="Consolas" w:hAnsi="Consolas" w:cs="Consolas" w:eastAsia="Consolas"/>
          <w:sz w:val="19"/>
          <w:color w:val="000000"/>
        </w:rPr>
        <w:t xml:space="preserve"> posy = ac_getnumvalue();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string stext = szonename;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autocad_request(</w:t>
      </w:r>
      <w:r>
        <w:rPr>
          <w:rFonts w:ascii="Consolas" w:hAnsi="Consolas" w:cs="Consolas" w:eastAsia="Consolas"/>
          <w:sz w:val="19"/>
          <w:color w:val="A31515"/>
        </w:rPr>
        <w:t>"specify_color_RGB"</w:t>
      </w:r>
      <w:r>
        <w:rPr>
          <w:rFonts w:ascii="Consolas" w:hAnsi="Consolas" w:cs="Consolas" w:eastAsia="Consolas"/>
          <w:sz w:val="19"/>
          <w:color w:val="000000"/>
        </w:rPr>
        <w:t>,0,254,0);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autocad_request(</w:t>
      </w:r>
      <w:r>
        <w:rPr>
          <w:rFonts w:ascii="Consolas" w:hAnsi="Consolas" w:cs="Consolas" w:eastAsia="Consolas"/>
          <w:sz w:val="19"/>
          <w:color w:val="A31515"/>
        </w:rPr>
        <w:t>"draw_text"</w:t>
      </w:r>
      <w:r>
        <w:rPr>
          <w:rFonts w:ascii="Consolas" w:hAnsi="Consolas" w:cs="Consolas" w:eastAsia="Consolas"/>
          <w:sz w:val="19"/>
          <w:color w:val="000000"/>
        </w:rPr>
        <w:t>,stext,posx-0.5,posy,0.2);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stext = </w:t>
      </w:r>
      <w:r>
        <w:rPr>
          <w:rFonts w:ascii="Consolas" w:hAnsi="Consolas" w:cs="Consolas" w:eastAsia="Consolas"/>
          <w:sz w:val="19"/>
          <w:color w:val="A31515"/>
        </w:rPr>
        <w:t>"("</w:t>
      </w:r>
      <w:r>
        <w:rPr>
          <w:rFonts w:ascii="Consolas" w:hAnsi="Consolas" w:cs="Consolas" w:eastAsia="Consolas"/>
          <w:sz w:val="19"/>
          <w:color w:val="000000"/>
        </w:rPr>
        <w:t xml:space="preserve"> + sprintf(</w:t>
      </w:r>
      <w:r>
        <w:rPr>
          <w:rFonts w:ascii="Consolas" w:hAnsi="Consolas" w:cs="Consolas" w:eastAsia="Consolas"/>
          <w:sz w:val="19"/>
          <w:color w:val="A31515"/>
        </w:rPr>
        <w:t>"%g"</w:t>
      </w:r>
      <w:r>
        <w:rPr>
          <w:rFonts w:ascii="Consolas" w:hAnsi="Consolas" w:cs="Consolas" w:eastAsia="Consolas"/>
          <w:sz w:val="19"/>
          <w:color w:val="000000"/>
        </w:rPr>
        <w:t xml:space="preserve">,ra) + </w:t>
      </w:r>
      <w:r>
        <w:rPr>
          <w:rFonts w:ascii="Consolas" w:hAnsi="Consolas" w:cs="Consolas" w:eastAsia="Consolas"/>
          <w:sz w:val="19"/>
          <w:color w:val="A31515"/>
        </w:rPr>
        <w:t>")"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autocad_request(</w:t>
      </w:r>
      <w:r>
        <w:rPr>
          <w:rFonts w:ascii="Consolas" w:hAnsi="Consolas" w:cs="Consolas" w:eastAsia="Consolas"/>
          <w:sz w:val="19"/>
          <w:color w:val="A31515"/>
        </w:rPr>
        <w:t>"draw_text"</w:t>
      </w:r>
      <w:r>
        <w:rPr>
          <w:rFonts w:ascii="Consolas" w:hAnsi="Consolas" w:cs="Consolas" w:eastAsia="Consolas"/>
          <w:sz w:val="19"/>
          <w:color w:val="000000"/>
        </w:rPr>
        <w:t>,stext,posx-0.5,posy-0.3,0.2);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autocad_request(</w:t>
      </w:r>
      <w:r>
        <w:rPr>
          <w:rFonts w:ascii="Consolas" w:hAnsi="Consolas" w:cs="Consolas" w:eastAsia="Consolas"/>
          <w:sz w:val="19"/>
          <w:color w:val="A31515"/>
        </w:rPr>
        <w:t>"specify_color_RGB"</w:t>
      </w:r>
      <w:r>
        <w:rPr>
          <w:rFonts w:ascii="Consolas" w:hAnsi="Consolas" w:cs="Consolas" w:eastAsia="Consolas"/>
          <w:sz w:val="19"/>
          <w:color w:val="000000"/>
        </w:rPr>
        <w:t>,254,254,0);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ts_table(iTable, </w:t>
      </w:r>
      <w:r>
        <w:rPr>
          <w:rFonts w:ascii="Consolas" w:hAnsi="Consolas" w:cs="Consolas" w:eastAsia="Consolas"/>
          <w:sz w:val="19"/>
          <w:color w:val="A31515"/>
        </w:rPr>
        <w:t>"clear_rows"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"CoordTable"</w:t>
      </w:r>
      <w:r>
        <w:rPr>
          <w:rFonts w:ascii="Consolas" w:hAnsi="Consolas" w:cs="Consolas" w:eastAsia="Consolas"/>
          <w:sz w:val="19"/>
          <w:color w:val="000000"/>
        </w:rPr>
        <w:t>,iCoordTable);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ts_table(iCoordTable, </w:t>
      </w:r>
      <w:r>
        <w:rPr>
          <w:rFonts w:ascii="Consolas" w:hAnsi="Consolas" w:cs="Consolas" w:eastAsia="Consolas"/>
          <w:sz w:val="19"/>
          <w:color w:val="A31515"/>
        </w:rPr>
        <w:t>"get_rows_count"</w:t>
      </w:r>
      <w:r>
        <w:rPr>
          <w:rFonts w:ascii="Consolas" w:hAnsi="Consolas" w:cs="Consolas" w:eastAsia="Consolas"/>
          <w:sz w:val="19"/>
          <w:color w:val="000000"/>
        </w:rPr>
        <w:t>, rowcount);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double</w:t>
      </w:r>
      <w:r>
        <w:rPr>
          <w:rFonts w:ascii="Consolas" w:hAnsi="Consolas" w:cs="Consolas" w:eastAsia="Consolas"/>
          <w:sz w:val="19"/>
          <w:color w:val="000000"/>
        </w:rPr>
        <w:t xml:space="preserve"> lastxvalue, lastyvalue, lastsi;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double</w:t>
      </w:r>
      <w:r>
        <w:rPr>
          <w:rFonts w:ascii="Consolas" w:hAnsi="Consolas" w:cs="Consolas" w:eastAsia="Consolas"/>
          <w:sz w:val="19"/>
          <w:color w:val="000000"/>
        </w:rPr>
        <w:t xml:space="preserve"> radius, firstangle; 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double</w:t>
      </w:r>
      <w:r>
        <w:rPr>
          <w:rFonts w:ascii="Consolas" w:hAnsi="Consolas" w:cs="Consolas" w:eastAsia="Consolas"/>
          <w:sz w:val="19"/>
          <w:color w:val="000000"/>
        </w:rPr>
        <w:t xml:space="preserve"> startangle, endangle; 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double</w:t>
      </w:r>
      <w:r>
        <w:rPr>
          <w:rFonts w:ascii="Consolas" w:hAnsi="Consolas" w:cs="Consolas" w:eastAsia="Consolas"/>
          <w:sz w:val="19"/>
          <w:color w:val="000000"/>
        </w:rPr>
        <w:t xml:space="preserve"> centerx,centery;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double</w:t>
      </w:r>
      <w:r>
        <w:rPr>
          <w:rFonts w:ascii="Consolas" w:hAnsi="Consolas" w:cs="Consolas" w:eastAsia="Consolas"/>
          <w:sz w:val="19"/>
          <w:color w:val="000000"/>
        </w:rPr>
        <w:t xml:space="preserve"> xfornext, yfornext;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</w:t>
      </w:r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tg_of_quatro_angle;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for</w:t>
      </w:r>
      <w:r>
        <w:rPr>
          <w:rFonts w:ascii="Consolas" w:hAnsi="Consolas" w:cs="Consolas" w:eastAsia="Consolas"/>
          <w:sz w:val="19"/>
          <w:color w:val="000000"/>
        </w:rPr>
        <w:t>(j=0;j&lt;rowcount;j++)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ts_table(iCoordTable,</w:t>
      </w:r>
      <w:r>
        <w:rPr>
          <w:rFonts w:ascii="Consolas" w:hAnsi="Consolas" w:cs="Consolas" w:eastAsia="Consolas"/>
          <w:sz w:val="19"/>
          <w:color w:val="A31515"/>
        </w:rPr>
        <w:t>"select_row"</w:t>
      </w:r>
      <w:r>
        <w:rPr>
          <w:rFonts w:ascii="Consolas" w:hAnsi="Consolas" w:cs="Consolas" w:eastAsia="Consolas"/>
          <w:sz w:val="19"/>
          <w:color w:val="000000"/>
        </w:rPr>
        <w:t>, j);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ts_table(iCoordTable,</w:t>
      </w:r>
      <w:r>
        <w:rPr>
          <w:rFonts w:ascii="Consolas" w:hAnsi="Consolas" w:cs="Consolas" w:eastAsia="Consolas"/>
          <w:sz w:val="19"/>
          <w:color w:val="A31515"/>
        </w:rPr>
        <w:t>"get_value_of"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"x"</w:t>
      </w:r>
      <w:r>
        <w:rPr>
          <w:rFonts w:ascii="Consolas" w:hAnsi="Consolas" w:cs="Consolas" w:eastAsia="Consolas"/>
          <w:sz w:val="19"/>
          <w:color w:val="000000"/>
        </w:rPr>
        <w:t>,xvalue);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ts_table(iCoordTable,</w:t>
      </w:r>
      <w:r>
        <w:rPr>
          <w:rFonts w:ascii="Consolas" w:hAnsi="Consolas" w:cs="Consolas" w:eastAsia="Consolas"/>
          <w:sz w:val="19"/>
          <w:color w:val="A31515"/>
        </w:rPr>
        <w:t>"get_value_of"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"y"</w:t>
      </w:r>
      <w:r>
        <w:rPr>
          <w:rFonts w:ascii="Consolas" w:hAnsi="Consolas" w:cs="Consolas" w:eastAsia="Consolas"/>
          <w:sz w:val="19"/>
          <w:color w:val="000000"/>
        </w:rPr>
        <w:t>,yvalue);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ts_table(iCoordTable,</w:t>
      </w:r>
      <w:r>
        <w:rPr>
          <w:rFonts w:ascii="Consolas" w:hAnsi="Consolas" w:cs="Consolas" w:eastAsia="Consolas"/>
          <w:sz w:val="19"/>
          <w:color w:val="A31515"/>
        </w:rPr>
        <w:t>"get_value_of"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"si"</w:t>
      </w:r>
      <w:r>
        <w:rPr>
          <w:rFonts w:ascii="Consolas" w:hAnsi="Consolas" w:cs="Consolas" w:eastAsia="Consolas"/>
          <w:sz w:val="19"/>
          <w:color w:val="000000"/>
        </w:rPr>
        <w:t>,si);</w:t>
      </w:r>
    </w:p>
    <w:p>
      <w:r>
        <w:rPr>
          <w:rFonts w:ascii="Consolas" w:hAnsi="Consolas" w:cs="Consolas" w:eastAsia="Consolas"/>
          <w:sz w:val="19"/>
          <w:color w:val="008000"/>
        </w:rPr>
        <w:t xml:space="preserve">         //cout &lt;&lt; "x="&lt;&lt;xvalue&lt;&lt;", y="&lt;&lt; yvalue &lt;&lt; ", si="&lt;&lt; si &lt;&lt; "\n";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   if</w:t>
      </w:r>
      <w:r>
        <w:rPr>
          <w:rFonts w:ascii="Consolas" w:hAnsi="Consolas" w:cs="Consolas" w:eastAsia="Consolas"/>
          <w:sz w:val="19"/>
          <w:color w:val="000000"/>
        </w:rPr>
        <w:t>(j!=0)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{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      if</w:t>
      </w:r>
      <w:r>
        <w:rPr>
          <w:rFonts w:ascii="Consolas" w:hAnsi="Consolas" w:cs="Consolas" w:eastAsia="Consolas"/>
          <w:sz w:val="19"/>
          <w:color w:val="000000"/>
        </w:rPr>
        <w:t>((si!=900)&amp;&amp;(si!=4000))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{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         if</w:t>
      </w:r>
      <w:r>
        <w:rPr>
          <w:rFonts w:ascii="Consolas" w:hAnsi="Consolas" w:cs="Consolas" w:eastAsia="Consolas"/>
          <w:sz w:val="19"/>
          <w:color w:val="000000"/>
        </w:rPr>
        <w:t>(si==-1)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  ts_table(iTable,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,0,xvalue,1,yvalue,2,0);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  autocad_request(</w:t>
      </w:r>
      <w:r>
        <w:rPr>
          <w:rFonts w:ascii="Consolas" w:hAnsi="Consolas" w:cs="Consolas" w:eastAsia="Consolas"/>
          <w:sz w:val="19"/>
          <w:color w:val="A31515"/>
        </w:rPr>
        <w:t>"draw_polyline"</w:t>
      </w:r>
      <w:r>
        <w:rPr>
          <w:rFonts w:ascii="Consolas" w:hAnsi="Consolas" w:cs="Consolas" w:eastAsia="Consolas"/>
          <w:sz w:val="19"/>
          <w:color w:val="000000"/>
        </w:rPr>
        <w:t>,iTable);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  ts_table(iTable, </w:t>
      </w:r>
      <w:r>
        <w:rPr>
          <w:rFonts w:ascii="Consolas" w:hAnsi="Consolas" w:cs="Consolas" w:eastAsia="Consolas"/>
          <w:sz w:val="19"/>
          <w:color w:val="A31515"/>
        </w:rPr>
        <w:t>"clear_rows"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else</w:t>
      </w:r>
      <w:r>
        <w:rPr>
          <w:rFonts w:ascii="Consolas" w:hAnsi="Consolas" w:cs="Consolas" w:eastAsia="Consolas"/>
          <w:sz w:val="19"/>
          <w:color w:val="000000"/>
        </w:rPr>
        <w:t xml:space="preserve">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  ts_table(iTable,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,0,xvalue,1,yvalue,2,0);}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}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       else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>(si==900)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ac_request(</w:t>
      </w:r>
      <w:r>
        <w:rPr>
          <w:rFonts w:ascii="Consolas" w:hAnsi="Consolas" w:cs="Consolas" w:eastAsia="Consolas"/>
          <w:sz w:val="19"/>
          <w:color w:val="A31515"/>
        </w:rPr>
        <w:t>"geometry_calc_2d"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"get_length_2point"</w:t>
      </w:r>
      <w:r>
        <w:rPr>
          <w:rFonts w:ascii="Consolas" w:hAnsi="Consolas" w:cs="Consolas" w:eastAsia="Consolas"/>
          <w:sz w:val="19"/>
          <w:color w:val="000000"/>
        </w:rPr>
        <w:t>,lastxvalue, lastyvalue, xvalue, yvalue, radius);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ac_request(</w:t>
      </w:r>
      <w:r>
        <w:rPr>
          <w:rFonts w:ascii="Consolas" w:hAnsi="Consolas" w:cs="Consolas" w:eastAsia="Consolas"/>
          <w:sz w:val="19"/>
          <w:color w:val="A31515"/>
        </w:rPr>
        <w:t>"geometry_calc_2d"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"get_line_angle"</w:t>
      </w:r>
      <w:r>
        <w:rPr>
          <w:rFonts w:ascii="Consolas" w:hAnsi="Consolas" w:cs="Consolas" w:eastAsia="Consolas"/>
          <w:sz w:val="19"/>
          <w:color w:val="000000"/>
        </w:rPr>
        <w:t>,lastxvalue, lastyvalue, xvalue, yvalue, firstangle);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centerx = xvalue;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centery = yvalue;</w:t>
      </w:r>
    </w:p>
    <w:p>
      <w:r>
        <w:rPr>
          <w:rFonts w:ascii="Consolas" w:hAnsi="Consolas" w:cs="Consolas" w:eastAsia="Consolas"/>
          <w:sz w:val="19"/>
          <w:color w:val="008000"/>
        </w:rPr>
        <w:t xml:space="preserve">                //cout &lt;&lt; "radius=" &lt;&lt; radius &lt;&lt; " , firstangle="&lt;&lt; firstangle &lt;&lt; "\n";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}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       else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>(si==4000)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{</w:t>
      </w:r>
    </w:p>
    <w:p>
      <w:r>
        <w:rPr>
          <w:rFonts w:ascii="Consolas" w:hAnsi="Consolas" w:cs="Consolas" w:eastAsia="Consolas"/>
          <w:sz w:val="19"/>
          <w:color w:val="008000"/>
        </w:rPr>
        <w:t xml:space="preserve">                //cout &lt;&lt; "yvalue=" &lt;&lt; yvalue &lt;&lt; "\n";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          if</w:t>
      </w:r>
      <w:r>
        <w:rPr>
          <w:rFonts w:ascii="Consolas" w:hAnsi="Consolas" w:cs="Consolas" w:eastAsia="Consolas"/>
          <w:sz w:val="19"/>
          <w:color w:val="000000"/>
        </w:rPr>
        <w:t>(yvalue &gt; 0)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   startangle = PI - (xvalue*pi/180.0  - firstangle);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   endangle = PI - (-yvalue*pi/180.0 - firstangle);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}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          else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   endangle   = PI - (xvalue*pi/180.0  - firstangle);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   startangle = PI - (-yvalue*pi/180.0 - firstangle);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   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ac_request(</w:t>
      </w:r>
      <w:r>
        <w:rPr>
          <w:rFonts w:ascii="Consolas" w:hAnsi="Consolas" w:cs="Consolas" w:eastAsia="Consolas"/>
          <w:sz w:val="19"/>
          <w:color w:val="A31515"/>
        </w:rPr>
        <w:t>"geometry_calc_2d"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"rotate_point_and_move"</w:t>
      </w:r>
      <w:r>
        <w:rPr>
          <w:rFonts w:ascii="Consolas" w:hAnsi="Consolas" w:cs="Consolas" w:eastAsia="Consolas"/>
          <w:sz w:val="19"/>
          <w:color w:val="000000"/>
        </w:rPr>
        <w:t>,centerx, centery, lastxvalue,lastyvalue, endangle, centerx, centery, 1, xfornext, yfornext);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tg_of_quatro_angle = tg((yvalue*pi/180.0)/4);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ts_table(iTable,</w:t>
      </w:r>
      <w:r>
        <w:rPr>
          <w:rFonts w:ascii="Consolas" w:hAnsi="Consolas" w:cs="Consolas" w:eastAsia="Consolas"/>
          <w:sz w:val="19"/>
          <w:color w:val="A31515"/>
        </w:rPr>
        <w:t>"get_rows_count"</w:t>
      </w:r>
      <w:r>
        <w:rPr>
          <w:rFonts w:ascii="Consolas" w:hAnsi="Consolas" w:cs="Consolas" w:eastAsia="Consolas"/>
          <w:sz w:val="19"/>
          <w:color w:val="000000"/>
        </w:rPr>
        <w:t>, itablerowcount);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ts_table(iTable,</w:t>
      </w:r>
      <w:r>
        <w:rPr>
          <w:rFonts w:ascii="Consolas" w:hAnsi="Consolas" w:cs="Consolas" w:eastAsia="Consolas"/>
          <w:sz w:val="19"/>
          <w:color w:val="A31515"/>
        </w:rPr>
        <w:t>"select_row"</w:t>
      </w:r>
      <w:r>
        <w:rPr>
          <w:rFonts w:ascii="Consolas" w:hAnsi="Consolas" w:cs="Consolas" w:eastAsia="Consolas"/>
          <w:sz w:val="19"/>
          <w:color w:val="000000"/>
        </w:rPr>
        <w:t>, itablerowcount-1);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ts_table(iTable,</w:t>
      </w:r>
      <w:r>
        <w:rPr>
          <w:rFonts w:ascii="Consolas" w:hAnsi="Consolas" w:cs="Consolas" w:eastAsia="Consolas"/>
          <w:sz w:val="19"/>
          <w:color w:val="A31515"/>
        </w:rPr>
        <w:t>"set_value_of"</w:t>
      </w:r>
      <w:r>
        <w:rPr>
          <w:rFonts w:ascii="Consolas" w:hAnsi="Consolas" w:cs="Consolas" w:eastAsia="Consolas"/>
          <w:sz w:val="19"/>
          <w:color w:val="000000"/>
        </w:rPr>
        <w:t>,2,tg_of_quatro_angle);</w:t>
      </w:r>
    </w:p>
    <w:p>
      <w:r>
        <w:rPr>
          <w:rFonts w:ascii="Consolas" w:hAnsi="Consolas" w:cs="Consolas" w:eastAsia="Consolas"/>
          <w:sz w:val="19"/>
          <w:color w:val="008000"/>
        </w:rPr>
        <w:t xml:space="preserve">                //cout &lt;&lt; "tg=" &lt;&lt; tg_of_quatro_angle &lt;&lt; "\n";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xvalue = xfornext;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   yvalue = yfornext;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}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    else</w:t>
      </w:r>
      <w:r>
        <w:rPr>
          <w:rFonts w:ascii="Consolas" w:hAnsi="Consolas" w:cs="Consolas" w:eastAsia="Consolas"/>
          <w:sz w:val="19"/>
          <w:color w:val="000000"/>
        </w:rPr>
        <w:t xml:space="preserve">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   ts_table(iTable,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,0,xvalue,1,yvalue,2,0); 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lastxvalue = xvalue;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lastyvalue = yvalue;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 lastsi     = si;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ts_table(iTable,</w:t>
      </w:r>
      <w:r>
        <w:rPr>
          <w:rFonts w:ascii="Consolas" w:hAnsi="Consolas" w:cs="Consolas" w:eastAsia="Consolas"/>
          <w:sz w:val="19"/>
          <w:color w:val="A31515"/>
        </w:rPr>
        <w:t>"get_rows_count"</w:t>
      </w:r>
      <w:r>
        <w:rPr>
          <w:rFonts w:ascii="Consolas" w:hAnsi="Consolas" w:cs="Consolas" w:eastAsia="Consolas"/>
          <w:sz w:val="19"/>
          <w:color w:val="000000"/>
        </w:rPr>
        <w:t>, itablerowcount);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if</w:t>
      </w:r>
      <w:r>
        <w:rPr>
          <w:rFonts w:ascii="Consolas" w:hAnsi="Consolas" w:cs="Consolas" w:eastAsia="Consolas"/>
          <w:sz w:val="19"/>
          <w:color w:val="000000"/>
        </w:rPr>
        <w:t>(itablerowcount&gt;0)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autocad_request(</w:t>
      </w:r>
      <w:r>
        <w:rPr>
          <w:rFonts w:ascii="Consolas" w:hAnsi="Consolas" w:cs="Consolas" w:eastAsia="Consolas"/>
          <w:sz w:val="19"/>
          <w:color w:val="A31515"/>
        </w:rPr>
        <w:t>"draw_polyline"</w:t>
      </w:r>
      <w:r>
        <w:rPr>
          <w:rFonts w:ascii="Consolas" w:hAnsi="Consolas" w:cs="Consolas" w:eastAsia="Consolas"/>
          <w:sz w:val="19"/>
          <w:color w:val="000000"/>
        </w:rPr>
        <w:t>,iTable);}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,iCoordTable);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,iTable);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autocad_request(</w:t>
      </w:r>
      <w:r>
        <w:rPr>
          <w:rFonts w:ascii="Consolas" w:hAnsi="Consolas" w:cs="Consolas" w:eastAsia="Consolas"/>
          <w:sz w:val="19"/>
          <w:color w:val="A31515"/>
        </w:rPr>
        <w:t>"detach"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return</w:t>
      </w:r>
      <w:r>
        <w:rPr>
          <w:rFonts w:ascii="Consolas" w:hAnsi="Consolas" w:cs="Consolas" w:eastAsia="Consolas"/>
          <w:sz w:val="19"/>
          <w:color w:val="000000"/>
        </w:rPr>
        <w:t xml:space="preserve"> 0;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341" w:name="_topic_object"/>
      <w:bookmarkEnd w:id="341"/>
      <w:r>
        <w:rPr>
          <w:rFonts w:ascii="Tahoma" w:hAnsi="Tahoma" w:cs="Tahoma" w:eastAsia="Tahoma"/>
          <w:b/>
          <w:sz w:val="28"/>
          <w:color w:val="365F91"/>
        </w:rPr>
        <w:t>Функция object</w:t>
      </w:r>
      <w:r/>
    </w:p>
    <w:p>
      <w:r>
        <w:t>Обеспечивает возможность базовых операций над объектами - создание, удаление и т.п.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42" w:name="_topic_create3"/>
      <w:bookmarkEnd w:id="342"/>
      <w:r>
        <w:rPr>
          <w:rFonts w:ascii="Tahoma" w:hAnsi="Tahoma" w:cs="Tahoma" w:eastAsia="Tahoma"/>
          <w:b/>
          <w:sz w:val="26"/>
          <w:color w:val="4F81BD"/>
        </w:rPr>
        <w:t>create</w:t>
      </w:r>
      <w:r/>
    </w:p>
    <w:p>
      <w:r>
        <w:t>Формат:</w:t>
      </w:r>
    </w:p>
    <w:p>
      <w:pPr>
        <w:pStyle w:val="45"/>
      </w:pPr>
      <w:r>
        <w:t>int object("create", string objclass, int descr);</w:t>
      </w:r>
    </w:p>
    <w:p>
      <w:r>
        <w:rPr>
          <w:rFonts w:ascii="Calibri" w:hAnsi="Calibri" w:cs="Calibri" w:eastAsia="Calibri"/>
        </w:rPr>
        <w:t>Создает объект типа objclass и возвращает его дескриптор в переменную descriptor.</w:t>
      </w:r>
    </w:p>
    <w:p>
      <w:r>
        <w:rPr>
          <w:rFonts w:ascii="Calibri" w:hAnsi="Calibri" w:cs="Calibri" w:eastAsia="Calibri"/>
        </w:rPr>
        <w:t>Возвращает 0 при успешном создании объекта.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43" w:name="_topic_delete"/>
      <w:bookmarkEnd w:id="343"/>
      <w:r>
        <w:rPr>
          <w:rFonts w:ascii="Tahoma" w:hAnsi="Tahoma" w:cs="Tahoma" w:eastAsia="Tahoma"/>
          <w:b/>
          <w:sz w:val="26"/>
          <w:color w:val="4F81BD"/>
        </w:rPr>
        <w:t>delete</w:t>
      </w:r>
      <w:r/>
    </w:p>
    <w:p>
      <w:pPr>
        <w:pStyle w:val="45"/>
      </w:pPr>
      <w:r>
        <w:t>int object("delete", int descr);</w:t>
      </w:r>
    </w:p>
    <w:p>
      <w:r>
        <w:t>Удаляет из памяти объект с дескриптором descr.</w:t>
      </w:r>
    </w:p>
    <w:p>
      <w:r>
        <w:rPr>
          <w:rFonts w:ascii="Calibri" w:hAnsi="Calibri" w:cs="Calibri" w:eastAsia="Calibri"/>
        </w:rPr>
        <w:t/>
      </w:r>
    </w:p>
    <w:p>
      <w:r>
        <w:rPr>
          <w:rFonts w:ascii="Garamond-Bold" w:hAnsi="Garamond-Bold" w:cs="Garamond-Bold" w:eastAsia="Garamond-Bold"/>
          <w:b/>
        </w:rPr>
        <w:t>Пример</w:t>
      </w:r>
      <w:r>
        <w:rPr>
          <w:rFonts w:ascii="Calibri" w:hAnsi="Calibri" w:cs="Calibri" w:eastAsia="Calibri"/>
          <w:b/>
        </w:rPr>
        <w:t>.</w:t>
      </w:r>
    </w:p>
    <w:p>
      <w:r>
        <w:rPr>
          <w:rFonts w:ascii="Calibri" w:hAnsi="Calibri" w:cs="Calibri" w:eastAsia="Calibri"/>
        </w:rPr>
        <w:t>C</w:t>
      </w:r>
      <w:r>
        <w:t>оздать объект ts_table (динамическая таблица) и удалить его.</w:t>
      </w:r>
    </w:p>
    <w:p>
      <w:pPr>
        <w:pStyle w:val="44"/>
      </w:pPr>
      <w:r>
        <w:t>int TableDescr1;</w:t>
      </w:r>
    </w:p>
    <w:p>
      <w:pPr>
        <w:pStyle w:val="44"/>
      </w:pPr>
      <w:r>
        <w:t>object("create","ts_table",TableDescr1);</w:t>
      </w:r>
    </w:p>
    <w:p>
      <w:pPr>
        <w:pStyle w:val="44"/>
      </w:pPr>
      <w:r>
        <w:t>object("delete",TableDescr1);</w:t>
      </w:r>
    </w:p>
    <w:p>
      <w:pPr>
        <w:pStyle w:val="44"/>
      </w:pP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344" w:name="_topic_ts_table"/>
      <w:bookmarkEnd w:id="344"/>
      <w:r>
        <w:rPr>
          <w:rFonts w:ascii="Tahoma" w:hAnsi="Tahoma" w:cs="Tahoma" w:eastAsia="Tahoma"/>
          <w:b/>
          <w:sz w:val="28"/>
          <w:color w:val="365F91"/>
        </w:rPr>
        <w:t>Объект ts_table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45" w:name="_topic_ts_table1"/>
      <w:bookmarkEnd w:id="345"/>
      <w:r>
        <w:rPr>
          <w:rFonts w:ascii="Tahoma" w:hAnsi="Tahoma" w:cs="Tahoma" w:eastAsia="Tahoma"/>
          <w:b/>
          <w:sz w:val="26"/>
          <w:color w:val="4F81BD"/>
        </w:rPr>
        <w:t>Функция ts_table</w:t>
      </w:r>
      <w:r/>
    </w:p>
    <w:p>
      <w:r>
        <w:t>Функция ts_table позволяет выполнять операции над объектом динамических таблиц.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46" w:name="_topic_initclear1"/>
      <w:bookmarkEnd w:id="346"/>
      <w:r>
        <w:rPr>
          <w:rFonts w:ascii="Tahoma" w:hAnsi="Tahoma" w:cs="Tahoma" w:eastAsia="Tahoma"/>
          <w:b/>
          <w:sz w:val="22"/>
          <w:color w:val="4F81BD"/>
        </w:rPr>
        <w:t>init (clear)</w:t>
      </w:r>
      <w:r/>
    </w:p>
    <w:p>
      <w:r>
        <w:t>Полностью очистить информацию в таблице включая данные о столбцах.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>);</w:t>
      </w:r>
    </w:p>
    <w:p>
      <w:r>
        <w:t xml:space="preserve">или 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</w:t>
      </w:r>
      <w:r>
        <w:rPr>
          <w:rFonts w:ascii="Consolas" w:hAnsi="Consolas" w:cs="Consolas" w:eastAsia="Consolas"/>
          <w:color w:val="800000"/>
        </w:rPr>
        <w:t>"clear"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iTable - дескриптор объекта типа ts_table, у которого необходимо очистить всю информацию полностью.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47" w:name="_topic_clear_rows"/>
      <w:bookmarkEnd w:id="347"/>
      <w:r>
        <w:rPr>
          <w:rFonts w:ascii="Tahoma" w:hAnsi="Tahoma" w:cs="Tahoma" w:eastAsia="Tahoma"/>
          <w:b/>
          <w:sz w:val="22"/>
          <w:color w:val="4F81BD"/>
        </w:rPr>
        <w:t>Руководство по LABPP_Automat для ARCHICAD</w:t>
      </w:r>
      <w:r/>
    </w:p>
    <w:p>
      <w:r>
        <w:t>Очистить все строки таблицы.</w:t>
      </w:r>
    </w:p>
    <w:p>
      <w:r>
        <w:t>При этом информация о колонках остается.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800000"/>
        </w:rPr>
        <w:t>"clear_rows"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iTable - дескриптор стираемой таблицы.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48" w:name="_topic_add_column"/>
      <w:bookmarkEnd w:id="348"/>
      <w:r>
        <w:rPr>
          <w:rFonts w:ascii="Tahoma" w:hAnsi="Tahoma" w:cs="Tahoma" w:eastAsia="Tahoma"/>
          <w:b/>
          <w:sz w:val="22"/>
          <w:color w:val="4F81BD"/>
        </w:rPr>
        <w:t>add_column</w:t>
      </w:r>
      <w:r/>
    </w:p>
    <w:p>
      <w:r>
        <w:t>Добавить колонку в таблицу. Колонки могут быть строковыми или числовыми.</w:t>
      </w:r>
      <w:r>
        <w:br/>
      </w:r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descriptor, 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columnnumber,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columntype,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columnname);</w:t>
      </w:r>
    </w:p>
    <w:p>
      <w:r>
        <w:t>или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descriptor, 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columnnumber,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columntype,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columnname, bool/int/double/string defalutvalue);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  <w:r>
        <w:br/>
      </w:r>
      <w:r>
        <w:t>descriptor - дескриптор экземпляра объекта таблицы, у которой добавляется колонка.</w:t>
      </w:r>
      <w:r>
        <w:br/>
      </w:r>
      <w:r>
        <w:t xml:space="preserve">columnnumber - номер колонки (можно поставить -1 чтобы программа сама создала номер). </w:t>
      </w:r>
    </w:p>
    <w:p>
      <w:r>
        <w:t>columntype - тип значений в колонке ("string", "int", "double", "bool").</w:t>
      </w:r>
      <w:r>
        <w:br/>
      </w:r>
      <w:r>
        <w:t>columnname - название (заголовок) колонки.</w:t>
      </w:r>
    </w:p>
    <w:p>
      <w:r>
        <w:t/>
      </w:r>
    </w:p>
    <w:p>
      <w:r>
        <w:t>Пример 1.</w:t>
      </w:r>
    </w:p>
    <w:p>
      <w:r>
        <w:t>Добавить в таблицу TableDescr1 текстовую колонку №0 с заголовком "код материала + ед.изм.":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 xml:space="preserve">ts_table(TableDescr1, 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"string"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"код материала + ед.изм."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>
        <w:t/>
      </w:r>
    </w:p>
    <w:p>
      <w:r>
        <w:t>Пример 2.</w:t>
      </w:r>
    </w:p>
    <w:p>
      <w:r>
        <w:t>Добавить числовую колонку в конец таблицы (номер колонки определить автоматически) со значением поумолчанию -10.1 .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 xml:space="preserve">ts_table(TableDescr1, 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 -1,</w:t>
      </w:r>
      <w:r>
        <w:rPr>
          <w:rFonts w:ascii="Consolas" w:hAnsi="Consolas" w:cs="Consolas" w:eastAsia="Consolas"/>
          <w:color w:val="800000"/>
        </w:rPr>
        <w:t>"double"</w:t>
      </w:r>
      <w:r>
        <w:rPr>
          <w:rFonts w:ascii="Consolas" w:hAnsi="Consolas" w:cs="Consolas" w:eastAsia="Consolas"/>
          <w:color w:val="000000"/>
        </w:rPr>
        <w:t>,szonename, -10.1);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49" w:name="_topic_is_column_exist"/>
      <w:bookmarkEnd w:id="349"/>
      <w:r>
        <w:rPr>
          <w:rFonts w:ascii="Tahoma" w:hAnsi="Tahoma" w:cs="Tahoma" w:eastAsia="Tahoma"/>
          <w:b/>
          <w:sz w:val="22"/>
          <w:color w:val="4F81BD"/>
        </w:rPr>
        <w:t>is_column_exist</w:t>
      </w:r>
      <w:r/>
    </w:p>
    <w:p>
      <w:r>
        <w:t>Определить наличие колонки с указанным именем в таблице и если такая колонка существует вернуть ее номер. Если нет - то вернуть -1.</w:t>
      </w:r>
      <w:r>
        <w:br/>
      </w:r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descriptor, </w:t>
      </w:r>
      <w:r>
        <w:rPr>
          <w:rFonts w:ascii="Consolas" w:hAnsi="Consolas" w:cs="Consolas" w:eastAsia="Consolas"/>
          <w:color w:val="800000"/>
        </w:rPr>
        <w:t>"is_column_exist"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columnname);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  <w:r>
        <w:br/>
      </w:r>
      <w:r>
        <w:t>descriptor - дескриптор экземпляра объекта таблицы, у которой запрашивается наличие колонки.</w:t>
      </w:r>
      <w:r>
        <w:br/>
      </w:r>
      <w:r>
        <w:t>columnname - имя колонки колонки</w:t>
      </w:r>
    </w:p>
    <w:p>
      <w:r>
        <w:t/>
      </w:r>
    </w:p>
    <w:p>
      <w:r>
        <w:t>Пример 1.</w:t>
      </w:r>
    </w:p>
    <w:p>
      <w:r>
        <w:t>Добавить в таблицу iTableDescr1 логическую колонку "Есть в проекте" если она не существует.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ts_table(iTableDescr1, </w:t>
      </w:r>
      <w:r>
        <w:rPr>
          <w:rFonts w:ascii="Consolas" w:hAnsi="Consolas" w:cs="Consolas" w:eastAsia="Consolas"/>
          <w:color w:val="800000"/>
        </w:rPr>
        <w:t>"is_column_exist"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"Есть в проекте"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 &lt; 0) {</w:t>
      </w:r>
      <w:r>
        <w:br/>
      </w:r>
      <w:r>
        <w:rPr>
          <w:rFonts w:ascii="Consolas" w:hAnsi="Consolas" w:cs="Consolas" w:eastAsia="Consolas"/>
          <w:color w:val="000000"/>
        </w:rPr>
        <w:t xml:space="preserve">   ts_table(iTableDescr1, 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,-1,</w:t>
      </w:r>
      <w:r>
        <w:rPr>
          <w:rFonts w:ascii="Consolas" w:hAnsi="Consolas" w:cs="Consolas" w:eastAsia="Consolas"/>
          <w:color w:val="800000"/>
        </w:rPr>
        <w:t>"bool"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"Есть в проекте"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50" w:name="_topic_set_first_key"/>
      <w:bookmarkEnd w:id="350"/>
      <w:r>
        <w:rPr>
          <w:rFonts w:ascii="Tahoma" w:hAnsi="Tahoma" w:cs="Tahoma" w:eastAsia="Tahoma"/>
          <w:b/>
          <w:sz w:val="22"/>
          <w:color w:val="4F81BD"/>
        </w:rPr>
        <w:t>set_first_key</w:t>
      </w:r>
      <w:r/>
    </w:p>
    <w:p>
      <w:r>
        <w:t xml:space="preserve">Когда нужно избежать дублирования записей в таблице можно использовать удобный механизм.  </w:t>
      </w:r>
      <w:r>
        <w:br/>
      </w:r>
      <w:r>
        <w:t xml:space="preserve">Одну или несколько колонок можно задать в качестве так называемого "первичного ключа". </w:t>
      </w:r>
    </w:p>
    <w:p>
      <w:r>
        <w:t>Если заданы сразу несколько колонок, то если в строках эти две колонки имеют одинаковое значение, то запись не добавляется.</w:t>
      </w:r>
    </w:p>
    <w:p>
      <w:r>
        <w:t>Например если задан ключ по колонке 0 и 1, то новая строка "Значение колонки 0" , "Значение колонки 1", "Что-то неважно 1" не будет добавлена если в таблице уже есть "Значение колонки 0" , "Значение колонки 1", "Что-то другое неважно 2".</w:t>
      </w:r>
      <w:r>
        <w:br/>
      </w:r>
      <w:r>
        <w:t>После этого все добавляемые строки будут анализироваться и если в таблице уже есть строка с таким же значением в колонке(ах), то новая строка создаваться не будет.</w:t>
      </w:r>
      <w:r>
        <w:br/>
      </w:r>
      <w:r>
        <w:t>А если добавление строки производится не простой директивой "add_row" а "add_row_sum" то в обнаруженной строке будут суммированы значения числовых колонок (см. add_row_sum).</w:t>
      </w:r>
    </w:p>
    <w:p>
      <w:r>
        <w:t/>
      </w:r>
    </w:p>
    <w:p>
      <w:r>
        <w:t>Пример, чтобы сделать колонку №1 ключевой:</w:t>
      </w:r>
    </w:p>
    <w:p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"set_first_key"</w:t>
      </w:r>
      <w:r>
        <w:rPr>
          <w:rFonts w:ascii="Consolas" w:hAnsi="Consolas" w:cs="Consolas" w:eastAsia="Consolas"/>
          <w:color w:val="000000"/>
        </w:rPr>
        <w:t>,1);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Пример, чтобы сделать колонку с названием "Наименование объекта" ключевой:</w:t>
      </w:r>
    </w:p>
    <w:p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"set_first_key"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"Наименование объекта"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51" w:name="_topic_add_row"/>
      <w:bookmarkEnd w:id="351"/>
      <w:r>
        <w:rPr>
          <w:rFonts w:ascii="Tahoma" w:hAnsi="Tahoma" w:cs="Tahoma" w:eastAsia="Tahoma"/>
          <w:b/>
          <w:sz w:val="22"/>
          <w:color w:val="4F81BD"/>
        </w:rPr>
        <w:t>add_row</w:t>
      </w:r>
      <w:r/>
    </w:p>
    <w:p>
      <w:r>
        <w:t>Добавление строки в таблицу.</w:t>
      </w:r>
    </w:p>
    <w:p>
      <w:r>
        <w:rPr>
          <w:rFonts w:ascii="Consolas" w:hAnsi="Consolas" w:cs="Consolas" w:eastAsia="Consolas"/>
          <w:color w:val="000000"/>
        </w:rPr>
        <w:t>ts_table(int TableDescr,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>, int column1index/string column1name, bool/int/double/string column1value, ...  , int columnNindex/string columnNname, bool/int/double/string columnNvalue);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column1index или column1name - индекс (от 0) или название колонки, в которую нужно записать значение column1value;</w:t>
      </w:r>
    </w:p>
    <w:p>
      <w:r>
        <w:t/>
      </w:r>
    </w:p>
    <w:p>
      <w:r>
        <w:t>Если колонка №0 задана как "первичный ключ" (указана в директиве set_first_key), то можно записывать значения колонок за несколько команд: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>, 0, objectname, 1, value_to_column_1);</w:t>
      </w:r>
      <w:r>
        <w:br/>
      </w:r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>, 0, objectname, 2, value_to_column_2);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Данные допишутся в ту же строку со значением в ключевой колонке №0.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52" w:name="_topic_add_row_sum"/>
      <w:bookmarkEnd w:id="352"/>
      <w:r>
        <w:rPr>
          <w:rFonts w:ascii="Tahoma" w:hAnsi="Tahoma" w:cs="Tahoma" w:eastAsia="Tahoma"/>
          <w:b/>
          <w:sz w:val="22"/>
          <w:color w:val="4F81BD"/>
        </w:rPr>
        <w:t>add_row_sum</w:t>
      </w:r>
      <w:r/>
    </w:p>
    <w:p>
      <w:r>
        <w:t>Добавление строки с суммированием в числовых колонках со строкой, у которой совпадает значение ключевой колонки.</w:t>
      </w:r>
      <w:r>
        <w:br/>
      </w:r>
      <w:r>
        <w:t>Проще всего объяснить на актуальном примере.</w:t>
      </w:r>
      <w:r>
        <w:br/>
      </w:r>
      <w:r>
        <w:t>Имеются объекты "Доска". В этих объектах есть поле "типоразмер" ("100х40","50х40" и т.п.), "единица измерения" ("пог.м","кв.м","куб.м") и "количество".</w:t>
      </w:r>
      <w:r>
        <w:br/>
      </w:r>
      <w:r>
        <w:t>Мы хотим получить суммарную таблицу, где бы все объекты типа "Доска", в проекте просуммировались следующим образом:</w:t>
      </w:r>
    </w:p>
    <w:p>
      <w:r>
        <w:t/>
      </w:r>
    </w:p>
    <w:tbl>
      <w:tblPr>
        <w:tblW w:w="24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40"/>
        <w:gridCol w:w="615"/>
        <w:gridCol w:w="630"/>
      </w:tblGrid>
      <w:tr>
        <w:tc>
          <w:tcPr>
            <w:tcW w:w="1140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Материал</w:t>
            </w:r>
          </w:p>
        </w:tc>
        <w:tc>
          <w:tcPr>
            <w:tcW w:w="6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Ед.изм</w:t>
            </w:r>
          </w:p>
        </w:tc>
        <w:tc>
          <w:tcPr>
            <w:tcW w:w="630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Кол-во</w:t>
            </w:r>
          </w:p>
        </w:tc>
      </w:tr>
      <w:tr>
        <w:tc>
          <w:tcPr>
            <w:tcW w:w="1140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Доска 100х50</w:t>
            </w:r>
          </w:p>
        </w:tc>
        <w:tc>
          <w:tcPr>
            <w:tcW w:w="6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пог.м</w:t>
            </w:r>
          </w:p>
        </w:tc>
        <w:tc>
          <w:tcPr>
            <w:tcW w:w="630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1000</w:t>
            </w:r>
          </w:p>
        </w:tc>
      </w:tr>
      <w:tr>
        <w:tc>
          <w:tcPr>
            <w:tcW w:w="1140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Доска 50х40</w:t>
            </w:r>
          </w:p>
        </w:tc>
        <w:tc>
          <w:tcPr>
            <w:tcW w:w="6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куб.м.</w:t>
            </w:r>
          </w:p>
        </w:tc>
        <w:tc>
          <w:tcPr>
            <w:tcW w:w="630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2000</w:t>
            </w:r>
          </w:p>
        </w:tc>
      </w:tr>
      <w:tr>
        <w:tc>
          <w:tcPr>
            <w:tcW w:w="1140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Доска 50х20</w:t>
            </w:r>
          </w:p>
        </w:tc>
        <w:tc>
          <w:tcPr>
            <w:tcW w:w="6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кв.м.</w:t>
            </w:r>
          </w:p>
        </w:tc>
        <w:tc>
          <w:tcPr>
            <w:tcW w:w="630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1900</w:t>
            </w:r>
          </w:p>
        </w:tc>
      </w:tr>
    </w:tbl>
    <w:p>
      <w:r>
        <w:t/>
      </w:r>
    </w:p>
    <w:p>
      <w:r>
        <w:t>Для этого создаем таблицу с одной ключевой колонкой и колонками для обычных данных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"string"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"имя объекта + типоразмер + ед.изм"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800000"/>
        </w:rPr>
        <w:t>"TableDescr, "</w:t>
      </w:r>
      <w:r>
        <w:rPr>
          <w:rFonts w:ascii="Consolas" w:hAnsi="Consolas" w:cs="Consolas" w:eastAsia="Consolas"/>
          <w:color w:val="000000"/>
        </w:rPr>
        <w:t>set_first_key</w:t>
      </w:r>
      <w:r>
        <w:rPr>
          <w:rFonts w:ascii="Consolas" w:hAnsi="Consolas" w:cs="Consolas" w:eastAsia="Consolas"/>
          <w:color w:val="800000"/>
        </w:rPr>
        <w:t>",0);</w:t>
      </w:r>
      <w:r>
        <w:br/>
      </w:r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 1,</w:t>
      </w:r>
      <w:r>
        <w:rPr>
          <w:rFonts w:ascii="Consolas" w:hAnsi="Consolas" w:cs="Consolas" w:eastAsia="Consolas"/>
          <w:color w:val="800000"/>
        </w:rPr>
        <w:t>"string"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"objectname"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 2,</w:t>
      </w:r>
      <w:r>
        <w:rPr>
          <w:rFonts w:ascii="Consolas" w:hAnsi="Consolas" w:cs="Consolas" w:eastAsia="Consolas"/>
          <w:color w:val="800000"/>
        </w:rPr>
        <w:t>"string"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"tiporazmer"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 3,</w:t>
      </w:r>
      <w:r>
        <w:rPr>
          <w:rFonts w:ascii="Consolas" w:hAnsi="Consolas" w:cs="Consolas" w:eastAsia="Consolas"/>
          <w:color w:val="800000"/>
        </w:rPr>
        <w:t>"string"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"edizm"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"add_column"</w:t>
      </w:r>
      <w:r>
        <w:rPr>
          <w:rFonts w:ascii="Consolas" w:hAnsi="Consolas" w:cs="Consolas" w:eastAsia="Consolas"/>
          <w:color w:val="000000"/>
        </w:rPr>
        <w:t>, 4,</w:t>
      </w:r>
      <w:r>
        <w:rPr>
          <w:rFonts w:ascii="Consolas" w:hAnsi="Consolas" w:cs="Consolas" w:eastAsia="Consolas"/>
          <w:color w:val="800000"/>
        </w:rPr>
        <w:t>"double"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"kolvo"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"set_columns_to_add_sum"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"kolvo"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>
        <w:t/>
      </w:r>
    </w:p>
    <w:p>
      <w:r>
        <w:t>Для добавления строки в таблицу просто используем следующую запись: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"add_row_sum"</w:t>
      </w:r>
      <w:r>
        <w:rPr>
          <w:rFonts w:ascii="Consolas" w:hAnsi="Consolas" w:cs="Consolas" w:eastAsia="Consolas"/>
          <w:color w:val="000000"/>
        </w:rPr>
        <w:t>,0,objectname+tiporazmer+edizm, 1,objectname, 2, tiporazmer, 3, edizm, 4, kolvo);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 результате в таблице все объекты с одинаковыми значением имя+типоразмер+ед.изм. сведутся в единые записи, а в колонке "количество" будет стоять сумма количеств.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53" w:name="_topic_sort"/>
      <w:bookmarkEnd w:id="353"/>
      <w:r>
        <w:rPr>
          <w:rFonts w:ascii="Tahoma" w:hAnsi="Tahoma" w:cs="Tahoma" w:eastAsia="Tahoma"/>
          <w:b/>
          <w:sz w:val="22"/>
          <w:color w:val="4F81BD"/>
        </w:rPr>
        <w:t>sort</w:t>
      </w:r>
      <w:r/>
    </w:p>
    <w:p>
      <w:r>
        <w:t>Сортировка строк таблицы по заданной колонке или по ключевой колонке (если без аргументов). Можно указывать до 7-ми колонок.</w:t>
      </w:r>
    </w:p>
    <w:p>
      <w:r>
        <w:t>Колонки могут задаваться как числовым индексом, так и названием. Можно одни числом, другие названием одновременно.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iTableDescr, </w:t>
      </w:r>
      <w:r>
        <w:rPr>
          <w:rFonts w:ascii="Consolas" w:hAnsi="Consolas" w:cs="Consolas" w:eastAsia="Consolas"/>
          <w:color w:val="800000"/>
        </w:rPr>
        <w:t>"sort"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icolnum1,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icolnum2, ... 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icolnum7);</w:t>
      </w:r>
    </w:p>
    <w:p>
      <w:r>
        <w:t xml:space="preserve">или 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iTableDescr, </w:t>
      </w:r>
      <w:r>
        <w:rPr>
          <w:rFonts w:ascii="Consolas" w:hAnsi="Consolas" w:cs="Consolas" w:eastAsia="Consolas"/>
          <w:color w:val="800000"/>
        </w:rPr>
        <w:t>"sort"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scolname1,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scolname2, ... 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scolname7);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icolumn1... icolumn7 - числовые индексы колонок, по которым производить сортировку.</w:t>
      </w:r>
    </w:p>
    <w:p>
      <w:r>
        <w:t>scolname1... icolname7 - текстовые названия колонок.</w:t>
      </w:r>
    </w:p>
    <w:p>
      <w:r>
        <w:t/>
      </w:r>
    </w:p>
    <w:p>
      <w:r>
        <w:t/>
      </w:r>
    </w:p>
    <w:p>
      <w:r>
        <w:t>Пример 1. Сортировать таблицу по колонке №0</w:t>
      </w:r>
    </w:p>
    <w:p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"sort"</w:t>
      </w:r>
      <w:r>
        <w:rPr>
          <w:rFonts w:ascii="Consolas" w:hAnsi="Consolas" w:cs="Consolas" w:eastAsia="Consolas"/>
          <w:color w:val="000000"/>
        </w:rPr>
        <w:t>,0);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 2. Сортитовать таблицу по ключевым колонкам, указанным ранее директивой "set_first_key".</w:t>
      </w:r>
    </w:p>
    <w:p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"sort"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 3. Сортитовать таблицу по колонкам сначала по колонке с индексом 0, затем по колонке с именем "Класс" и потом "Подкласс".</w:t>
      </w:r>
    </w:p>
    <w:p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"sort"</w:t>
      </w:r>
      <w:r>
        <w:rPr>
          <w:rFonts w:ascii="Consolas" w:hAnsi="Consolas" w:cs="Consolas" w:eastAsia="Consolas"/>
          <w:color w:val="000000"/>
        </w:rPr>
        <w:t xml:space="preserve">, 0, </w:t>
      </w:r>
      <w:r>
        <w:rPr>
          <w:rFonts w:ascii="Consolas" w:hAnsi="Consolas" w:cs="Consolas" w:eastAsia="Consolas"/>
          <w:color w:val="800000"/>
        </w:rPr>
        <w:t>"Класс"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"Подкласс"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54" w:name="_topic_sort_back"/>
      <w:bookmarkEnd w:id="354"/>
      <w:r>
        <w:rPr>
          <w:rFonts w:ascii="Tahoma" w:hAnsi="Tahoma" w:cs="Tahoma" w:eastAsia="Tahoma"/>
          <w:b/>
          <w:sz w:val="22"/>
          <w:color w:val="4F81BD"/>
        </w:rPr>
        <w:t>sort_back</w:t>
      </w:r>
      <w:r/>
    </w:p>
    <w:p>
      <w:r>
        <w:t>Обратная сортировка строк таблицы по заданной колонке или по ключевой колонке (если без аргументов). Можно указывать до 7-ми колонок.</w:t>
      </w:r>
    </w:p>
    <w:p>
      <w:r>
        <w:t>Колонки могут задаваться как числовым индексом, так и названием. Можно одни числом, другие названием одновременно.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iTableDescr, </w:t>
      </w:r>
      <w:r>
        <w:rPr>
          <w:rFonts w:ascii="Consolas" w:hAnsi="Consolas" w:cs="Consolas" w:eastAsia="Consolas"/>
          <w:color w:val="800000"/>
        </w:rPr>
        <w:t>"sort"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icolnum1,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icolnum2, ... 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icolnum7);</w:t>
      </w:r>
    </w:p>
    <w:p>
      <w:r>
        <w:t xml:space="preserve">или 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iTableDescr, </w:t>
      </w:r>
      <w:r>
        <w:rPr>
          <w:rFonts w:ascii="Consolas" w:hAnsi="Consolas" w:cs="Consolas" w:eastAsia="Consolas"/>
          <w:color w:val="800000"/>
        </w:rPr>
        <w:t>"sort"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scolname1,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scolname2, ... 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scolname7);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icolumn1... icolumn7 - числовые индексы колонок, по которым производить сортировку.</w:t>
      </w:r>
    </w:p>
    <w:p>
      <w:r>
        <w:t>scolname1... icolname7 - текстовые названия колонок.</w:t>
      </w:r>
    </w:p>
    <w:p>
      <w:r>
        <w:t/>
      </w:r>
    </w:p>
    <w:p>
      <w:r>
        <w:t/>
      </w:r>
    </w:p>
    <w:p>
      <w:r>
        <w:t>Пример 1. Сортировать таблицу по колонке №0</w:t>
      </w:r>
    </w:p>
    <w:p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"sort"</w:t>
      </w:r>
      <w:r>
        <w:rPr>
          <w:rFonts w:ascii="Consolas" w:hAnsi="Consolas" w:cs="Consolas" w:eastAsia="Consolas"/>
          <w:color w:val="000000"/>
        </w:rPr>
        <w:t>,0);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 2. Сортитовать таблицу по ключевым колонкам, указанным ранее директивой "set_first_key".</w:t>
      </w:r>
    </w:p>
    <w:p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"sort"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 3. Сортитовать таблицу по колонкам сначала по колонке с индексом 0, затем по колонке с именем "Класс" и потом "Подкласс".</w:t>
      </w:r>
    </w:p>
    <w:p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"sort"</w:t>
      </w:r>
      <w:r>
        <w:rPr>
          <w:rFonts w:ascii="Consolas" w:hAnsi="Consolas" w:cs="Consolas" w:eastAsia="Consolas"/>
          <w:color w:val="000000"/>
        </w:rPr>
        <w:t xml:space="preserve">, 0, </w:t>
      </w:r>
      <w:r>
        <w:rPr>
          <w:rFonts w:ascii="Consolas" w:hAnsi="Consolas" w:cs="Consolas" w:eastAsia="Consolas"/>
          <w:color w:val="800000"/>
        </w:rPr>
        <w:t>"Класс"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"Подкласс"</w:t>
      </w:r>
      <w:r>
        <w:rPr>
          <w:rFonts w:ascii="Consolas" w:hAnsi="Consolas" w:cs="Consolas" w:eastAsia="Consolas"/>
          <w:color w:val="000000"/>
        </w:rPr>
        <w:t>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55" w:name="_topic_set_columns_to_sort_as_LikeABC10"/>
      <w:bookmarkEnd w:id="355"/>
      <w:r>
        <w:rPr>
          <w:rFonts w:ascii="Tahoma" w:hAnsi="Tahoma" w:cs="Tahoma" w:eastAsia="Tahoma"/>
          <w:b/>
          <w:sz w:val="22"/>
          <w:color w:val="4F81BD"/>
        </w:rPr>
        <w:t>set_columns_to_sort_as_LikeABC10_a</w:t>
      </w:r>
      <w:r/>
    </w:p>
    <w:p>
      <w:r>
        <w:t>Задать колонки, в которых сортировку проводить по принципу номеров помещений.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Вызов: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"set_columns_to_sort_as_LikeABC10_a"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или</w:t>
      </w:r>
    </w:p>
    <w:p>
      <w:r>
        <w:rPr>
          <w:rFonts w:ascii="Consolas" w:hAnsi="Consolas" w:cs="Consolas" w:eastAsia="Consolas"/>
          <w:sz w:val="19"/>
          <w:color w:val="0000FF"/>
        </w:rPr>
        <w:t>ts_table(iTable,</w:t>
      </w:r>
      <w:r>
        <w:rPr>
          <w:rFonts w:ascii="Consolas" w:hAnsi="Consolas" w:cs="Consolas" w:eastAsia="Consolas"/>
          <w:sz w:val="19"/>
          <w:color w:val="A31515"/>
        </w:rPr>
        <w:t>"set_columns_to_sort_as_LikeABC10_a",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int colnum1/string colname1,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int colnum2/string colname2,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...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int colnumN/string colnameN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);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colnumN - номер колонки, в которой будет сортироваться значение как ABC10_a;</w:t>
      </w:r>
    </w:p>
    <w:p>
      <w:r>
        <w:rPr>
          <w:rFonts w:ascii="Consolas" w:hAnsi="Consolas" w:cs="Consolas" w:eastAsia="Consolas"/>
          <w:sz w:val="19"/>
          <w:color w:val="000000"/>
        </w:rPr>
        <w:t>colname1 - то же можно задать названием колонки.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 xml:space="preserve">Предыдущее назначение колонок с сортировкой </w:t>
      </w:r>
      <w:r>
        <w:rPr>
          <w:rFonts w:ascii="Consolas" w:hAnsi="Consolas" w:cs="Consolas" w:eastAsia="Consolas"/>
          <w:sz w:val="19"/>
          <w:color w:val="000000"/>
        </w:rPr>
        <w:t xml:space="preserve">ABC10_a </w:t>
      </w:r>
      <w:r>
        <w:t>отменяется.</w:t>
      </w:r>
    </w:p>
    <w:p>
      <w:r>
        <w:t>По умолчанию все колонки с нормальной сортировкой.</w:t>
      </w:r>
    </w:p>
    <w:p>
      <w:r>
        <w:t>Если задать команду без списка колонок, то все колонки будут нормальные.</w:t>
      </w:r>
    </w:p>
    <w:p>
      <w:r>
        <w:t/>
      </w:r>
    </w:p>
    <w:p>
      <w:r>
        <w:t>Пример:</w:t>
      </w:r>
    </w:p>
    <w:p>
      <w:r>
        <w:t>Отсортировать таблицу по колонке с номерами помещений ("Помещение 1001.b1", "ПОМЕЩЕНИЕ 1001.a" и т.п.).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"set_columns_to_sort_as_LikeABC10_a", "Номер помещения"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задать суммирование по колонкам:</w:t>
      </w:r>
    </w:p>
    <w:p>
      <w:r>
        <w:rPr>
          <w:rFonts w:ascii="Consolas" w:hAnsi="Consolas" w:cs="Consolas" w:eastAsia="Consolas"/>
          <w:sz w:val="19"/>
          <w:color w:val="0000FF"/>
        </w:rPr>
        <w:t>ts_table(iTable,</w:t>
      </w:r>
      <w:r>
        <w:rPr>
          <w:rFonts w:ascii="Consolas" w:hAnsi="Consolas" w:cs="Consolas" w:eastAsia="Consolas"/>
          <w:sz w:val="19"/>
          <w:color w:val="A31515"/>
        </w:rPr>
        <w:t>"sort","Номер помещения"</w:t>
      </w:r>
      <w:r>
        <w:rPr>
          <w:rFonts w:ascii="Consolas" w:hAnsi="Consolas" w:cs="Consolas" w:eastAsia="Consolas"/>
          <w:sz w:val="19"/>
          <w:color w:val="000000"/>
        </w:rPr>
        <w:t>);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56" w:name="_topic_search"/>
      <w:bookmarkEnd w:id="356"/>
      <w:r>
        <w:rPr>
          <w:rFonts w:ascii="Tahoma" w:hAnsi="Tahoma" w:cs="Tahoma" w:eastAsia="Tahoma"/>
          <w:b/>
          <w:sz w:val="22"/>
          <w:color w:val="4F81BD"/>
        </w:rPr>
        <w:t>search</w:t>
      </w:r>
      <w:r/>
    </w:p>
    <w:p>
      <w:r>
        <w:t>Быстрый поиск в таблице первого совпадающего значения колонки.</w:t>
      </w:r>
      <w:r>
        <w:br/>
      </w:r>
      <w:r>
        <w:t>Возвращает номер строки или -1, если такая строка отсутствует в таблице.</w:t>
      </w:r>
    </w:p>
    <w:p>
      <w:r>
        <w:t>Пример. Найти строку со значением в колонке №1 "Доска"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irow = ts_table(TableDescr1,</w:t>
      </w:r>
      <w:r>
        <w:rPr>
          <w:rFonts w:ascii="Consolas" w:hAnsi="Consolas" w:cs="Consolas" w:eastAsia="Consolas"/>
          <w:color w:val="800000"/>
        </w:rPr>
        <w:t>"search"</w:t>
      </w:r>
      <w:r>
        <w:rPr>
          <w:rFonts w:ascii="Consolas" w:hAnsi="Consolas" w:cs="Consolas" w:eastAsia="Consolas"/>
          <w:color w:val="000000"/>
        </w:rPr>
        <w:t>,1,</w:t>
      </w:r>
      <w:r>
        <w:rPr>
          <w:rFonts w:ascii="Consolas" w:hAnsi="Consolas" w:cs="Consolas" w:eastAsia="Consolas"/>
          <w:color w:val="800000"/>
        </w:rPr>
        <w:t>"Доска"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57" w:name="_topic_search_regex"/>
      <w:bookmarkEnd w:id="357"/>
      <w:r>
        <w:rPr>
          <w:rFonts w:ascii="Tahoma" w:hAnsi="Tahoma" w:cs="Tahoma" w:eastAsia="Tahoma"/>
          <w:b/>
          <w:sz w:val="22"/>
          <w:color w:val="4F81BD"/>
        </w:rPr>
        <w:t>search_regex</w:t>
      </w:r>
      <w:r/>
    </w:p>
    <w:p>
      <w:r>
        <w:t>Быстрый поиск строки в таблице по содержимому ячеек, причем для текстовыйх колонок применяется принцип ставнения по шаблону по системе REGEX кодов.</w:t>
      </w:r>
      <w:r>
        <w:br/>
      </w:r>
      <w:r>
        <w:t>Возвращает номер строки или -1, если такая строка отсутствует в таблице.</w:t>
      </w:r>
    </w:p>
    <w:p>
      <w:r>
        <w:t>Пример.</w:t>
      </w:r>
    </w:p>
    <w:p>
      <w:r>
        <w:t>Найти строку со значением в колонке №1 "Доска"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irow = ts_table(TableDescr1,</w:t>
      </w:r>
      <w:r>
        <w:rPr>
          <w:rFonts w:ascii="Consolas" w:hAnsi="Consolas" w:cs="Consolas" w:eastAsia="Consolas"/>
          <w:color w:val="800000"/>
        </w:rPr>
        <w:t>"search_regex"</w:t>
      </w:r>
      <w:r>
        <w:rPr>
          <w:rFonts w:ascii="Consolas" w:hAnsi="Consolas" w:cs="Consolas" w:eastAsia="Consolas"/>
          <w:color w:val="000000"/>
        </w:rPr>
        <w:t>,1,</w:t>
      </w:r>
      <w:r>
        <w:rPr>
          <w:rFonts w:ascii="Consolas" w:hAnsi="Consolas" w:cs="Consolas" w:eastAsia="Consolas"/>
          <w:color w:val="800000"/>
        </w:rPr>
        <w:t>"Доска"</w:t>
      </w:r>
      <w:r>
        <w:rPr>
          <w:rFonts w:ascii="Consolas" w:hAnsi="Consolas" w:cs="Consolas" w:eastAsia="Consolas"/>
          <w:color w:val="000000"/>
        </w:rPr>
        <w:t xml:space="preserve">, 2, </w:t>
      </w:r>
      <w:r>
        <w:rPr>
          <w:rFonts w:ascii="Consolas" w:hAnsi="Consolas" w:cs="Consolas" w:eastAsia="Consolas"/>
          <w:color w:val="800000"/>
        </w:rPr>
        <w:t>"*"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(см. regex шаблоны)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58" w:name="_topic_search_extended"/>
      <w:bookmarkEnd w:id="358"/>
      <w:r>
        <w:rPr>
          <w:rFonts w:ascii="Tahoma" w:hAnsi="Tahoma" w:cs="Tahoma" w:eastAsia="Tahoma"/>
          <w:b/>
          <w:sz w:val="22"/>
          <w:color w:val="4F81BD"/>
        </w:rPr>
        <w:t>search_extended</w:t>
      </w:r>
      <w:r/>
    </w:p>
    <w:p>
      <w:r>
        <w:rPr>
          <w:rFonts w:ascii="Consolas" w:hAnsi="Consolas" w:cs="Consolas" w:eastAsia="Consolas"/>
          <w:sz w:val="19"/>
          <w:color w:val="000000"/>
        </w:rPr>
        <w:t>Найти в таблице строку, используя расширенный фильтр.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На примере показано как найти в таблице iTable строку, у которой в колонке с названием "Колонка1" значение "СТЕНА", значение в колонке "Колонка2" - содержит "3", в колонке "Колонка3" содержится в любом месте "В22" или "В22" (В - или на русском или на английском) и в колонке "Колонка 4" число больше или равное 2.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stoponfirstnoteq = </w:t>
      </w:r>
      <w:r>
        <w:rPr>
          <w:rFonts w:ascii="Consolas" w:hAnsi="Consolas" w:cs="Consolas" w:eastAsia="Consolas"/>
          <w:b/>
          <w:color w:val="8000FF"/>
        </w:rPr>
        <w:t>false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add_sum = </w:t>
      </w:r>
      <w:r>
        <w:rPr>
          <w:rFonts w:ascii="Consolas" w:hAnsi="Consolas" w:cs="Consolas" w:eastAsia="Consolas"/>
          <w:b/>
          <w:color w:val="8000FF"/>
        </w:rPr>
        <w:t>false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ts_table(iTable, </w:t>
      </w:r>
      <w:r>
        <w:rPr>
          <w:rFonts w:ascii="Consolas" w:hAnsi="Consolas" w:cs="Consolas" w:eastAsia="Consolas"/>
          <w:color w:val="800000"/>
        </w:rPr>
        <w:t>"search_extended"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800000"/>
        </w:rPr>
        <w:t>"("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"ANY"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"Колонка1"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"="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"СТЕНА"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"AND"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 xml:space="preserve"> , </w:t>
      </w:r>
      <w:r>
        <w:rPr>
          <w:rFonts w:ascii="Consolas" w:hAnsi="Consolas" w:cs="Consolas" w:eastAsia="Consolas"/>
          <w:color w:val="800000"/>
        </w:rPr>
        <w:t>"ANY"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"Колонка2"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"CONTAINS"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"3"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"AND"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 xml:space="preserve"> , </w:t>
      </w:r>
      <w:r>
        <w:rPr>
          <w:rFonts w:ascii="Consolas" w:hAnsi="Consolas" w:cs="Consolas" w:eastAsia="Consolas"/>
          <w:color w:val="800000"/>
        </w:rPr>
        <w:t>"ANY"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"Колонка3"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"REGEXMATCH"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".*[BВ]22.*"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"AND"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"ANY"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"Колонка4"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"&gt;="</w:t>
      </w:r>
      <w:r>
        <w:rPr>
          <w:rFonts w:ascii="Consolas" w:hAnsi="Consolas" w:cs="Consolas" w:eastAsia="Consolas"/>
          <w:color w:val="000000"/>
        </w:rPr>
        <w:t xml:space="preserve">, 2, </w:t>
      </w:r>
      <w:r>
        <w:rPr>
          <w:rFonts w:ascii="Consolas" w:hAnsi="Consolas" w:cs="Consolas" w:eastAsia="Consolas"/>
          <w:color w:val="800000"/>
        </w:rPr>
        <w:t>")"</w:t>
      </w:r>
      <w:r>
        <w:rPr>
          <w:rFonts w:ascii="Consolas" w:hAnsi="Consolas" w:cs="Consolas" w:eastAsia="Consolas"/>
          <w:color w:val="000000"/>
        </w:rPr>
        <w:t xml:space="preserve"> 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Здесь </w:t>
      </w:r>
    </w:p>
    <w:p>
      <w:r>
        <w:rPr>
          <w:rFonts w:ascii="Consolas" w:hAnsi="Consolas" w:cs="Consolas" w:eastAsia="Consolas"/>
          <w:sz w:val="19"/>
          <w:color w:val="000000"/>
        </w:rPr>
        <w:t>iTable - дескриптор таблицы, в которой надо найти строку;</w:t>
      </w:r>
    </w:p>
    <w:p>
      <w:r>
        <w:rPr>
          <w:rFonts w:ascii="Consolas" w:hAnsi="Consolas" w:cs="Consolas" w:eastAsia="Consolas"/>
          <w:sz w:val="19"/>
          <w:color w:val="000000"/>
        </w:rPr>
        <w:t>Возвращает -1 если строка не найдена, или индекс найденой строки (&gt;=0).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59" w:name="_topic_search_extended_table"/>
      <w:bookmarkEnd w:id="359"/>
      <w:r>
        <w:rPr>
          <w:rFonts w:ascii="Tahoma" w:hAnsi="Tahoma" w:cs="Tahoma" w:eastAsia="Tahoma"/>
          <w:b/>
          <w:sz w:val="22"/>
          <w:color w:val="4F81BD"/>
        </w:rPr>
        <w:t>search_extended_table</w:t>
      </w:r>
      <w:r/>
    </w:p>
    <w:p>
      <w:r>
        <w:rPr>
          <w:rFonts w:ascii="Consolas" w:hAnsi="Consolas" w:cs="Consolas" w:eastAsia="Consolas"/>
          <w:sz w:val="19"/>
          <w:color w:val="000000"/>
        </w:rPr>
        <w:t>Найти в таблице строку, используя расширенный фильтр.</w:t>
      </w:r>
    </w:p>
    <w:p>
      <w:r>
        <w:rPr>
          <w:rFonts w:ascii="Consolas" w:hAnsi="Consolas" w:cs="Consolas" w:eastAsia="Consolas"/>
          <w:sz w:val="19"/>
          <w:color w:val="000000"/>
        </w:rPr>
        <w:t>Фильтр берется из таблицы фильтра.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На примере показано как найти в таблице iTable строку, у которой в колонке с названием "Колонка1" значение "СТЕНА", значение в колонке "Колонка2" - содержит "3", в колонке "Колонка3" содержится в любом месте "В22" или "В22" (В - или на русском или на английском) и в колонке "Колонка 4" число больше или равное 2.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bool stoponfirstnoteq = false;</w:t>
      </w:r>
    </w:p>
    <w:p>
      <w:r>
        <w:rPr>
          <w:rFonts w:ascii="Consolas" w:hAnsi="Consolas" w:cs="Consolas" w:eastAsia="Consolas"/>
          <w:sz w:val="19"/>
          <w:color w:val="000000"/>
        </w:rPr>
        <w:t>bool add_sum = false;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iTableFilter;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iTableFilter);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"create_structure_for_filter_table"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"("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"Колонка1"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 xml:space="preserve">,              </w:t>
      </w:r>
      <w:r>
        <w:rPr>
          <w:rFonts w:ascii="Consolas" w:hAnsi="Consolas" w:cs="Consolas" w:eastAsia="Consolas"/>
          <w:sz w:val="19"/>
          <w:color w:val="A31515"/>
        </w:rPr>
        <w:t>"СТЕНА"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"Колонка2"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"CONTAINS"</w:t>
      </w:r>
      <w:r>
        <w:rPr>
          <w:rFonts w:ascii="Consolas" w:hAnsi="Consolas" w:cs="Consolas" w:eastAsia="Consolas"/>
          <w:sz w:val="19"/>
          <w:color w:val="000000"/>
        </w:rPr>
        <w:t xml:space="preserve">,           </w:t>
      </w:r>
      <w:r>
        <w:rPr>
          <w:rFonts w:ascii="Consolas" w:hAnsi="Consolas" w:cs="Consolas" w:eastAsia="Consolas"/>
          <w:sz w:val="19"/>
          <w:color w:val="A31515"/>
        </w:rPr>
        <w:t>"3"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"Колонка3"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"REGEXMACH"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".*[BВ]22.*"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"Колонка4"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"&gt;="</w:t>
      </w:r>
      <w:r>
        <w:rPr>
          <w:rFonts w:ascii="Consolas" w:hAnsi="Consolas" w:cs="Consolas" w:eastAsia="Consolas"/>
          <w:sz w:val="19"/>
          <w:color w:val="000000"/>
        </w:rPr>
        <w:t xml:space="preserve">,                   2, </w:t>
      </w:r>
      <w:r>
        <w:rPr>
          <w:rFonts w:ascii="Consolas" w:hAnsi="Consolas" w:cs="Consolas" w:eastAsia="Consolas"/>
          <w:sz w:val="19"/>
          <w:color w:val="A31515"/>
        </w:rPr>
        <w:t>")"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int ires = ts_table(iTable, </w:t>
      </w:r>
      <w:r>
        <w:rPr>
          <w:rFonts w:ascii="Consolas" w:hAnsi="Consolas" w:cs="Consolas" w:eastAsia="Consolas"/>
          <w:sz w:val="19"/>
          <w:color w:val="A31515"/>
        </w:rPr>
        <w:t>"search_extended"</w:t>
      </w:r>
      <w:r>
        <w:rPr>
          <w:rFonts w:ascii="Consolas" w:hAnsi="Consolas" w:cs="Consolas" w:eastAsia="Consolas"/>
          <w:sz w:val="19"/>
          <w:color w:val="000000"/>
        </w:rPr>
        <w:t>, iTableFilter);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Здесь </w:t>
      </w:r>
    </w:p>
    <w:p>
      <w:r>
        <w:rPr>
          <w:rFonts w:ascii="Consolas" w:hAnsi="Consolas" w:cs="Consolas" w:eastAsia="Consolas"/>
          <w:sz w:val="19"/>
          <w:color w:val="000000"/>
        </w:rPr>
        <w:t>iTable - дескриптор таблицы, в которой надо найти строку;</w:t>
      </w:r>
    </w:p>
    <w:p>
      <w:r>
        <w:rPr>
          <w:rFonts w:ascii="Consolas" w:hAnsi="Consolas" w:cs="Consolas" w:eastAsia="Consolas"/>
          <w:sz w:val="19"/>
          <w:color w:val="000000"/>
        </w:rPr>
        <w:t>iTableFilter - дескриптор таблицы, в которой описаны требования фильтра;</w:t>
      </w:r>
    </w:p>
    <w:p>
      <w:r>
        <w:rPr>
          <w:rFonts w:ascii="Consolas" w:hAnsi="Consolas" w:cs="Consolas" w:eastAsia="Consolas"/>
          <w:sz w:val="19"/>
          <w:color w:val="000000"/>
        </w:rPr>
        <w:t>Возвращает -1 если строка не найдена, или индекс найденой строки (&gt;=0).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60" w:name="_topic_search_bounds"/>
      <w:bookmarkEnd w:id="360"/>
      <w:r>
        <w:rPr>
          <w:rFonts w:ascii="Tahoma" w:hAnsi="Tahoma" w:cs="Tahoma" w:eastAsia="Tahoma"/>
          <w:b/>
          <w:sz w:val="22"/>
          <w:color w:val="4F81BD"/>
        </w:rPr>
        <w:t>search_bounds</w:t>
      </w:r>
      <w:r/>
    </w:p>
    <w:p>
      <w:r>
        <w:t>Для таблиц, где в строках записаны границы прямоугольников определить строку, куда попадает указанная точка.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ts_table(1,</w:t>
      </w:r>
      <w:r>
        <w:rPr>
          <w:rFonts w:ascii="Consolas" w:hAnsi="Consolas" w:cs="Consolas" w:eastAsia="Consolas"/>
          <w:color w:val="800000"/>
        </w:rPr>
        <w:t>"search_bounds"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colnumSX,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columnSY,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columnEX,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columnEY,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posX,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posY,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endrow);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ires - результат поиска -1 если не нашлось, или номер строки.</w:t>
      </w:r>
    </w:p>
    <w:p>
      <w:r>
        <w:t>columnSX, columnSY, columnEX, columnEY - числовые индексы или текстовые названия колонок, в которых находятся соответствующие значения, описывающие границы прямоугольников;</w:t>
      </w:r>
    </w:p>
    <w:p>
      <w:r>
        <w:t>posX, posY - координаты точки, которую проверяем в какие границы она попала (ищем строку с прямоугольником, у которого эта точка внутри);</w:t>
      </w:r>
    </w:p>
    <w:p>
      <w:r>
        <w:t>startrow - индекс начальной строки поиска;</w:t>
      </w:r>
    </w:p>
    <w:p>
      <w:r>
        <w:t>endrow - индекс конечной строки поиска. Если -1 - значит искать до конца.</w:t>
      </w:r>
    </w:p>
    <w:p>
      <w:r>
        <w:t/>
      </w:r>
    </w:p>
    <w:p>
      <w:r>
        <w:t>Пример можно посмотреть в файле LABPP_Table_unicode.cpp - быстрое определение ячейки в таблице по координатам щелчка мыши.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61" w:name="_topic_select_row"/>
      <w:bookmarkEnd w:id="361"/>
      <w:r>
        <w:rPr>
          <w:rFonts w:ascii="Tahoma" w:hAnsi="Tahoma" w:cs="Tahoma" w:eastAsia="Tahoma"/>
          <w:b/>
          <w:sz w:val="22"/>
          <w:color w:val="4F81BD"/>
        </w:rPr>
        <w:t>select_row</w:t>
      </w:r>
      <w:r/>
    </w:p>
    <w:p>
      <w:r>
        <w:t>Сделать текущей указанную строку в таблице.</w:t>
      </w:r>
    </w:p>
    <w:p>
      <w:r>
        <w:t xml:space="preserve">Пример. </w:t>
      </w:r>
    </w:p>
    <w:p>
      <w:r>
        <w:t>Сделать текущей первую строку в таблице (индекс строки - от 0 до n-1):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i=0;</w:t>
      </w:r>
      <w:r>
        <w:br/>
      </w:r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"select_row"</w:t>
      </w:r>
      <w:r>
        <w:rPr>
          <w:rFonts w:ascii="Consolas" w:hAnsi="Consolas" w:cs="Consolas" w:eastAsia="Consolas"/>
          <w:color w:val="000000"/>
        </w:rPr>
        <w:t>,i);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62" w:name="_topic_seek_from_topseek_from_bottomsee"/>
      <w:bookmarkEnd w:id="362"/>
      <w:r>
        <w:rPr>
          <w:rFonts w:ascii="Tahoma" w:hAnsi="Tahoma" w:cs="Tahoma" w:eastAsia="Tahoma"/>
          <w:b/>
          <w:sz w:val="22"/>
          <w:color w:val="4F81BD"/>
        </w:rPr>
        <w:t>seek_from_top, seek_from_bottom, seek_from_current</w:t>
      </w:r>
      <w:r/>
    </w:p>
    <w:p>
      <w:r>
        <w:t>Задание нового положения текущей строки таблицы в виде смещения относительно начала, конца или текущей строки таблицы.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800000"/>
        </w:rPr>
        <w:t>"seek_from_top"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ioffset);  </w:t>
      </w:r>
      <w:r>
        <w:rPr>
          <w:rFonts w:ascii="Consolas" w:hAnsi="Consolas" w:cs="Consolas" w:eastAsia="Consolas"/>
          <w:color w:val="008000"/>
        </w:rPr>
        <w:t>// смещение от начала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800000"/>
        </w:rPr>
        <w:t>"seek_from_bottom"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ioffset); </w:t>
      </w:r>
      <w:r>
        <w:rPr>
          <w:rFonts w:ascii="Consolas" w:hAnsi="Consolas" w:cs="Consolas" w:eastAsia="Consolas"/>
          <w:color w:val="008000"/>
        </w:rPr>
        <w:t>// смещение от конца таблицы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800000"/>
        </w:rPr>
        <w:t>"seek_from_current"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ioffset); </w:t>
      </w:r>
      <w:r>
        <w:rPr>
          <w:rFonts w:ascii="Consolas" w:hAnsi="Consolas" w:cs="Consolas" w:eastAsia="Consolas"/>
          <w:color w:val="008000"/>
        </w:rPr>
        <w:t>//смещение от текущей позиции</w:t>
      </w:r>
    </w:p>
    <w:p>
      <w:r>
        <w:t/>
      </w:r>
    </w:p>
    <w:p>
      <w:r>
        <w:t xml:space="preserve">Здесь: </w:t>
      </w:r>
    </w:p>
    <w:p>
      <w:r>
        <w:t>iTable - дескриптор таблицы;</w:t>
      </w:r>
    </w:p>
    <w:p>
      <w:r>
        <w:t>ioffset - число, задающее смещение.</w:t>
      </w:r>
    </w:p>
    <w:p>
      <w:r>
        <w:t>ires - результат операции - отрицательный или 0 при успешном выполнении.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63" w:name="_topic_add_row_from_eq_table"/>
      <w:bookmarkEnd w:id="363"/>
      <w:r>
        <w:rPr>
          <w:rFonts w:ascii="Tahoma" w:hAnsi="Tahoma" w:cs="Tahoma" w:eastAsia="Tahoma"/>
          <w:b/>
          <w:sz w:val="22"/>
          <w:color w:val="4F81BD"/>
        </w:rPr>
        <w:t>add_row_from_eq_table</w:t>
      </w:r>
      <w:r/>
    </w:p>
    <w:p>
      <w:r>
        <w:t>Добавить строку в таблицу из аналогичной таблицы.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iTableDescr, </w:t>
      </w:r>
      <w:r>
        <w:rPr>
          <w:rFonts w:ascii="Consolas" w:hAnsi="Consolas" w:cs="Consolas" w:eastAsia="Consolas"/>
          <w:color w:val="800000"/>
        </w:rPr>
        <w:t>"add_row_from_eq_table"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b/>
          <w:color w:val="8000FF"/>
        </w:rPr>
        <w:t>in</w:t>
      </w:r>
      <w:r>
        <w:rPr>
          <w:rFonts w:ascii="Consolas" w:hAnsi="Consolas" w:cs="Consolas" w:eastAsia="Consolas"/>
          <w:color w:val="000000"/>
        </w:rPr>
        <w:t xml:space="preserve"> tiTableFrom,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indexrowfrom,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bsum);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iTableDescr - дескриптор таблицы, к которой добавить строки;</w:t>
      </w:r>
    </w:p>
    <w:p>
      <w:r>
        <w:t>iTableFrom - дескриптор таблицы, из которой взять эти строки;</w:t>
      </w:r>
    </w:p>
    <w:p>
      <w:r>
        <w:t>indexrowfrom - индекс начальной строки в копируемой таблице с которой начать добавление;</w:t>
      </w:r>
    </w:p>
    <w:p>
      <w:r>
        <w:t xml:space="preserve">bsum - если true, то добавлять строки как add_row_sum (т.е. если есть строка совпадающая по ключевой колонке, то просто суммировать значения в числовых колонках); 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64" w:name="_topic_add_rows_from_eq_table_by_filter"/>
      <w:bookmarkEnd w:id="364"/>
      <w:r>
        <w:rPr>
          <w:rFonts w:ascii="Tahoma" w:hAnsi="Tahoma" w:cs="Tahoma" w:eastAsia="Tahoma"/>
          <w:b/>
          <w:sz w:val="22"/>
          <w:color w:val="4F81BD"/>
        </w:rPr>
        <w:t>add_rows_from_eq_table_by_filter</w:t>
      </w:r>
      <w:r/>
    </w:p>
    <w:p>
      <w:r>
        <w:t>Добавить в таблицу из аналогичной таблицы строки, у которых значения в колонках соответствуют заданным.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iTableDescr, </w:t>
      </w:r>
      <w:r>
        <w:rPr>
          <w:rFonts w:ascii="Consolas" w:hAnsi="Consolas" w:cs="Consolas" w:eastAsia="Consolas"/>
          <w:color w:val="800000"/>
        </w:rPr>
        <w:t>"add_rows_from_eq_table_by_filter"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iTableFrom,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bstoponfirstnoteq,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bsum,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icolumnindex1,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value1, ...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scolumnnameN,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valueN);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iTableDescr - дескриптор таблицы, к которой добавить строки;</w:t>
      </w:r>
    </w:p>
    <w:p>
      <w:r>
        <w:t>iTableFrom - дескриптор таблицы, из которой взять эти строки;</w:t>
      </w:r>
    </w:p>
    <w:p>
      <w:r>
        <w:t>bstoponfirstnoteq - остановить выборку как только после найденых строк появилась первая несовпадающая (т.е. считать что все нужные строки локализованы в одном месте таблицы);</w:t>
      </w:r>
    </w:p>
    <w:p>
      <w:r>
        <w:t xml:space="preserve">bsum - если true, то добавлять строки как add_row_sum (т.е. если есть строка совпадающая по ключевой колонке, то просто суммировать значения в числовых колонках); </w:t>
      </w:r>
    </w:p>
    <w:p>
      <w:r>
        <w:t>icolumnindex1...N - номера колонок, в которых искать соответствие;</w:t>
      </w:r>
    </w:p>
    <w:p>
      <w:r>
        <w:t>scolumnname1...N - колонки могут задаваться их названиями;</w:t>
      </w:r>
    </w:p>
    <w:p>
      <w:r>
        <w:t>svalue1... N - текстовые значение для отбора;</w:t>
      </w:r>
    </w:p>
    <w:p>
      <w:r>
        <w:t>dvalue2... N - числовые или другие значения для отбора.</w:t>
      </w:r>
    </w:p>
    <w:p>
      <w:r>
        <w:t>Если не указаны колонки и их значения у фильтра - то добавляется все содержимое полностью.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65" w:name="_topic_add_rows_from_eq_table_by_regex_"/>
      <w:bookmarkEnd w:id="365"/>
      <w:r>
        <w:rPr>
          <w:rFonts w:ascii="Tahoma" w:hAnsi="Tahoma" w:cs="Tahoma" w:eastAsia="Tahoma"/>
          <w:b/>
          <w:sz w:val="22"/>
          <w:color w:val="4F81BD"/>
        </w:rPr>
        <w:t>add_rows_from_eq_table_by_regex_filter</w:t>
      </w:r>
      <w:r/>
    </w:p>
    <w:p>
      <w:r>
        <w:t>Добавить в таблицу из аналогичной таблицы строки, у которых значения в колонках соответствуют заданным шаблонным значениям в кодировке REGEX.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iTableDescr, </w:t>
      </w:r>
      <w:r>
        <w:rPr>
          <w:rFonts w:ascii="Consolas" w:hAnsi="Consolas" w:cs="Consolas" w:eastAsia="Consolas"/>
          <w:color w:val="800000"/>
        </w:rPr>
        <w:t>"add_rows_from_eq_table_by_regex_filter"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iTableFrom,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bstoponfirstnoteq,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bsum,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icolumnindex1,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value1, ...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scolumnnameN,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valueN);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iTableDescr - дескриптор таблицы, к которой добавить строки;</w:t>
      </w:r>
    </w:p>
    <w:p>
      <w:r>
        <w:t>iTableFrom - дескриптор таблицы, из которой взять эти строки;</w:t>
      </w:r>
    </w:p>
    <w:p>
      <w:r>
        <w:t>bstoponfirstnoteq - остановить выборку как только после найденых строк появилась первая несовпадающая (т.е. считать что все нужные строки локализованы в одном месте таблицы);</w:t>
      </w:r>
    </w:p>
    <w:p>
      <w:r>
        <w:t xml:space="preserve">bsum - если true, то добавлять строки как add_row_sum (т.е. если есть строка совпадающая по ключевой колонке, то просто суммировать значения в числовых колонках); </w:t>
      </w:r>
    </w:p>
    <w:p>
      <w:r>
        <w:t>icolumnindex1...N - номера колонок, в которых искать соответствие;</w:t>
      </w:r>
    </w:p>
    <w:p>
      <w:r>
        <w:t>scolumnname1...N - колонки могут задаваться их названиями;</w:t>
      </w:r>
    </w:p>
    <w:p>
      <w:r>
        <w:t>svalue1... N - текстовые значение для отбора;</w:t>
      </w:r>
    </w:p>
    <w:p>
      <w:r>
        <w:t>dvalue2... N - числовые или другие значения для отбора.</w:t>
      </w:r>
    </w:p>
    <w:p>
      <w:r>
        <w:t>Если не указаны колонки и их значения у фильтра - то добавляется все содержимое полностью.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66" w:name="_topic_add_rows_from_eq_table_by_extend"/>
      <w:bookmarkEnd w:id="366"/>
      <w:r>
        <w:rPr>
          <w:rFonts w:ascii="Tahoma" w:hAnsi="Tahoma" w:cs="Tahoma" w:eastAsia="Tahoma"/>
          <w:b/>
          <w:sz w:val="22"/>
          <w:color w:val="4F81BD"/>
        </w:rPr>
        <w:t>add_rows_from_eq_table_by_extended_filter</w:t>
      </w:r>
      <w:r/>
    </w:p>
    <w:p>
      <w:r>
        <w:rPr>
          <w:rFonts w:ascii="Consolas" w:hAnsi="Consolas" w:cs="Consolas" w:eastAsia="Consolas"/>
          <w:sz w:val="19"/>
          <w:color w:val="000000"/>
        </w:rPr>
        <w:t>Скопировать строки из одной таблицы в другую, используя расширенный фильтр.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На примере показано как скопировать из таблицы iTable в iTableFiltered все записи без суммирования числовых переменных одинаковых строк у которых в колонке с названием "Колонка1" значение "СТЕНА", значение в колонке "Колонка2" - содержит "3", в колонке "Колонка3" содержится в любом месте "В22" или "В22" (В - или на русском или на английском) и в колонке "Колонка 4" число больше или равное 2.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bool stoponfirstnoteq = false;</w:t>
      </w:r>
    </w:p>
    <w:p>
      <w:r>
        <w:rPr>
          <w:rFonts w:ascii="Consolas" w:hAnsi="Consolas" w:cs="Consolas" w:eastAsia="Consolas"/>
          <w:sz w:val="19"/>
          <w:color w:val="000000"/>
        </w:rPr>
        <w:t>bool add_sum = false;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ts_table(iTableFiltered, </w:t>
      </w:r>
      <w:r>
        <w:rPr>
          <w:rFonts w:ascii="Consolas" w:hAnsi="Consolas" w:cs="Consolas" w:eastAsia="Consolas"/>
          <w:sz w:val="19"/>
          <w:color w:val="A31515"/>
        </w:rPr>
        <w:t>"add_rows_from_eq_table_by_extended_filter"</w:t>
      </w:r>
      <w:r>
        <w:rPr>
          <w:rFonts w:ascii="Consolas" w:hAnsi="Consolas" w:cs="Consolas" w:eastAsia="Consolas"/>
          <w:sz w:val="19"/>
          <w:color w:val="000000"/>
        </w:rPr>
        <w:t>, iTable, bool stoponfirstnoteq, bool add_sum,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"("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"Колонка1"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"СТЕНА"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 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"Колонка2"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"CONTAINS"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"3"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 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"Колонка3"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"REGEXMATCH"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".*[BВ]22.*"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"Колонка4"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"&gt;="</w:t>
      </w:r>
      <w:r>
        <w:rPr>
          <w:rFonts w:ascii="Consolas" w:hAnsi="Consolas" w:cs="Consolas" w:eastAsia="Consolas"/>
          <w:sz w:val="19"/>
          <w:color w:val="000000"/>
        </w:rPr>
        <w:t xml:space="preserve">, 2, </w:t>
      </w:r>
      <w:r>
        <w:rPr>
          <w:rFonts w:ascii="Consolas" w:hAnsi="Consolas" w:cs="Consolas" w:eastAsia="Consolas"/>
          <w:sz w:val="19"/>
          <w:color w:val="A31515"/>
        </w:rPr>
        <w:t>")"</w:t>
      </w:r>
      <w:r>
        <w:rPr>
          <w:rFonts w:ascii="Consolas" w:hAnsi="Consolas" w:cs="Consolas" w:eastAsia="Consolas"/>
          <w:sz w:val="19"/>
          <w:color w:val="000000"/>
        </w:rPr>
        <w:t xml:space="preserve"> 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Здесь </w:t>
      </w:r>
    </w:p>
    <w:p>
      <w:r>
        <w:rPr>
          <w:rFonts w:ascii="Consolas" w:hAnsi="Consolas" w:cs="Consolas" w:eastAsia="Consolas"/>
          <w:sz w:val="19"/>
          <w:color w:val="000000"/>
        </w:rPr>
        <w:t>iTableFiltered - дескриптор таблицы, в которую будут копироваться строки из таблицы iTable;</w:t>
      </w:r>
    </w:p>
    <w:p>
      <w:r>
        <w:rPr>
          <w:rFonts w:ascii="Consolas" w:hAnsi="Consolas" w:cs="Consolas" w:eastAsia="Consolas"/>
          <w:sz w:val="19"/>
          <w:color w:val="000000"/>
        </w:rPr>
        <w:t>stoponfirstnoteq - остановить копирование при первом столкновении с неподходящей строкой;</w:t>
      </w:r>
    </w:p>
    <w:p>
      <w:r>
        <w:rPr>
          <w:rFonts w:ascii="Consolas" w:hAnsi="Consolas" w:cs="Consolas" w:eastAsia="Consolas"/>
          <w:sz w:val="19"/>
          <w:color w:val="000000"/>
        </w:rPr>
        <w:t>add_sum - при собпадении данных у строк по ключевой колонке - суммировать числовые значения;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67" w:name="_topic_add_rows_from_eq_table_by_exten1"/>
      <w:bookmarkEnd w:id="367"/>
      <w:r>
        <w:rPr>
          <w:rFonts w:ascii="Tahoma" w:hAnsi="Tahoma" w:cs="Tahoma" w:eastAsia="Tahoma"/>
          <w:b/>
          <w:sz w:val="22"/>
          <w:color w:val="4F81BD"/>
        </w:rPr>
        <w:t>Руководство по LABPP_Automat для ARCHICAD</w:t>
      </w:r>
      <w:r/>
    </w:p>
    <w:p>
      <w:r>
        <w:rPr>
          <w:rFonts w:ascii="Consolas" w:hAnsi="Consolas" w:cs="Consolas" w:eastAsia="Consolas"/>
          <w:sz w:val="19"/>
          <w:color w:val="000000"/>
        </w:rPr>
        <w:t>Скопировать строки из одной таблицы в другую, используя расширенный фильтр, передаваемый в виде таблицы.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На примере показано как скопировать из таблицы iTable в iTableFiltered все записи без суммирования числовых переменных одинаковых строк у которых в колонке с названием "Колонка1" значение "СТЕНА", значение в колонке "Колонка2" - содержит "3", в колонке "Колонка3" содержится в любом месте "В22" или "В22" (В - или на русском или на английском) и в колонке "Колонка 4" число больше или равное 2.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bool stoponfirstnoteq = false;</w:t>
      </w:r>
    </w:p>
    <w:p>
      <w:r>
        <w:rPr>
          <w:rFonts w:ascii="Consolas" w:hAnsi="Consolas" w:cs="Consolas" w:eastAsia="Consolas"/>
          <w:sz w:val="19"/>
          <w:color w:val="000000"/>
        </w:rPr>
        <w:t>bool add_sum = false;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iTableFilter;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iTableFilter);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"create_structure_for_filter_table"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"("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"Колонка1"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 xml:space="preserve">,              </w:t>
      </w:r>
      <w:r>
        <w:rPr>
          <w:rFonts w:ascii="Consolas" w:hAnsi="Consolas" w:cs="Consolas" w:eastAsia="Consolas"/>
          <w:sz w:val="19"/>
          <w:color w:val="A31515"/>
        </w:rPr>
        <w:t>"СТЕНА"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"Колонка2"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"CONTAINS"</w:t>
      </w:r>
      <w:r>
        <w:rPr>
          <w:rFonts w:ascii="Consolas" w:hAnsi="Consolas" w:cs="Consolas" w:eastAsia="Consolas"/>
          <w:sz w:val="19"/>
          <w:color w:val="000000"/>
        </w:rPr>
        <w:t xml:space="preserve">,           </w:t>
      </w:r>
      <w:r>
        <w:rPr>
          <w:rFonts w:ascii="Consolas" w:hAnsi="Consolas" w:cs="Consolas" w:eastAsia="Consolas"/>
          <w:sz w:val="19"/>
          <w:color w:val="A31515"/>
        </w:rPr>
        <w:t>"3"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"Колонка3"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"REGEXMACH"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".*[BВ]22.*"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"Колонка4"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"&gt;="</w:t>
      </w:r>
      <w:r>
        <w:rPr>
          <w:rFonts w:ascii="Consolas" w:hAnsi="Consolas" w:cs="Consolas" w:eastAsia="Consolas"/>
          <w:sz w:val="19"/>
          <w:color w:val="000000"/>
        </w:rPr>
        <w:t xml:space="preserve">,                   2, </w:t>
      </w:r>
      <w:r>
        <w:rPr>
          <w:rFonts w:ascii="Consolas" w:hAnsi="Consolas" w:cs="Consolas" w:eastAsia="Consolas"/>
          <w:sz w:val="19"/>
          <w:color w:val="A31515"/>
        </w:rPr>
        <w:t>")"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ts_table(iTableFiltered, </w:t>
      </w:r>
      <w:r>
        <w:rPr>
          <w:rFonts w:ascii="Consolas" w:hAnsi="Consolas" w:cs="Consolas" w:eastAsia="Consolas"/>
          <w:sz w:val="19"/>
          <w:color w:val="A31515"/>
        </w:rPr>
        <w:t>"add_rows_from_eq_table_by_extended_filter"</w:t>
      </w:r>
      <w:r>
        <w:rPr>
          <w:rFonts w:ascii="Consolas" w:hAnsi="Consolas" w:cs="Consolas" w:eastAsia="Consolas"/>
          <w:sz w:val="19"/>
          <w:color w:val="000000"/>
        </w:rPr>
        <w:t>, iTable, bool stoponfirstnoteq, bool add_sum);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Здесь </w:t>
      </w:r>
    </w:p>
    <w:p>
      <w:r>
        <w:rPr>
          <w:rFonts w:ascii="Consolas" w:hAnsi="Consolas" w:cs="Consolas" w:eastAsia="Consolas"/>
          <w:sz w:val="19"/>
          <w:color w:val="000000"/>
        </w:rPr>
        <w:t>iTableFiltered - дескриптор таблицы, в которую будут копироваться строки из таблицы iTable;</w:t>
      </w:r>
    </w:p>
    <w:p>
      <w:r>
        <w:rPr>
          <w:rFonts w:ascii="Consolas" w:hAnsi="Consolas" w:cs="Consolas" w:eastAsia="Consolas"/>
          <w:sz w:val="19"/>
          <w:color w:val="000000"/>
        </w:rPr>
        <w:t>stoponfirstnoteq - остановить копирование при первом столкновении с неподходящей строкой;</w:t>
      </w:r>
    </w:p>
    <w:p>
      <w:r>
        <w:rPr>
          <w:rFonts w:ascii="Consolas" w:hAnsi="Consolas" w:cs="Consolas" w:eastAsia="Consolas"/>
          <w:sz w:val="19"/>
          <w:color w:val="000000"/>
        </w:rPr>
        <w:t>add_sum - при собпадении данных у строк по ключевой колонке - суммировать числовые значения;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68" w:name="_topic_get_value_of"/>
      <w:bookmarkEnd w:id="368"/>
      <w:r>
        <w:rPr>
          <w:rFonts w:ascii="Tahoma" w:hAnsi="Tahoma" w:cs="Tahoma" w:eastAsia="Tahoma"/>
          <w:b/>
          <w:sz w:val="22"/>
          <w:color w:val="4F81BD"/>
        </w:rPr>
        <w:t>get_value_of</w:t>
      </w:r>
      <w:r/>
    </w:p>
    <w:p>
      <w:r>
        <w:t>Получить значение из заданной колонки текущей строки таблицы</w:t>
      </w:r>
    </w:p>
    <w:p>
      <w:r>
        <w:t>Пример. Получить значение из колонки №0 текущей строки таблицы в переменную objectname: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objectname;</w:t>
      </w:r>
      <w:r>
        <w:br/>
      </w:r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"get_value_of"</w:t>
      </w:r>
      <w:r>
        <w:rPr>
          <w:rFonts w:ascii="Consolas" w:hAnsi="Consolas" w:cs="Consolas" w:eastAsia="Consolas"/>
          <w:color w:val="000000"/>
        </w:rPr>
        <w:t>,0,objectname);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69" w:name="_topic_get_rows_count"/>
      <w:bookmarkEnd w:id="369"/>
      <w:r>
        <w:rPr>
          <w:rFonts w:ascii="Tahoma" w:hAnsi="Tahoma" w:cs="Tahoma" w:eastAsia="Tahoma"/>
          <w:b/>
          <w:sz w:val="22"/>
          <w:color w:val="4F81BD"/>
        </w:rPr>
        <w:t>get_rows_count</w:t>
      </w:r>
      <w:r/>
    </w:p>
    <w:p>
      <w:r>
        <w:t>Получить количество строк в таблице в заданную переменную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rowcount;</w:t>
      </w:r>
      <w:r>
        <w:br/>
      </w:r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"get_rows_count"</w:t>
      </w:r>
      <w:r>
        <w:rPr>
          <w:rFonts w:ascii="Consolas" w:hAnsi="Consolas" w:cs="Consolas" w:eastAsia="Consolas"/>
          <w:color w:val="000000"/>
        </w:rPr>
        <w:t>, rowcount);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70" w:name="_topic_get_columns_count"/>
      <w:bookmarkEnd w:id="370"/>
      <w:r>
        <w:rPr>
          <w:rFonts w:ascii="Tahoma" w:hAnsi="Tahoma" w:cs="Tahoma" w:eastAsia="Tahoma"/>
          <w:b/>
          <w:sz w:val="22"/>
          <w:color w:val="4F81BD"/>
        </w:rPr>
        <w:t>get_columns_count</w:t>
      </w:r>
      <w:r/>
    </w:p>
    <w:p>
      <w:r>
        <w:t>Получить количество колонок в таблице в заданную переменную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colcount;</w:t>
      </w:r>
      <w:r>
        <w:br/>
      </w:r>
      <w:r>
        <w:rPr>
          <w:rFonts w:ascii="Consolas" w:hAnsi="Consolas" w:cs="Consolas" w:eastAsia="Consolas"/>
          <w:color w:val="000000"/>
        </w:rPr>
        <w:t>ts_table(TableDescr1,</w:t>
      </w:r>
      <w:r>
        <w:rPr>
          <w:rFonts w:ascii="Consolas" w:hAnsi="Consolas" w:cs="Consolas" w:eastAsia="Consolas"/>
          <w:color w:val="800000"/>
        </w:rPr>
        <w:t>"get_columns_count"</w:t>
      </w:r>
      <w:r>
        <w:rPr>
          <w:rFonts w:ascii="Consolas" w:hAnsi="Consolas" w:cs="Consolas" w:eastAsia="Consolas"/>
          <w:color w:val="000000"/>
        </w:rPr>
        <w:t>, colcount);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71" w:name="_topic_set_columnstypes"/>
      <w:bookmarkEnd w:id="371"/>
      <w:r>
        <w:rPr>
          <w:rFonts w:ascii="Tahoma" w:hAnsi="Tahoma" w:cs="Tahoma" w:eastAsia="Tahoma"/>
          <w:b/>
          <w:sz w:val="22"/>
          <w:color w:val="4F81BD"/>
        </w:rPr>
        <w:t>set_columnstypes</w:t>
      </w:r>
      <w:r/>
    </w:p>
    <w:p>
      <w:r>
        <w:t>Задать тип определенным колонкам.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ts_table(iTableDescr,</w:t>
      </w:r>
      <w:r>
        <w:rPr>
          <w:rFonts w:ascii="Consolas" w:hAnsi="Consolas" w:cs="Consolas" w:eastAsia="Consolas"/>
          <w:color w:val="800000"/>
        </w:rPr>
        <w:t>"set_columnstypes"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col1name,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stype1,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col2name,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stype2,...);</w:t>
      </w:r>
    </w:p>
    <w:p>
      <w:r>
        <w:t>или</w:t>
      </w:r>
    </w:p>
    <w:p>
      <w:r>
        <w:rPr>
          <w:rFonts w:ascii="Consolas" w:hAnsi="Consolas" w:cs="Consolas" w:eastAsia="Consolas"/>
          <w:color w:val="000000"/>
        </w:rPr>
        <w:t>ts_table(iTableDescr,</w:t>
      </w:r>
      <w:r>
        <w:rPr>
          <w:rFonts w:ascii="Consolas" w:hAnsi="Consolas" w:cs="Consolas" w:eastAsia="Consolas"/>
          <w:color w:val="800000"/>
        </w:rPr>
        <w:t>"set_columnstypes"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stype1,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col2,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stype2,...);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col1name, col2name - колонки по именам, можно непоследовательно,</w:t>
      </w:r>
    </w:p>
    <w:p>
      <w:r>
        <w:t>stype1, stype2 - названия типов ("string", "int", "double", "bool");</w:t>
      </w:r>
    </w:p>
    <w:p>
      <w:r>
        <w:t>col1, col2 - номера колонок.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72" w:name="_topic_get_heading_of"/>
      <w:bookmarkEnd w:id="372"/>
      <w:r>
        <w:rPr>
          <w:rFonts w:ascii="Tahoma" w:hAnsi="Tahoma" w:cs="Tahoma" w:eastAsia="Tahoma"/>
          <w:b/>
          <w:sz w:val="22"/>
          <w:color w:val="4F81BD"/>
        </w:rPr>
        <w:t>get_heading_of</w:t>
      </w:r>
      <w:r/>
    </w:p>
    <w:p>
      <w:r>
        <w:t>Получить заголовок определенной колонки таблицы.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ts_table(iTableDescr,</w:t>
      </w:r>
      <w:r>
        <w:rPr>
          <w:rFonts w:ascii="Consolas" w:hAnsi="Consolas" w:cs="Consolas" w:eastAsia="Consolas"/>
          <w:color w:val="800000"/>
        </w:rPr>
        <w:t>"get_heading_of"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&amp;colheading);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col - номер колонки (индекс от 0).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73" w:name="_topic_print_to_str"/>
      <w:bookmarkEnd w:id="373"/>
      <w:r>
        <w:rPr>
          <w:rFonts w:ascii="Tahoma" w:hAnsi="Tahoma" w:cs="Tahoma" w:eastAsia="Tahoma"/>
          <w:b/>
          <w:sz w:val="22"/>
          <w:color w:val="4F81BD"/>
        </w:rPr>
        <w:t>print_to_str</w:t>
      </w:r>
      <w:r/>
    </w:p>
    <w:p>
      <w:r>
        <w:t>Экспорт всего содержимого таблицы в строковую переменную. Удобно при технологической работе для анализа содержимого таблицы в ходе отладки программ. Результат можно выводить через cout &lt;&lt; text; в окно сообщений.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ts_table(iTableDescr,</w:t>
      </w:r>
      <w:r>
        <w:rPr>
          <w:rFonts w:ascii="Consolas" w:hAnsi="Consolas" w:cs="Consolas" w:eastAsia="Consolas"/>
          <w:color w:val="800000"/>
        </w:rPr>
        <w:t>"print_to_str"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&amp;text);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text - строка с результатом - содержимое таблицы построчно с кол-вом строк, и перечислением значений с именами колонок.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74" w:name="_topic_set_columns_to_add_sum"/>
      <w:bookmarkEnd w:id="374"/>
      <w:r>
        <w:rPr>
          <w:rFonts w:ascii="Tahoma" w:hAnsi="Tahoma" w:cs="Tahoma" w:eastAsia="Tahoma"/>
          <w:b/>
          <w:sz w:val="22"/>
          <w:color w:val="4F81BD"/>
        </w:rPr>
        <w:t>set_columns_to_add_sum</w:t>
      </w:r>
      <w:r/>
    </w:p>
    <w:p>
      <w:r>
        <w:t>Задать колонки для суммирования при добавлении новой записи, если такая уже есть в таблице (функцией "add_row_sum").</w:t>
      </w:r>
    </w:p>
    <w:p>
      <w:r>
        <w:t>Предыдущее назначение суммируемых колонок отменяется.</w:t>
      </w:r>
    </w:p>
    <w:p>
      <w:r>
        <w:t>По умолчанию все колонки суммируемые.</w:t>
      </w:r>
    </w:p>
    <w:p>
      <w:r>
        <w:t>Если задать команду без списка колонок, то все колонки будут не суммируемые.</w:t>
      </w:r>
    </w:p>
    <w:p>
      <w:r>
        <w:t/>
      </w:r>
    </w:p>
    <w:p>
      <w:r>
        <w:t>Вызов:</w:t>
      </w:r>
    </w:p>
    <w:p>
      <w:r>
        <w:t>отменить суммирование всех колонок для команды "add_row_sum":</w:t>
      </w:r>
    </w:p>
    <w:p>
      <w:r>
        <w:rPr>
          <w:rFonts w:ascii="Consolas" w:hAnsi="Consolas" w:cs="Consolas" w:eastAsia="Consolas"/>
          <w:sz w:val="19"/>
          <w:color w:val="0000FF"/>
        </w:rPr>
        <w:t>ts_table(iTable,</w:t>
      </w:r>
      <w:r>
        <w:rPr>
          <w:rFonts w:ascii="Consolas" w:hAnsi="Consolas" w:cs="Consolas" w:eastAsia="Consolas"/>
          <w:sz w:val="19"/>
          <w:color w:val="A31515"/>
        </w:rPr>
        <w:t>"set_columns_to_add_sum"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задать суммирование по колонкам:</w:t>
      </w:r>
    </w:p>
    <w:p>
      <w:r>
        <w:rPr>
          <w:rFonts w:ascii="Consolas" w:hAnsi="Consolas" w:cs="Consolas" w:eastAsia="Consolas"/>
          <w:sz w:val="19"/>
          <w:color w:val="0000FF"/>
        </w:rPr>
        <w:t>ts_table(iTable,</w:t>
      </w:r>
      <w:r>
        <w:rPr>
          <w:rFonts w:ascii="Consolas" w:hAnsi="Consolas" w:cs="Consolas" w:eastAsia="Consolas"/>
          <w:sz w:val="19"/>
          <w:color w:val="A31515"/>
        </w:rPr>
        <w:t>"set_columns_to_add_sum",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int colnum1/string colname1,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int colnum2/string colname2,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...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int colnumN/string colnameN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colnumN - номер колонки, в которой будет суммироваться значение, если значение первичного ключа (набор колонок, заданных в команде "set_first_key") совпадает с новой записью;</w:t>
      </w:r>
    </w:p>
    <w:p>
      <w:r>
        <w:rPr>
          <w:rFonts w:ascii="Consolas" w:hAnsi="Consolas" w:cs="Consolas" w:eastAsia="Consolas"/>
          <w:sz w:val="19"/>
          <w:color w:val="000000"/>
        </w:rPr>
        <w:t>colname1 - то же можно задать названием колонки.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Пример.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Суммировать количество из таблицы iTableMatRes по GUID'у в таблицу iTableMatResTmp и выгрузить ее в Excel, изменив названия и последовательность колонок. 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excel_attach();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tsalert(-1, </w:t>
      </w:r>
      <w:r>
        <w:rPr>
          <w:rFonts w:ascii="Consolas" w:hAnsi="Consolas" w:cs="Consolas" w:eastAsia="Consolas"/>
          <w:sz w:val="19"/>
          <w:color w:val="A31515"/>
        </w:rPr>
        <w:t>"Ошибка во время выполнения"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"Не получается подключиться к файлу excel"</w:t>
      </w:r>
      <w:r>
        <w:rPr>
          <w:rFonts w:ascii="Consolas" w:hAnsi="Consolas" w:cs="Consolas" w:eastAsia="Consolas"/>
          <w:sz w:val="19"/>
          <w:color w:val="000000"/>
        </w:rPr>
        <w:t>, sWorkBook);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ires = excel_request(</w:t>
      </w:r>
      <w:r>
        <w:rPr>
          <w:rFonts w:ascii="Consolas" w:hAnsi="Consolas" w:cs="Consolas" w:eastAsia="Consolas"/>
          <w:sz w:val="19"/>
          <w:color w:val="A31515"/>
        </w:rPr>
        <w:t>"workbook_select"</w:t>
      </w:r>
      <w:r>
        <w:rPr>
          <w:rFonts w:ascii="Consolas" w:hAnsi="Consolas" w:cs="Consolas" w:eastAsia="Consolas"/>
          <w:sz w:val="19"/>
          <w:color w:val="000000"/>
        </w:rPr>
        <w:t>, sWorkBook);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tsalert(-1, </w:t>
      </w:r>
      <w:r>
        <w:rPr>
          <w:rFonts w:ascii="Consolas" w:hAnsi="Consolas" w:cs="Consolas" w:eastAsia="Consolas"/>
          <w:sz w:val="19"/>
          <w:color w:val="A31515"/>
        </w:rPr>
        <w:t>"Ошибка во время выполнения"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"Не получается переключиться в файл excel"</w:t>
      </w:r>
      <w:r>
        <w:rPr>
          <w:rFonts w:ascii="Consolas" w:hAnsi="Consolas" w:cs="Consolas" w:eastAsia="Consolas"/>
          <w:sz w:val="19"/>
          <w:color w:val="000000"/>
        </w:rPr>
        <w:t>, sWorkBook);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excel_detach();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string sSheetName;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sSheetName = </w:t>
      </w:r>
      <w:r>
        <w:rPr>
          <w:rFonts w:ascii="Consolas" w:hAnsi="Consolas" w:cs="Consolas" w:eastAsia="Consolas"/>
          <w:sz w:val="19"/>
          <w:color w:val="A31515"/>
        </w:rPr>
        <w:t>"Результат материалы"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ires = excel_request(</w:t>
      </w:r>
      <w:r>
        <w:rPr>
          <w:rFonts w:ascii="Consolas" w:hAnsi="Consolas" w:cs="Consolas" w:eastAsia="Consolas"/>
          <w:sz w:val="19"/>
          <w:color w:val="A31515"/>
        </w:rPr>
        <w:t>"sheet_select"</w:t>
      </w:r>
      <w:r>
        <w:rPr>
          <w:rFonts w:ascii="Consolas" w:hAnsi="Consolas" w:cs="Consolas" w:eastAsia="Consolas"/>
          <w:sz w:val="19"/>
          <w:color w:val="000000"/>
        </w:rPr>
        <w:t>, sSheetName);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tsalert(-1, </w:t>
      </w:r>
      <w:r>
        <w:rPr>
          <w:rFonts w:ascii="Consolas" w:hAnsi="Consolas" w:cs="Consolas" w:eastAsia="Consolas"/>
          <w:sz w:val="19"/>
          <w:color w:val="A31515"/>
        </w:rPr>
        <w:t>"Ошибка во время выполнения"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"Не получается переключиться на страницу"</w:t>
      </w:r>
      <w:r>
        <w:rPr>
          <w:rFonts w:ascii="Consolas" w:hAnsi="Consolas" w:cs="Consolas" w:eastAsia="Consolas"/>
          <w:sz w:val="19"/>
          <w:color w:val="000000"/>
        </w:rPr>
        <w:t>, sSeetName);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excel_detach();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iTableMatResTmp;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iTableMatResTmp);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ts_table(iTableMatResTmp, </w:t>
      </w:r>
      <w:r>
        <w:rPr>
          <w:rFonts w:ascii="Consolas" w:hAnsi="Consolas" w:cs="Consolas" w:eastAsia="Consolas"/>
          <w:sz w:val="19"/>
          <w:color w:val="A31515"/>
        </w:rPr>
        <w:t>"import_columns_from_table"</w:t>
      </w:r>
      <w:r>
        <w:rPr>
          <w:rFonts w:ascii="Consolas" w:hAnsi="Consolas" w:cs="Consolas" w:eastAsia="Consolas"/>
          <w:sz w:val="19"/>
          <w:color w:val="000000"/>
        </w:rPr>
        <w:t>, iTableMatRes);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ts_table(iTableMatResTmp, </w:t>
      </w:r>
      <w:r>
        <w:rPr>
          <w:rFonts w:ascii="Consolas" w:hAnsi="Consolas" w:cs="Consolas" w:eastAsia="Consolas"/>
          <w:sz w:val="19"/>
          <w:color w:val="A31515"/>
        </w:rPr>
        <w:t>"set_first_key"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"GUID материала"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ts_table(iTableMatResTmp, </w:t>
      </w:r>
      <w:r>
        <w:rPr>
          <w:rFonts w:ascii="Consolas" w:hAnsi="Consolas" w:cs="Consolas" w:eastAsia="Consolas"/>
          <w:sz w:val="19"/>
          <w:color w:val="A31515"/>
        </w:rPr>
        <w:t>"set_columns_to_add_sum"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"Кол-во материала"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ts_table(iTableMatResTmp, </w:t>
      </w:r>
      <w:r>
        <w:rPr>
          <w:rFonts w:ascii="Consolas" w:hAnsi="Consolas" w:cs="Consolas" w:eastAsia="Consolas"/>
          <w:sz w:val="19"/>
          <w:color w:val="A31515"/>
        </w:rPr>
        <w:t>"add_rows_from_eq_table_by_filter"</w:t>
      </w:r>
      <w:r>
        <w:rPr>
          <w:rFonts w:ascii="Consolas" w:hAnsi="Consolas" w:cs="Consolas" w:eastAsia="Consolas"/>
          <w:sz w:val="19"/>
          <w:color w:val="000000"/>
        </w:rPr>
        <w:t xml:space="preserve">, iTableMatRes, 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0000FF"/>
        </w:rPr>
        <w:t>true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ts_table(iTableMatResTmp, </w:t>
      </w:r>
      <w:r>
        <w:rPr>
          <w:rFonts w:ascii="Consolas" w:hAnsi="Consolas" w:cs="Consolas" w:eastAsia="Consolas"/>
          <w:sz w:val="19"/>
          <w:color w:val="A31515"/>
        </w:rPr>
        <w:t>"mapping_columns_to_export"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-1, </w:t>
      </w:r>
      <w:r>
        <w:rPr>
          <w:rFonts w:ascii="Consolas" w:hAnsi="Consolas" w:cs="Consolas" w:eastAsia="Consolas"/>
          <w:sz w:val="19"/>
          <w:color w:val="A31515"/>
        </w:rPr>
        <w:t>"Поз."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"Наименование материала (Rus)"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"Наименование и техническая характеристика"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-1, </w:t>
      </w:r>
      <w:r>
        <w:rPr>
          <w:rFonts w:ascii="Consolas" w:hAnsi="Consolas" w:cs="Consolas" w:eastAsia="Consolas"/>
          <w:sz w:val="19"/>
          <w:color w:val="A31515"/>
        </w:rPr>
        <w:t>"Код продукции"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-1, </w:t>
      </w:r>
      <w:r>
        <w:rPr>
          <w:rFonts w:ascii="Consolas" w:hAnsi="Consolas" w:cs="Consolas" w:eastAsia="Consolas"/>
          <w:sz w:val="19"/>
          <w:color w:val="A31515"/>
        </w:rPr>
        <w:t>"Поставщик"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"Ед.изм. материала"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"Ед.изм."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"Кол-во материала"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"Кол-во"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-1, </w:t>
      </w:r>
      <w:r>
        <w:rPr>
          <w:rFonts w:ascii="Consolas" w:hAnsi="Consolas" w:cs="Consolas" w:eastAsia="Consolas"/>
          <w:sz w:val="19"/>
          <w:color w:val="A31515"/>
        </w:rPr>
        <w:t>"Масса 1 ед.,кг"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-1, </w:t>
      </w:r>
      <w:r>
        <w:rPr>
          <w:rFonts w:ascii="Consolas" w:hAnsi="Consolas" w:cs="Consolas" w:eastAsia="Consolas"/>
          <w:sz w:val="19"/>
          <w:color w:val="A31515"/>
        </w:rPr>
        <w:t>"Примечание"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ts_table(iTableMatResTmp, </w:t>
      </w:r>
      <w:r>
        <w:rPr>
          <w:rFonts w:ascii="Consolas" w:hAnsi="Consolas" w:cs="Consolas" w:eastAsia="Consolas"/>
          <w:sz w:val="19"/>
          <w:color w:val="A31515"/>
        </w:rPr>
        <w:t>"export_to_excel"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"A"</w:t>
      </w:r>
      <w:r>
        <w:rPr>
          <w:rFonts w:ascii="Consolas" w:hAnsi="Consolas" w:cs="Consolas" w:eastAsia="Consolas"/>
          <w:sz w:val="19"/>
          <w:color w:val="000000"/>
        </w:rPr>
        <w:t>, 1, 0, -1);</w:t>
      </w:r>
    </w:p>
    <w:p>
      <w:r>
        <w:rPr>
          <w:rFonts w:ascii="Consolas" w:hAnsi="Consolas" w:cs="Consolas" w:eastAsia="Consolas"/>
          <w:sz w:val="19"/>
          <w:color w:val="000000"/>
        </w:rPr>
        <w:t>breakpoint(101);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,iTableMatResTmp);</w:t>
      </w:r>
    </w:p>
    <w:p>
      <w:r>
        <w:rPr>
          <w:rFonts w:ascii="Consolas" w:hAnsi="Consolas" w:cs="Consolas" w:eastAsia="Consolas"/>
          <w:sz w:val="19"/>
          <w:color w:val="000000"/>
        </w:rPr>
        <w:t>excel_detach();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75" w:name="_topic_Newtopic19"/>
      <w:bookmarkEnd w:id="375"/>
      <w:r>
        <w:rPr>
          <w:rFonts w:ascii="Tahoma" w:hAnsi="Tahoma" w:cs="Tahoma" w:eastAsia="Tahoma"/>
          <w:b/>
          <w:sz w:val="22"/>
          <w:color w:val="4F81BD"/>
        </w:rPr>
        <w:t>Функции для выгрузки и загрузки таблиц</w:t>
      </w:r>
      <w:r/>
    </w:p>
    <w:p>
      <w:r>
        <w:t>Для выгрузки в электронные таблицы и загрузки данных из них, для быстрого заполнения данных в элементы диалогов и получения таблиц из них созданы ряд функций, оптимизирующих эту работу. Можно выводить или получать целиком, построчно, только заголовки или структуру, разрешать или запрещать вывод определенных колонок.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76" w:name="_topic_export_to_excel"/>
      <w:bookmarkEnd w:id="376"/>
      <w:r>
        <w:rPr>
          <w:rFonts w:ascii="Tahoma" w:hAnsi="Tahoma" w:cs="Tahoma" w:eastAsia="Tahoma"/>
          <w:sz w:val="22"/>
          <w:color w:val="4F81BD"/>
        </w:rPr>
        <w:t>export_to_excel</w:t>
      </w:r>
      <w:r/>
    </w:p>
    <w:p>
      <w:r>
        <w:t>Выгрузка таблицы в Excel. Можно выводить все содержимое целиком или можно сначала вывести только заголовок, потом по одной строке в цикле с анализом или вставками между строк.</w:t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 xml:space="preserve">ts_table(iTableDescr, </w:t>
      </w:r>
      <w:r>
        <w:rPr>
          <w:rFonts w:ascii="Consolas" w:hAnsi="Consolas" w:cs="Consolas" w:eastAsia="Consolas"/>
          <w:color w:val="800000"/>
        </w:rPr>
        <w:t>"export_to_excel"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withheader,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startcolletter,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startexcelrow,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starttablerow,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maxrows);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withheader = 0/1 - с заголовками или без</w:t>
      </w:r>
    </w:p>
    <w:p>
      <w:r>
        <w:t>startcollerrer - "A" или строка с другой буквой - начальная колонка электронной таблицы для экспорта (если "", то начало - текущая колонка где стоит курсор в Excel)</w:t>
      </w:r>
    </w:p>
    <w:p>
      <w:r>
        <w:t>starttablerow - с какой строки начинать вывод из таблицы (0 - с первой)</w:t>
      </w:r>
    </w:p>
    <w:p>
      <w:r>
        <w:t>maxrows - сколько строк выводить. (-1 - все)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77" w:name="_topic_import_from_excel"/>
      <w:bookmarkEnd w:id="377"/>
      <w:r>
        <w:rPr>
          <w:rFonts w:ascii="Tahoma" w:hAnsi="Tahoma" w:cs="Tahoma" w:eastAsia="Tahoma"/>
          <w:sz w:val="22"/>
          <w:color w:val="4F81BD"/>
        </w:rPr>
        <w:t>import_from_excel</w:t>
      </w:r>
      <w:r/>
    </w:p>
    <w:p>
      <w:r>
        <w:t>Импортировать таблицу из Excel.</w:t>
      </w:r>
    </w:p>
    <w:p>
      <w:r>
        <w:rPr>
          <w:rFonts w:ascii="Consolas" w:hAnsi="Consolas" w:cs="Consolas" w:eastAsia="Consolas"/>
          <w:color w:val="000000"/>
        </w:rPr>
        <w:t xml:space="preserve">ts_table(iTableDescr, </w:t>
      </w:r>
      <w:r>
        <w:rPr>
          <w:rFonts w:ascii="Consolas" w:hAnsi="Consolas" w:cs="Consolas" w:eastAsia="Consolas"/>
          <w:color w:val="800000"/>
        </w:rPr>
        <w:t>"import_from_excel"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startcolletter,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maxrows,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add_sum,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deleteoldrows);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startcolletter - буква колонки (если "" - то с текущей ячейки),</w:t>
      </w:r>
    </w:p>
    <w:p>
      <w:r>
        <w:t>startrow - номер строки (индекс от 1),</w:t>
      </w:r>
    </w:p>
    <w:p>
      <w:r>
        <w:t>maxrows - максимальное количество строк (если -1 - то до первой пустой ячейки в первой колонке),</w:t>
      </w:r>
    </w:p>
    <w:p>
      <w:r>
        <w:t>add_sum - использовать при добавлении строк механизм "add_row_sum" (см. выше) - 0/1,</w:t>
      </w:r>
    </w:p>
    <w:p>
      <w:r>
        <w:t>deleteoldrows - очистить или нет содержимое таблицы перед загрузкой.</w:t>
      </w:r>
    </w:p>
    <w:p>
      <w:r>
        <w:t/>
      </w:r>
    </w:p>
    <w:p>
      <w:r>
        <w:t>Загрузка таблицы останавливается на строке, где в левой колонке ячейка пустая.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78" w:name="_topic_import_columns_from_excel"/>
      <w:bookmarkEnd w:id="378"/>
      <w:r>
        <w:rPr>
          <w:rFonts w:ascii="Tahoma" w:hAnsi="Tahoma" w:cs="Tahoma" w:eastAsia="Tahoma"/>
          <w:sz w:val="22"/>
          <w:color w:val="4F81BD"/>
        </w:rPr>
        <w:t>import_columns_from_excel</w:t>
      </w:r>
      <w:r/>
    </w:p>
    <w:p>
      <w:r>
        <w:t>Импорт колонок из таблицы Excel. Задается начальная ячейка или с текущей, загрузка идет слева направо по заданному количеству колонок или до первой пустой ячейки. Все колонки по умолчанию текстовые. Чтобы задать типы колонок используйте директиву "set_columntypes".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ts_table(iTableDescr, </w:t>
      </w:r>
      <w:r>
        <w:rPr>
          <w:rFonts w:ascii="Consolas" w:hAnsi="Consolas" w:cs="Consolas" w:eastAsia="Consolas"/>
          <w:color w:val="800000"/>
        </w:rPr>
        <w:t>"import_columns_from_excel"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startcolletter,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maxcols);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startcolletter - буква начальной колонки в Excel, или "" если с текущей,</w:t>
      </w:r>
    </w:p>
    <w:p>
      <w:r>
        <w:t>startrow - номер строки в Excel (-1 - означает с текущей),</w:t>
      </w:r>
    </w:p>
    <w:p>
      <w:r>
        <w:t>maxcols - количество колонок (-1 - означает до первой пустой ячейки);</w:t>
      </w:r>
    </w:p>
    <w:p>
      <w:r>
        <w:t/>
      </w:r>
    </w:p>
    <w:p>
      <w:r>
        <w:t>Загрузка колонок останавливается на первой пустой ячейке.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79" w:name="_topic_import_columns_from_table"/>
      <w:bookmarkEnd w:id="379"/>
      <w:r>
        <w:rPr>
          <w:rFonts w:ascii="Tahoma" w:hAnsi="Tahoma" w:cs="Tahoma" w:eastAsia="Tahoma"/>
          <w:sz w:val="22"/>
          <w:color w:val="4F81BD"/>
        </w:rPr>
        <w:t>import_columns_from_table</w:t>
      </w:r>
      <w:r/>
    </w:p>
    <w:p>
      <w:r>
        <w:t>Импортировать заголовки и типы колонок из другой таблицы.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ts_table(iTableDescr, </w:t>
      </w:r>
      <w:r>
        <w:rPr>
          <w:rFonts w:ascii="Consolas" w:hAnsi="Consolas" w:cs="Consolas" w:eastAsia="Consolas"/>
          <w:color w:val="800000"/>
        </w:rPr>
        <w:t>"import_columns_from_table"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iTableDescrFrom);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iTableDescrFrom - дескриптор таблицы, откуда импортировать колонки.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80" w:name="_topic_import_columns_from_dialogcontro"/>
      <w:bookmarkEnd w:id="380"/>
      <w:r>
        <w:rPr>
          <w:rFonts w:ascii="Tahoma" w:hAnsi="Tahoma" w:cs="Tahoma" w:eastAsia="Tahoma"/>
          <w:sz w:val="22"/>
          <w:color w:val="4F81BD"/>
        </w:rPr>
        <w:t>import_columns_from_dialogcontrol</w:t>
      </w:r>
      <w:r/>
    </w:p>
    <w:p>
      <w:r>
        <w:t>Импортировать названия колонок из табличного элемента диалога (ListBox и т.п.)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ts_table(iTableDescr, </w:t>
      </w:r>
      <w:r>
        <w:rPr>
          <w:rFonts w:ascii="Consolas" w:hAnsi="Consolas" w:cs="Consolas" w:eastAsia="Consolas"/>
          <w:color w:val="800000"/>
        </w:rPr>
        <w:t>"init_columns_from_dialogcontrol"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iDailogControlDescr);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iDailogControlDescr - дескриптор элемента диалога, из которого брать колонки.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81" w:name="_topic_import_from_dialogcontrol"/>
      <w:bookmarkEnd w:id="381"/>
      <w:r>
        <w:rPr>
          <w:rFonts w:ascii="Tahoma" w:hAnsi="Tahoma" w:cs="Tahoma" w:eastAsia="Tahoma"/>
          <w:sz w:val="22"/>
          <w:color w:val="4F81BD"/>
        </w:rPr>
        <w:t>import_from_dialogcontrol</w:t>
      </w:r>
      <w:r/>
    </w:p>
    <w:p>
      <w:r>
        <w:t>Импортировать содержимое строк из табличного элемента диалога.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ts_table(iTableDescr, </w:t>
      </w:r>
      <w:r>
        <w:rPr>
          <w:rFonts w:ascii="Consolas" w:hAnsi="Consolas" w:cs="Consolas" w:eastAsia="Consolas"/>
          <w:color w:val="800000"/>
        </w:rPr>
        <w:t>"import_from_dialogcontrol"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iDailogControlDescr);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iDailogControlDescr - дескриптор элемента диалога, из которого брать строки.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82" w:name="_topic_export_to_dialogcontrol"/>
      <w:bookmarkEnd w:id="382"/>
      <w:r>
        <w:rPr>
          <w:rFonts w:ascii="Tahoma" w:hAnsi="Tahoma" w:cs="Tahoma" w:eastAsia="Tahoma"/>
          <w:sz w:val="22"/>
          <w:color w:val="4F81BD"/>
        </w:rPr>
        <w:t>export_to_dialogcontrol</w:t>
      </w:r>
      <w:r/>
    </w:p>
    <w:p>
      <w:r>
        <w:t>Экспортировать строки таблицы в табличный элемент диалога.</w:t>
      </w:r>
    </w:p>
    <w:p>
      <w:r>
        <w:rPr>
          <w:rFonts w:ascii="Consolas" w:hAnsi="Consolas" w:cs="Consolas" w:eastAsia="Consolas"/>
          <w:color w:val="000000"/>
        </w:rPr>
        <w:t xml:space="preserve">ts_table(iTableDescr, </w:t>
      </w:r>
      <w:r>
        <w:rPr>
          <w:rFonts w:ascii="Consolas" w:hAnsi="Consolas" w:cs="Consolas" w:eastAsia="Consolas"/>
          <w:color w:val="800000"/>
        </w:rPr>
        <w:t>"export_to_dialogcontrol"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iDailogControlDescr,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maxrows);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iDailogControlDescr - дескриптор элемента диалога, куда записывать строки,</w:t>
      </w:r>
    </w:p>
    <w:p>
      <w:r>
        <w:t>startrow - начальная строка таблицы (индекс от 0),</w:t>
      </w:r>
    </w:p>
    <w:p>
      <w:r>
        <w:t>maxrows - максимальное количество строк (-1 означает все строки).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83" w:name="_topic_export_to_dialogcontrol_by_filte"/>
      <w:bookmarkEnd w:id="383"/>
      <w:r>
        <w:rPr>
          <w:rFonts w:ascii="Tahoma" w:hAnsi="Tahoma" w:cs="Tahoma" w:eastAsia="Tahoma"/>
          <w:sz w:val="22"/>
          <w:color w:val="4F81BD"/>
        </w:rPr>
        <w:t>export_to_dialogcontrol_by_filter</w:t>
      </w:r>
      <w:r/>
    </w:p>
    <w:p>
      <w:r>
        <w:t>Экспортировать строки таблицы в табличный элемент диалога с использованием фильтра по колонкам таблицы.</w:t>
      </w:r>
    </w:p>
    <w:p>
      <w:r>
        <w:t>В каждую строку таблицы подставляется номер строки таблицы, так, что если какие-то строки отфильтрованы при экспорте, то сопоставление строки в списке элемента диалога и в таблице производится получением пользовательского свойства у текущей выбранной строки элемента списка диалога (getuservalue).</w:t>
      </w:r>
    </w:p>
    <w:p>
      <w:r>
        <w:rPr>
          <w:rFonts w:ascii="Consolas" w:hAnsi="Consolas" w:cs="Consolas" w:eastAsia="Consolas"/>
          <w:color w:val="000000"/>
        </w:rPr>
        <w:t xml:space="preserve">ts_table(iTableDescr, </w:t>
      </w:r>
      <w:r>
        <w:rPr>
          <w:rFonts w:ascii="Consolas" w:hAnsi="Consolas" w:cs="Consolas" w:eastAsia="Consolas"/>
          <w:color w:val="800000"/>
        </w:rPr>
        <w:t>"export_to_dialogcontrol_by_filter"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iDailogControlDescr,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maxrows,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bstoponfirstnoteq,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scolname1, </w:t>
      </w:r>
      <w:r>
        <w:rPr>
          <w:rFonts w:ascii="Consolas" w:hAnsi="Consolas" w:cs="Consolas" w:eastAsia="Consolas"/>
          <w:b/>
          <w:color w:val="8000FF"/>
        </w:rPr>
        <w:t>void</w:t>
      </w:r>
      <w:r>
        <w:rPr>
          <w:rFonts w:ascii="Consolas" w:hAnsi="Consolas" w:cs="Consolas" w:eastAsia="Consolas"/>
          <w:color w:val="000000"/>
        </w:rPr>
        <w:t xml:space="preserve"> colvalue1, ...);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iDailogControlDescr - дескриптор элемента диалога, куда записывать строки,</w:t>
      </w:r>
    </w:p>
    <w:p>
      <w:r>
        <w:t>startrow - начальная строка таблицы (индекс от 0),</w:t>
      </w:r>
    </w:p>
    <w:p>
      <w:r>
        <w:t>maxrows - максимальное количество строк (-1 означает все строки).</w:t>
      </w:r>
    </w:p>
    <w:p>
      <w:r>
        <w:t>scolname1... - заголовок колонки в таблице, по которой отфильтровывать строки при экспорте;</w:t>
      </w:r>
    </w:p>
    <w:p>
      <w:r>
        <w:t>colvalue1... - эталонное значение для сравнения.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84" w:name="_topic_export_to_dialogcontrol_by_regex"/>
      <w:bookmarkEnd w:id="384"/>
      <w:r>
        <w:rPr>
          <w:rFonts w:ascii="Tahoma" w:hAnsi="Tahoma" w:cs="Tahoma" w:eastAsia="Tahoma"/>
          <w:sz w:val="22"/>
          <w:color w:val="4F81BD"/>
        </w:rPr>
        <w:t>export_to_dialogcontrol_by_regex_filter</w:t>
      </w:r>
      <w:r/>
    </w:p>
    <w:p>
      <w:r>
        <w:t>Экспортировать строки таблицы в табличный элемент диалога с использованием фильтра по колонкам таблицы.</w:t>
      </w:r>
    </w:p>
    <w:p>
      <w:r>
        <w:t>Фильтрация производится с использованием шаблонов REGEX.</w:t>
      </w:r>
    </w:p>
    <w:p>
      <w:r>
        <w:t>В каждую строку таблицы подставляется номер строки таблицы, так, что если какие-то строки отфильтрованы при экспорте, то сопоставление строки в списке элемента диалога и в таблице производится получением пользовательского свойства у текущей выбранной строки элемента списка диалога (getuservalue).</w:t>
      </w:r>
    </w:p>
    <w:p>
      <w:r>
        <w:rPr>
          <w:rFonts w:ascii="Consolas" w:hAnsi="Consolas" w:cs="Consolas" w:eastAsia="Consolas"/>
          <w:color w:val="000000"/>
        </w:rPr>
        <w:t xml:space="preserve">ts_table(iTableDescr, </w:t>
      </w:r>
      <w:r>
        <w:rPr>
          <w:rFonts w:ascii="Consolas" w:hAnsi="Consolas" w:cs="Consolas" w:eastAsia="Consolas"/>
          <w:color w:val="800000"/>
        </w:rPr>
        <w:t>"export_to_dialogcontrol_by_regex_filter"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iDailogControlDescr,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maxrows,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bstoponfirstnoteq,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scolname1, </w:t>
      </w:r>
      <w:r>
        <w:rPr>
          <w:rFonts w:ascii="Consolas" w:hAnsi="Consolas" w:cs="Consolas" w:eastAsia="Consolas"/>
          <w:b/>
          <w:color w:val="8000FF"/>
        </w:rPr>
        <w:t>void</w:t>
      </w:r>
      <w:r>
        <w:rPr>
          <w:rFonts w:ascii="Consolas" w:hAnsi="Consolas" w:cs="Consolas" w:eastAsia="Consolas"/>
          <w:color w:val="000000"/>
        </w:rPr>
        <w:t xml:space="preserve"> colvalue1, ...);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iDailogControlDescr - дескриптор элемента диалога, куда записывать строки,</w:t>
      </w:r>
    </w:p>
    <w:p>
      <w:r>
        <w:t>startrow - начальная строка таблицы (индекс от 0),</w:t>
      </w:r>
    </w:p>
    <w:p>
      <w:r>
        <w:t>maxrows - максимальное количество строк (-1 означает все строки).</w:t>
      </w:r>
    </w:p>
    <w:p>
      <w:r>
        <w:t>scolname1... - заголовок колонки в таблице, по которой отфильтровывать строки при экспорте (можно использовать номер колонки - индексация от 0);</w:t>
      </w:r>
    </w:p>
    <w:p>
      <w:r>
        <w:t>colvalue1... - эталонное значение для сравнения.</w:t>
      </w:r>
    </w:p>
    <w:p>
      <w:hyperlink w:anchor="_topic_REGEX">
        <w:r>
          <w:rPr>
            <w:rStyle w:val="c13"/>
          </w:rPr>
          <w:t>(см. regex шаблоны).</w:t>
        </w:r>
      </w:hyperlink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85" w:name="_topic_export_to_dialogcontrol_by_exten"/>
      <w:bookmarkEnd w:id="385"/>
      <w:r>
        <w:rPr>
          <w:rFonts w:ascii="Tahoma" w:hAnsi="Tahoma" w:cs="Tahoma" w:eastAsia="Tahoma"/>
          <w:sz w:val="22"/>
          <w:color w:val="4F81BD"/>
        </w:rPr>
        <w:t>export_to_dialogcontrol_by_extended_filter</w:t>
      </w:r>
      <w:r/>
    </w:p>
    <w:p>
      <w:r>
        <w:rPr>
          <w:rFonts w:ascii="Consolas" w:hAnsi="Consolas" w:cs="Consolas" w:eastAsia="Consolas"/>
          <w:sz w:val="19"/>
          <w:color w:val="000000"/>
        </w:rPr>
        <w:t>Записать содержимое таблицы в табличный элемент диалога с использованием расширенного фильтра.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На примере показано как скопировать из таблицы iTable в табличный элемент диалога (iListBox) все записи от начала до конца таблицы с учетом фильтра - в колонке с названием "Колонка1" значение "СТЕНА", значение в колонке "Колонка2" - содержит "3", в колонке "Колонка3" содержится в любом месте "В22" или "В22" (В - или на русском или на английском) и в колонке "Колонка 4" число больше или равное 2.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int startrow = 0;</w:t>
      </w:r>
    </w:p>
    <w:p>
      <w:r>
        <w:rPr>
          <w:rFonts w:ascii="Consolas" w:hAnsi="Consolas" w:cs="Consolas" w:eastAsia="Consolas"/>
          <w:sz w:val="19"/>
          <w:color w:val="000000"/>
        </w:rPr>
        <w:t>bool stoponfirstnoteq = false;</w:t>
      </w:r>
    </w:p>
    <w:p>
      <w:r>
        <w:rPr>
          <w:rFonts w:ascii="Consolas" w:hAnsi="Consolas" w:cs="Consolas" w:eastAsia="Consolas"/>
          <w:sz w:val="19"/>
          <w:color w:val="000000"/>
        </w:rPr>
        <w:t>int maxrows = -1;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"add_rows_from_eq_table_by_extended_filter"</w:t>
      </w:r>
      <w:r>
        <w:rPr>
          <w:rFonts w:ascii="Consolas" w:hAnsi="Consolas" w:cs="Consolas" w:eastAsia="Consolas"/>
          <w:sz w:val="19"/>
          <w:color w:val="000000"/>
        </w:rPr>
        <w:t>, iListBox, startrow, stoponfirstnoteq, maxrows,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"("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"Колонка1"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"СТЕНА"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 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"Колонка2"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"CONTAINS"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"3"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 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"Колонка3"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"REGEXMATCH"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".*[BВ]22.*"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"Колонка4"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"&gt;="</w:t>
      </w:r>
      <w:r>
        <w:rPr>
          <w:rFonts w:ascii="Consolas" w:hAnsi="Consolas" w:cs="Consolas" w:eastAsia="Consolas"/>
          <w:sz w:val="19"/>
          <w:color w:val="000000"/>
        </w:rPr>
        <w:t xml:space="preserve">, 2, </w:t>
      </w:r>
      <w:r>
        <w:rPr>
          <w:rFonts w:ascii="Consolas" w:hAnsi="Consolas" w:cs="Consolas" w:eastAsia="Consolas"/>
          <w:sz w:val="19"/>
          <w:color w:val="A31515"/>
        </w:rPr>
        <w:t>")"</w:t>
      </w:r>
      <w:r>
        <w:rPr>
          <w:rFonts w:ascii="Consolas" w:hAnsi="Consolas" w:cs="Consolas" w:eastAsia="Consolas"/>
          <w:sz w:val="19"/>
          <w:color w:val="000000"/>
        </w:rPr>
        <w:t xml:space="preserve"> 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Здесь </w:t>
      </w:r>
    </w:p>
    <w:p>
      <w:r>
        <w:rPr>
          <w:rFonts w:ascii="Consolas" w:hAnsi="Consolas" w:cs="Consolas" w:eastAsia="Consolas"/>
          <w:sz w:val="19"/>
          <w:color w:val="000000"/>
        </w:rPr>
        <w:t>iTable - дескриптор таблицы, из которой будут копироваться строки в табличный элемент диалога;</w:t>
      </w:r>
    </w:p>
    <w:p>
      <w:r>
        <w:t>int startrow - индекс строки, с которой начинать копирование;</w:t>
      </w:r>
    </w:p>
    <w:p>
      <w:r>
        <w:t>int maxrows - количество строк (-1 - все строки до конца таблицы);</w:t>
      </w:r>
    </w:p>
    <w:p>
      <w:r>
        <w:t>bool bstoponfirstnoteq - остановиться при первом несоответствии строки условию фильтра.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86" w:name="_topic_export_to_dialogcontrol_by_exte1"/>
      <w:bookmarkEnd w:id="386"/>
      <w:r>
        <w:rPr>
          <w:rFonts w:ascii="Tahoma" w:hAnsi="Tahoma" w:cs="Tahoma" w:eastAsia="Tahoma"/>
          <w:sz w:val="22"/>
          <w:color w:val="4F81BD"/>
        </w:rPr>
        <w:t>export_to_dialogcontrol_by_extended_filter_table</w:t>
      </w:r>
      <w:r/>
    </w:p>
    <w:p>
      <w:r>
        <w:rPr>
          <w:rFonts w:ascii="Consolas" w:hAnsi="Consolas" w:cs="Consolas" w:eastAsia="Consolas"/>
          <w:sz w:val="19"/>
          <w:color w:val="000000"/>
        </w:rPr>
        <w:t>Записать содержимое таблицы в табличный элемент диалога с использованием расширенного фильтра, переданного в виде таблицы.</w:t>
      </w:r>
    </w:p>
    <w:p>
      <w:r>
        <w:rPr>
          <w:rFonts w:ascii="Consolas" w:hAnsi="Consolas" w:cs="Consolas" w:eastAsia="Consolas"/>
          <w:sz w:val="19"/>
          <w:color w:val="000000"/>
        </w:rPr>
        <w:t>Удобно когда необходимо задавать условия фильтров по ходу выполнения программы.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На примере показано как скопировать из таблицы iTable в табличный элемент диалога (iListBox) все записи от начала до конца таблицы с учетом фильтра - в колонке с названием "Колонка1" значение "СТЕНА", значение в колонке "Колонка2" - содержит "3", в колонке "Колонка3" содержится в любом месте "В22" или "В22" (В - или на русском или на английском) и в колонке "Колонка 4" число больше или равное 2.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int startrow = 0;</w:t>
      </w:r>
    </w:p>
    <w:p>
      <w:r>
        <w:rPr>
          <w:rFonts w:ascii="Consolas" w:hAnsi="Consolas" w:cs="Consolas" w:eastAsia="Consolas"/>
          <w:sz w:val="19"/>
          <w:color w:val="000000"/>
        </w:rPr>
        <w:t>bool stoponfirstnoteq = false;</w:t>
      </w:r>
    </w:p>
    <w:p>
      <w:r>
        <w:rPr>
          <w:rFonts w:ascii="Consolas" w:hAnsi="Consolas" w:cs="Consolas" w:eastAsia="Consolas"/>
          <w:sz w:val="19"/>
          <w:color w:val="000000"/>
        </w:rPr>
        <w:t>int maxrows = -1;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iTableFilter;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iTableFilter);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"create_structure_for_filter_table"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"("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"Колонка1"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 xml:space="preserve">,              </w:t>
      </w:r>
      <w:r>
        <w:rPr>
          <w:rFonts w:ascii="Consolas" w:hAnsi="Consolas" w:cs="Consolas" w:eastAsia="Consolas"/>
          <w:sz w:val="19"/>
          <w:color w:val="A31515"/>
        </w:rPr>
        <w:t>"СТЕНА"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"Колонка2"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"CONTAINS"</w:t>
      </w:r>
      <w:r>
        <w:rPr>
          <w:rFonts w:ascii="Consolas" w:hAnsi="Consolas" w:cs="Consolas" w:eastAsia="Consolas"/>
          <w:sz w:val="19"/>
          <w:color w:val="000000"/>
        </w:rPr>
        <w:t xml:space="preserve">,           </w:t>
      </w:r>
      <w:r>
        <w:rPr>
          <w:rFonts w:ascii="Consolas" w:hAnsi="Consolas" w:cs="Consolas" w:eastAsia="Consolas"/>
          <w:sz w:val="19"/>
          <w:color w:val="A31515"/>
        </w:rPr>
        <w:t>"3"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"Колонка3"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"REGEXMACH"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".*[BВ]22.*"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ts_table(iTableFilter, </w:t>
      </w:r>
      <w:r>
        <w:rPr>
          <w:rFonts w:ascii="Consolas" w:hAnsi="Consolas" w:cs="Consolas" w:eastAsia="Consolas"/>
          <w:sz w:val="19"/>
          <w:color w:val="A31515"/>
        </w:rPr>
        <w:t>"add_row_to_filter_table"</w:t>
      </w:r>
      <w:r>
        <w:rPr>
          <w:rFonts w:ascii="Consolas" w:hAnsi="Consolas" w:cs="Consolas" w:eastAsia="Consolas"/>
          <w:sz w:val="19"/>
          <w:color w:val="000000"/>
        </w:rPr>
        <w:t xml:space="preserve">, 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"ANY"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"Колонка4"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"&gt;="</w:t>
      </w:r>
      <w:r>
        <w:rPr>
          <w:rFonts w:ascii="Consolas" w:hAnsi="Consolas" w:cs="Consolas" w:eastAsia="Consolas"/>
          <w:sz w:val="19"/>
          <w:color w:val="000000"/>
        </w:rPr>
        <w:t xml:space="preserve">,                   2, </w:t>
      </w:r>
      <w:r>
        <w:rPr>
          <w:rFonts w:ascii="Consolas" w:hAnsi="Consolas" w:cs="Consolas" w:eastAsia="Consolas"/>
          <w:sz w:val="19"/>
          <w:color w:val="A31515"/>
        </w:rPr>
        <w:t>")"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"add_rows_from_eq_table_by_extended_filter"</w:t>
      </w:r>
      <w:r>
        <w:rPr>
          <w:rFonts w:ascii="Consolas" w:hAnsi="Consolas" w:cs="Consolas" w:eastAsia="Consolas"/>
          <w:sz w:val="19"/>
          <w:color w:val="000000"/>
        </w:rPr>
        <w:t>, iListBox, startrow, stoponfirstnoteq, maxrows, iTableFilter);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Здесь </w:t>
      </w:r>
    </w:p>
    <w:p>
      <w:r>
        <w:rPr>
          <w:rFonts w:ascii="Consolas" w:hAnsi="Consolas" w:cs="Consolas" w:eastAsia="Consolas"/>
          <w:sz w:val="19"/>
          <w:color w:val="000000"/>
        </w:rPr>
        <w:t>iTable - дескриптор таблицы, из которой будут копироваться строки в табличный элемент диалога;</w:t>
      </w:r>
    </w:p>
    <w:p>
      <w:r>
        <w:t>int startrow - индекс строки, с которой начинать копирование;</w:t>
      </w:r>
    </w:p>
    <w:p>
      <w:r>
        <w:t>int maxrows - количество строк (-1 - все строки до конца таблицы);</w:t>
      </w:r>
    </w:p>
    <w:p>
      <w:r>
        <w:t>bool bstoponfirstnoteq - остановиться при первом несоответствии строки условию фильтра.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87" w:name="_topic_resetofffromexport"/>
      <w:bookmarkEnd w:id="387"/>
      <w:r>
        <w:rPr>
          <w:rFonts w:ascii="Tahoma" w:hAnsi="Tahoma" w:cs="Tahoma" w:eastAsia="Tahoma"/>
          <w:sz w:val="22"/>
          <w:color w:val="4F81BD"/>
        </w:rPr>
        <w:t>resetofffromexport</w:t>
      </w:r>
      <w:r/>
    </w:p>
    <w:p>
      <w:r>
        <w:t>Запретить экспорт определенных колонок таблицы. Запрет, выполненный предыдущим вызовом этой функции отменяется. Можно перечислять сколько угодно колонок, можно не подряд.</w:t>
      </w:r>
    </w:p>
    <w:p>
      <w:r>
        <w:rPr>
          <w:rFonts w:ascii="Consolas" w:hAnsi="Consolas" w:cs="Consolas" w:eastAsia="Consolas"/>
          <w:color w:val="000000"/>
        </w:rPr>
        <w:t>ts_table(iTableDescr,</w:t>
      </w:r>
      <w:r>
        <w:rPr>
          <w:rFonts w:ascii="Consolas" w:hAnsi="Consolas" w:cs="Consolas" w:eastAsia="Consolas"/>
          <w:color w:val="800000"/>
        </w:rPr>
        <w:t>"resetofffromexport"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col1,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col2);</w:t>
      </w:r>
      <w:r>
        <w:br/>
      </w:r>
      <w:r>
        <w:rPr>
          <w:rFonts w:ascii="Consolas" w:hAnsi="Consolas" w:cs="Consolas" w:eastAsia="Consolas"/>
          <w:color w:val="000000"/>
        </w:rPr>
        <w:t>ts_table(iTableDescr,</w:t>
      </w:r>
      <w:r>
        <w:rPr>
          <w:rFonts w:ascii="Consolas" w:hAnsi="Consolas" w:cs="Consolas" w:eastAsia="Consolas"/>
          <w:color w:val="800000"/>
        </w:rPr>
        <w:t>"resetofffromexport"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col1name,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col2name,...);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col1,col2 - номера колонок (индекс от 0).</w:t>
      </w:r>
    </w:p>
    <w:p>
      <w:r>
        <w:t>col1name, col2name - имена колонок.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88" w:name="_topic_export_to_LABPP_Table"/>
      <w:bookmarkEnd w:id="388"/>
      <w:r>
        <w:rPr>
          <w:rFonts w:ascii="Tahoma" w:hAnsi="Tahoma" w:cs="Tahoma" w:eastAsia="Tahoma"/>
          <w:sz w:val="22"/>
          <w:color w:val="4F81BD"/>
        </w:rPr>
        <w:t>export_to_LABPP_Table</w:t>
      </w:r>
      <w:r/>
    </w:p>
    <w:p>
      <w:r>
        <w:t>Экспортировать строки таблицы в табличный элемент LABPP_Table.gsm.</w:t>
      </w:r>
    </w:p>
    <w:p>
      <w:r>
        <w:rPr>
          <w:rFonts w:ascii="Consolas" w:hAnsi="Consolas" w:cs="Consolas" w:eastAsia="Consolas"/>
          <w:color w:val="000000"/>
        </w:rPr>
        <w:t xml:space="preserve">ts_table(iTable, </w:t>
      </w:r>
      <w:r>
        <w:rPr>
          <w:rFonts w:ascii="Consolas" w:hAnsi="Consolas" w:cs="Consolas" w:eastAsia="Consolas"/>
          <w:color w:val="800000"/>
        </w:rPr>
        <w:t>"export_to_LABPP_Table"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withheader,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startcolindex,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startObjectrow,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starttablerow,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maxrows,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digit_delimiter);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5"/>
      </w:pPr>
      <w:r>
        <w:t>или</w:t>
      </w:r>
    </w:p>
    <w:p>
      <w:r>
        <w:rPr>
          <w:rFonts w:ascii="Consolas" w:hAnsi="Consolas" w:cs="Consolas" w:eastAsia="Consolas"/>
          <w:color w:val="000000"/>
        </w:rPr>
        <w:t xml:space="preserve">ts_table(iTable, </w:t>
      </w:r>
      <w:r>
        <w:rPr>
          <w:rFonts w:ascii="Consolas" w:hAnsi="Consolas" w:cs="Consolas" w:eastAsia="Consolas"/>
          <w:color w:val="800000"/>
        </w:rPr>
        <w:t>"export_to_LABPP_Table"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withheader,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startcolindex,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startObjectrow,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starttablerow,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maxrows,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digit_delimiter,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iLABPP_TableGuidDescr);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5"/>
      </w:pPr>
      <w:r>
        <w:t/>
      </w:r>
    </w:p>
    <w:p>
      <w:r>
        <w:t>Здесь:</w:t>
      </w:r>
    </w:p>
    <w:p>
      <w:r>
        <w:t>withheader = 0/1 - с заголовками или без</w:t>
      </w:r>
    </w:p>
    <w:p>
      <w:r>
        <w:t>startcolindex - индекс колонки в элементе таблицы, с которой надо выводить в таблицу ( начиная с 1);</w:t>
      </w:r>
    </w:p>
    <w:p>
      <w:r>
        <w:t>startObjectrow - индекс строки в в элементе таблицы, с которой надо выводить в таблицу (начиная с 1);</w:t>
      </w:r>
    </w:p>
    <w:p>
      <w:r>
        <w:t>starttablerow - с какой строки начинать вывод из таблицы (начиная с 0-й строки)</w:t>
      </w:r>
    </w:p>
    <w:p>
      <w:r>
        <w:t>digit_delimiter - разделитель целой и дробной части заменить на этот символ ("." или ",")</w:t>
      </w:r>
    </w:p>
    <w:p>
      <w:r>
        <w:t>maxrows - сколько строк выводить. (-1 - все).</w:t>
      </w:r>
    </w:p>
    <w:p>
      <w:r>
        <w:t/>
      </w:r>
    </w:p>
    <w:p>
      <w:r>
        <w:t>Пример.</w:t>
      </w:r>
    </w:p>
    <w:p>
      <w:r>
        <w:t>Создать таблицу и записать ее содержимое в выбранный элемент LABPP_Table в проекте.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 xml:space="preserve">, iTable); </w:t>
      </w:r>
      <w:r>
        <w:rPr>
          <w:rFonts w:ascii="Consolas" w:hAnsi="Consolas" w:cs="Consolas" w:eastAsia="Consolas"/>
          <w:sz w:val="19"/>
          <w:color w:val="008000"/>
        </w:rPr>
        <w:t>// создать таблицу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Создаем колонки таблицы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"string"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"Моя первая колонка"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"Моя вторая колонка с числом"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2, </w:t>
      </w:r>
      <w:r>
        <w:rPr>
          <w:rFonts w:ascii="Consolas" w:hAnsi="Consolas" w:cs="Consolas" w:eastAsia="Consolas"/>
          <w:sz w:val="19"/>
          <w:color w:val="A31515"/>
        </w:rPr>
        <w:t>"string"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"Примечания"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Добавляем строки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"Строка 1"</w:t>
      </w:r>
      <w:r>
        <w:rPr>
          <w:rFonts w:ascii="Consolas" w:hAnsi="Consolas" w:cs="Consolas" w:eastAsia="Consolas"/>
          <w:sz w:val="19"/>
          <w:color w:val="000000"/>
        </w:rPr>
        <w:t xml:space="preserve">, 1, 10000.1111, 2, </w:t>
      </w:r>
      <w:r>
        <w:rPr>
          <w:rFonts w:ascii="Consolas" w:hAnsi="Consolas" w:cs="Consolas" w:eastAsia="Consolas"/>
          <w:sz w:val="19"/>
          <w:color w:val="A31515"/>
        </w:rPr>
        <w:t>"Примечание 1"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"Строка 2"</w:t>
      </w:r>
      <w:r>
        <w:rPr>
          <w:rFonts w:ascii="Consolas" w:hAnsi="Consolas" w:cs="Consolas" w:eastAsia="Consolas"/>
          <w:sz w:val="19"/>
          <w:color w:val="000000"/>
        </w:rPr>
        <w:t>, 1, 20000.2222);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"Строка 3"</w:t>
      </w:r>
      <w:r>
        <w:rPr>
          <w:rFonts w:ascii="Consolas" w:hAnsi="Consolas" w:cs="Consolas" w:eastAsia="Consolas"/>
          <w:sz w:val="19"/>
          <w:color w:val="000000"/>
        </w:rPr>
        <w:t xml:space="preserve">, 1, 30000.335, 2, </w:t>
      </w:r>
      <w:r>
        <w:rPr>
          <w:rFonts w:ascii="Consolas" w:hAnsi="Consolas" w:cs="Consolas" w:eastAsia="Consolas"/>
          <w:sz w:val="19"/>
          <w:color w:val="A31515"/>
        </w:rPr>
        <w:t>"Примечание 3"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Загрузить из выбранных элементов объекты LABPP_Table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"load_elements_list_from_selection"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"ObjectType"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"ObjectName"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"LABPP_Table"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"MainFilter"</w:t>
      </w:r>
      <w:r>
        <w:rPr>
          <w:rFonts w:ascii="Consolas" w:hAnsi="Consolas" w:cs="Consolas" w:eastAsia="Consolas"/>
          <w:sz w:val="19"/>
          <w:color w:val="000000"/>
        </w:rPr>
        <w:t>, 2);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 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icount = ac_getnumvalue();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withheader = </w:t>
      </w:r>
      <w:r>
        <w:rPr>
          <w:rFonts w:ascii="Consolas" w:hAnsi="Consolas" w:cs="Consolas" w:eastAsia="Consolas"/>
          <w:sz w:val="19"/>
          <w:color w:val="0000FF"/>
        </w:rPr>
        <w:t>true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startcolindex = 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startObjectrow = 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starttablerow = 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maxrows =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maxcolumns;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получить число колонок и строк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"get_columns_count"</w:t>
      </w:r>
      <w:r>
        <w:rPr>
          <w:rFonts w:ascii="Consolas" w:hAnsi="Consolas" w:cs="Consolas" w:eastAsia="Consolas"/>
          <w:sz w:val="19"/>
          <w:color w:val="000000"/>
        </w:rPr>
        <w:t>, maxcolumns);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"get_rows_count"</w:t>
      </w:r>
      <w:r>
        <w:rPr>
          <w:rFonts w:ascii="Consolas" w:hAnsi="Consolas" w:cs="Consolas" w:eastAsia="Consolas"/>
          <w:sz w:val="19"/>
          <w:color w:val="000000"/>
        </w:rPr>
        <w:t>, maxrows);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Перебрать все отобранные объекты LABPP_Table. Если нужен только единственный - можно цикл не делать.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icount; i++)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Установить текущим элементом объект из списка 1 № i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"set_current_element_from_list"</w:t>
      </w:r>
      <w:r>
        <w:rPr>
          <w:rFonts w:ascii="Consolas" w:hAnsi="Consolas" w:cs="Consolas" w:eastAsia="Consolas"/>
          <w:sz w:val="19"/>
          <w:color w:val="000000"/>
        </w:rPr>
        <w:t>, 1, i);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Записать в него содержимое таблицы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"export_to_LABPP_Table"</w:t>
      </w:r>
      <w:r>
        <w:rPr>
          <w:rFonts w:ascii="Consolas" w:hAnsi="Consolas" w:cs="Consolas" w:eastAsia="Consolas"/>
          <w:sz w:val="19"/>
          <w:color w:val="000000"/>
        </w:rPr>
        <w:t>, withheader, startcolindex, startObjectrow, starttablerow, maxrows,",");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Задать в объекте количество использованных строк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"set_object_property_value"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"TS_RowsUsedCount"</w:t>
      </w:r>
      <w:r>
        <w:rPr>
          <w:rFonts w:ascii="Consolas" w:hAnsi="Consolas" w:cs="Consolas" w:eastAsia="Consolas"/>
          <w:sz w:val="19"/>
          <w:color w:val="000000"/>
        </w:rPr>
        <w:t>, maxrows+1);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Задать в объекте количество использованных колонок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"set_object_property_value"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"TS_ColumnsUsedCount"</w:t>
      </w:r>
      <w:r>
        <w:rPr>
          <w:rFonts w:ascii="Consolas" w:hAnsi="Consolas" w:cs="Consolas" w:eastAsia="Consolas"/>
          <w:sz w:val="19"/>
          <w:color w:val="000000"/>
        </w:rPr>
        <w:t>, maxcolumns);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Дать команду объекту выполнить внутренний перерасчет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"set_object_property_value"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"TS_DoRecalcAll"</w:t>
      </w:r>
      <w:r>
        <w:rPr>
          <w:rFonts w:ascii="Consolas" w:hAnsi="Consolas" w:cs="Consolas" w:eastAsia="Consolas"/>
          <w:sz w:val="19"/>
          <w:color w:val="000000"/>
        </w:rPr>
        <w:t>, 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Удалить из памяти таблицу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В результате выполнения программы в таблицу будут занесены данные.</w:t>
      </w:r>
    </w:p>
    <w:p>
      <w:r>
        <w:t/>
      </w:r>
    </w:p>
    <w:p>
      <w:r>
        <w:drawing>
          <wp:inline distT="0" distB="0" distL="0" distR="0">
            <wp:extent cx="5991225" cy="2600325"/>
            <wp:effectExtent l="0" t="0" r="0" b="0"/>
            <wp:docPr id="35" name="P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.png"/>
                    <pic:cNvPicPr/>
                  </pic:nvPicPr>
                  <pic:blipFill>
                    <a:blip r:embed="p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89" w:name="_topic_set_columns_width_when_export"/>
      <w:bookmarkEnd w:id="389"/>
      <w:r>
        <w:rPr>
          <w:rFonts w:ascii="Tahoma" w:hAnsi="Tahoma" w:cs="Tahoma" w:eastAsia="Tahoma"/>
          <w:sz w:val="22"/>
          <w:color w:val="4F81BD"/>
        </w:rPr>
        <w:t>set_columns_width_when_export</w:t>
      </w:r>
      <w:r/>
    </w:p>
    <w:p>
      <w:r>
        <w:t>Задать размер колонок при экспорте в табличный элемент диалога.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FF"/>
        </w:rPr>
        <w:t>ts_table(iTable,</w:t>
      </w:r>
      <w:r>
        <w:rPr>
          <w:rFonts w:ascii="Consolas" w:hAnsi="Consolas" w:cs="Consolas" w:eastAsia="Consolas"/>
          <w:sz w:val="19"/>
          <w:color w:val="A31515"/>
        </w:rPr>
        <w:t>"set_columns_width_when_export",40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Здесь 40 - ширина колонок в пискелях.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90" w:name="_topic_mapping_columns_to_export"/>
      <w:bookmarkEnd w:id="390"/>
      <w:r>
        <w:rPr>
          <w:rFonts w:ascii="Tahoma" w:hAnsi="Tahoma" w:cs="Tahoma" w:eastAsia="Tahoma"/>
          <w:sz w:val="22"/>
          <w:color w:val="4F81BD"/>
        </w:rPr>
        <w:t>mapping_columns_to_export</w:t>
      </w:r>
      <w:r/>
    </w:p>
    <w:p>
      <w:r>
        <w:t>Задать новую последовательность колонок при экспорте.</w:t>
      </w:r>
    </w:p>
    <w:p>
      <w:r>
        <w:t/>
      </w:r>
    </w:p>
    <w:p>
      <w:r>
        <w:t>Вызов:</w:t>
      </w:r>
    </w:p>
    <w:p>
      <w:r>
        <w:t>отменить маппирование и при следующем экспорте:</w:t>
      </w:r>
    </w:p>
    <w:p>
      <w:r>
        <w:rPr>
          <w:rFonts w:ascii="Consolas" w:hAnsi="Consolas" w:cs="Consolas" w:eastAsia="Consolas"/>
          <w:sz w:val="19"/>
          <w:color w:val="0000FF"/>
        </w:rPr>
        <w:t>ts_table(iTable,</w:t>
      </w:r>
      <w:r>
        <w:rPr>
          <w:rFonts w:ascii="Consolas" w:hAnsi="Consolas" w:cs="Consolas" w:eastAsia="Consolas"/>
          <w:sz w:val="19"/>
          <w:color w:val="A31515"/>
        </w:rPr>
        <w:t>"mapping_columns_to_export"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задать маппирование:</w:t>
      </w:r>
    </w:p>
    <w:p>
      <w:r>
        <w:rPr>
          <w:rFonts w:ascii="Consolas" w:hAnsi="Consolas" w:cs="Consolas" w:eastAsia="Consolas"/>
          <w:sz w:val="19"/>
          <w:color w:val="0000FF"/>
        </w:rPr>
        <w:t>ts_table(iTable,</w:t>
      </w:r>
      <w:r>
        <w:rPr>
          <w:rFonts w:ascii="Consolas" w:hAnsi="Consolas" w:cs="Consolas" w:eastAsia="Consolas"/>
          <w:sz w:val="19"/>
          <w:color w:val="A31515"/>
        </w:rPr>
        <w:t>"mapping_columns_to_export",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int basecolnum1/string basecolname1, string altcolname1, bool/int/double/string default1,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int basecolnum2/string basecolname2, string altcolname2, bool/int/double/string default2,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...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int basecolnumN/string basecolnameN, string altcolnameN, bool/int/double/string defaultN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basecolnumN - номер базовой колонки, из которой брать данные. Если -1, то будет пустая колонка, заполненная значением defaultN;</w:t>
      </w:r>
    </w:p>
    <w:p>
      <w:r>
        <w:rPr>
          <w:rFonts w:ascii="Consolas" w:hAnsi="Consolas" w:cs="Consolas" w:eastAsia="Consolas"/>
          <w:sz w:val="19"/>
          <w:color w:val="000000"/>
        </w:rPr>
        <w:t>basecolnameN - здесь может быть указано имя базовой колонки;</w:t>
      </w:r>
    </w:p>
    <w:p>
      <w:r>
        <w:rPr>
          <w:rFonts w:ascii="Consolas" w:hAnsi="Consolas" w:cs="Consolas" w:eastAsia="Consolas"/>
          <w:sz w:val="19"/>
          <w:color w:val="000000"/>
        </w:rPr>
        <w:t>altcolnameN - альтернативное название колонки, если значение "", то берется название базовой колонки;</w:t>
      </w:r>
    </w:p>
    <w:p>
      <w:r>
        <w:rPr>
          <w:rFonts w:ascii="Consolas" w:hAnsi="Consolas" w:cs="Consolas" w:eastAsia="Consolas"/>
          <w:sz w:val="19"/>
          <w:color w:val="000000"/>
        </w:rPr>
        <w:t>defaultN - значение, которое будет выводиться в случае, если задана пустая колонка (-1). Если задать "", то заполнения не будет.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Пример.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ts_table(iTableMatRes, </w:t>
      </w:r>
      <w:r>
        <w:rPr>
          <w:rFonts w:ascii="Consolas" w:hAnsi="Consolas" w:cs="Consolas" w:eastAsia="Consolas"/>
          <w:sz w:val="19"/>
          <w:color w:val="A31515"/>
        </w:rPr>
        <w:t>"mapping_columns_to_export"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-1, </w:t>
      </w:r>
      <w:r>
        <w:rPr>
          <w:rFonts w:ascii="Consolas" w:hAnsi="Consolas" w:cs="Consolas" w:eastAsia="Consolas"/>
          <w:sz w:val="19"/>
          <w:color w:val="A31515"/>
        </w:rPr>
        <w:t>"Поз."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"Наименование материала (Rus)"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"Наименование и техническая характеристика"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-1, </w:t>
      </w:r>
      <w:r>
        <w:rPr>
          <w:rFonts w:ascii="Consolas" w:hAnsi="Consolas" w:cs="Consolas" w:eastAsia="Consolas"/>
          <w:sz w:val="19"/>
          <w:color w:val="A31515"/>
        </w:rPr>
        <w:t>"Тип, марка, обозначение документа, опросного листа"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-1, </w:t>
      </w:r>
      <w:r>
        <w:rPr>
          <w:rFonts w:ascii="Consolas" w:hAnsi="Consolas" w:cs="Consolas" w:eastAsia="Consolas"/>
          <w:sz w:val="19"/>
          <w:color w:val="A31515"/>
        </w:rPr>
        <w:t>"Поставщик"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"Ед.изм. материала"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"Ед.измерения"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"Кол-во материала"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"Кол."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-1, </w:t>
      </w:r>
      <w:r>
        <w:rPr>
          <w:rFonts w:ascii="Consolas" w:hAnsi="Consolas" w:cs="Consolas" w:eastAsia="Consolas"/>
          <w:sz w:val="19"/>
          <w:color w:val="A31515"/>
        </w:rPr>
        <w:t>"Масса 1 ед.,кг"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-1, </w:t>
      </w:r>
      <w:r>
        <w:rPr>
          <w:rFonts w:ascii="Consolas" w:hAnsi="Consolas" w:cs="Consolas" w:eastAsia="Consolas"/>
          <w:sz w:val="19"/>
          <w:color w:val="A31515"/>
        </w:rPr>
        <w:t>"Примечание"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91" w:name="_topic_get_base_colindex_by_mapped_colu"/>
      <w:bookmarkEnd w:id="391"/>
      <w:r>
        <w:rPr>
          <w:rFonts w:ascii="Tahoma" w:hAnsi="Tahoma" w:cs="Tahoma" w:eastAsia="Tahoma"/>
          <w:sz w:val="22"/>
          <w:color w:val="4F81BD"/>
        </w:rPr>
        <w:t>get_base_colindex_by_mapped_column</w:t>
      </w:r>
      <w:r/>
    </w:p>
    <w:p>
      <w:r>
        <w:t>Получить номер базовой колонки таблицы по ранее заданной последовательности колонок для экспорта.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irealycolnum = 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800000"/>
        </w:rPr>
        <w:t>"get_base_colindex_by_mapped_column"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sMappingColName);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irealycolnum = 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800000"/>
        </w:rPr>
        <w:t>"get_base_colindex_by_mapped_column"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iMappingColIndex);</w:t>
      </w:r>
    </w:p>
    <w:p>
      <w:r>
        <w:t/>
      </w:r>
    </w:p>
    <w:p>
      <w:r>
        <w:t>Здесь:</w:t>
      </w:r>
    </w:p>
    <w:p>
      <w:r>
        <w:t>irealycolnum - номер базовой колонки, на которую указывает псевдоним или порядковый номер псевдонима.</w:t>
      </w:r>
    </w:p>
    <w:p>
      <w:r>
        <w:t>sMappingColName - псевдоним или индекс (от 0 до N) псевдонима колонки.</w:t>
      </w:r>
    </w:p>
    <w:p>
      <w:r>
        <w:t/>
      </w:r>
    </w:p>
    <w:p>
      <w:r>
        <w:t>Возвращает индекс базовой колонки (область определения от 0 до N) или -1.</w:t>
      </w:r>
    </w:p>
    <w:p>
      <w:r>
        <w:t/>
      </w:r>
    </w:p>
    <w:p>
      <w:r>
        <w:t/>
      </w:r>
    </w:p>
    <w:p>
      <w:r>
        <w:t>Пример.</w:t>
      </w:r>
    </w:p>
    <w:p>
      <w:r>
        <w:t>Получить номера базовых колонок для псевдонима "Ед.изм. материала" и псевдонима с индексом 3 ("Поставщик")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 xml:space="preserve">ts_table(iTableMatRes, </w:t>
      </w:r>
      <w:r>
        <w:rPr>
          <w:rFonts w:ascii="Consolas" w:hAnsi="Consolas" w:cs="Consolas" w:eastAsia="Consolas"/>
          <w:color w:val="800000"/>
        </w:rPr>
        <w:t>"mapping_columns_to_export"</w:t>
      </w:r>
      <w:r>
        <w:rPr>
          <w:rFonts w:ascii="Consolas" w:hAnsi="Consolas" w:cs="Consolas" w:eastAsia="Consolas"/>
          <w:color w:val="000000"/>
        </w:rPr>
        <w:t>,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-1, </w:t>
      </w:r>
      <w:r>
        <w:rPr>
          <w:rFonts w:ascii="Consolas" w:hAnsi="Consolas" w:cs="Consolas" w:eastAsia="Consolas"/>
          <w:color w:val="800000"/>
        </w:rPr>
        <w:t>"Поз."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>,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800000"/>
        </w:rPr>
        <w:t>"Наименование материала (Rus)"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"Наименование и техническая характеристика"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>,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-1, </w:t>
      </w:r>
      <w:r>
        <w:rPr>
          <w:rFonts w:ascii="Consolas" w:hAnsi="Consolas" w:cs="Consolas" w:eastAsia="Consolas"/>
          <w:color w:val="800000"/>
        </w:rPr>
        <w:t>"Тип, марка, обозначение документа, опросного листа"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>,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-1, </w:t>
      </w:r>
      <w:r>
        <w:rPr>
          <w:rFonts w:ascii="Consolas" w:hAnsi="Consolas" w:cs="Consolas" w:eastAsia="Consolas"/>
          <w:color w:val="800000"/>
        </w:rPr>
        <w:t>"Поставщик"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>,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800000"/>
        </w:rPr>
        <w:t>"Ед.изм. материала"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"Ед.измерения"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>,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800000"/>
        </w:rPr>
        <w:t>"Кол-во материала"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"Кол."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>,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-1, </w:t>
      </w:r>
      <w:r>
        <w:rPr>
          <w:rFonts w:ascii="Consolas" w:hAnsi="Consolas" w:cs="Consolas" w:eastAsia="Consolas"/>
          <w:color w:val="800000"/>
        </w:rPr>
        <w:t>"Масса 1 ед.,кг"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>,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-1, </w:t>
      </w:r>
      <w:r>
        <w:rPr>
          <w:rFonts w:ascii="Consolas" w:hAnsi="Consolas" w:cs="Consolas" w:eastAsia="Consolas"/>
          <w:color w:val="800000"/>
        </w:rPr>
        <w:t>"Примечание"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irealycolnum;</w:t>
      </w:r>
      <w:r>
        <w:br/>
      </w:r>
      <w:r>
        <w:rPr>
          <w:rFonts w:ascii="Consolas" w:hAnsi="Consolas" w:cs="Consolas" w:eastAsia="Consolas"/>
          <w:color w:val="000000"/>
        </w:rPr>
        <w:t xml:space="preserve">irealycolnum = ts_table(iTableMatRes, </w:t>
      </w:r>
      <w:r>
        <w:rPr>
          <w:rFonts w:ascii="Consolas" w:hAnsi="Consolas" w:cs="Consolas" w:eastAsia="Consolas"/>
          <w:color w:val="800000"/>
        </w:rPr>
        <w:t>"get_base_colindex_by_mapped_column"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"Ед.изм. материала"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8000"/>
        </w:rPr>
        <w:t>// результат - в irealycolnum теперь номер базовой колонки ("Ед.измерения") в таблице iTableMatRes.</w:t>
      </w:r>
      <w:r>
        <w:br/>
      </w:r>
      <w:r>
        <w:rPr>
          <w:rFonts w:ascii="Consolas" w:hAnsi="Consolas" w:cs="Consolas" w:eastAsia="Consolas"/>
          <w:color w:val="008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 xml:space="preserve">irealycolnum = ts_table(iTableMatRes, </w:t>
      </w:r>
      <w:r>
        <w:rPr>
          <w:rFonts w:ascii="Consolas" w:hAnsi="Consolas" w:cs="Consolas" w:eastAsia="Consolas"/>
          <w:color w:val="800000"/>
        </w:rPr>
        <w:t>"get_base_colindex_by_mapped_column"</w:t>
      </w:r>
      <w:r>
        <w:rPr>
          <w:rFonts w:ascii="Consolas" w:hAnsi="Consolas" w:cs="Consolas" w:eastAsia="Consolas"/>
          <w:color w:val="000000"/>
        </w:rPr>
        <w:t>, 3);</w:t>
      </w:r>
      <w:r>
        <w:br/>
      </w:r>
      <w:r>
        <w:rPr>
          <w:rFonts w:ascii="Consolas" w:hAnsi="Consolas" w:cs="Consolas" w:eastAsia="Consolas"/>
          <w:color w:val="008000"/>
        </w:rPr>
        <w:t>// результат - в irealycolnum теперь -1, т.к. в таблице iTableMatRes при маппировании базовая колонка не указана (-1).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92" w:name="_topic_get_count_of_mapped_columns"/>
      <w:bookmarkEnd w:id="392"/>
      <w:r>
        <w:rPr>
          <w:rFonts w:ascii="Tahoma" w:hAnsi="Tahoma" w:cs="Tahoma" w:eastAsia="Tahoma"/>
          <w:sz w:val="22"/>
          <w:color w:val="4F81BD"/>
        </w:rPr>
        <w:t>get_count_of_mapped_columns</w:t>
      </w:r>
      <w:r/>
    </w:p>
    <w:p>
      <w:r>
        <w:t>Узнать сколько колонок таблицы смаппировано для экспорта.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mappedcolumnscount = 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</w:t>
      </w:r>
      <w:r>
        <w:rPr>
          <w:rFonts w:ascii="Consolas" w:hAnsi="Consolas" w:cs="Consolas" w:eastAsia="Consolas"/>
          <w:color w:val="800000"/>
        </w:rPr>
        <w:t>"get_count_of_mapped_columns"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>
        <w:t>Здесь:</w:t>
      </w:r>
    </w:p>
    <w:p>
      <w:r>
        <w:t>iTable - дескриптор таблицы,</w:t>
      </w:r>
    </w:p>
    <w:p>
      <w:r>
        <w:t>mappedcolumnscount = количество колонок, которые смаппированы для экспорта.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93" w:name="_topic_export_to_csv"/>
      <w:bookmarkEnd w:id="393"/>
      <w:r>
        <w:rPr>
          <w:rFonts w:ascii="Tahoma" w:hAnsi="Tahoma" w:cs="Tahoma" w:eastAsia="Tahoma"/>
          <w:sz w:val="22"/>
          <w:color w:val="4F81BD"/>
        </w:rPr>
        <w:t>export_to_csv</w:t>
      </w:r>
      <w:r/>
    </w:p>
    <w:p>
      <w:r>
        <w:rPr>
          <w:rFonts w:ascii="Consolas" w:hAnsi="Consolas" w:cs="Consolas" w:eastAsia="Consolas"/>
          <w:sz w:val="19"/>
          <w:color w:val="000000"/>
        </w:rPr>
        <w:t>Выгрузить содержимое таблицы в текстовую переменную.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"export_to_csv"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bWithHeadings, string column_separator, string digit_separator,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start_row,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numrows, string csv_result);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iTable - дескриптор таблицы,</w:t>
      </w:r>
    </w:p>
    <w:p>
      <w:r>
        <w:rPr>
          <w:rFonts w:ascii="Consolas" w:hAnsi="Consolas" w:cs="Consolas" w:eastAsia="Consolas"/>
          <w:sz w:val="19"/>
          <w:color w:val="000000"/>
        </w:rPr>
        <w:t>bWithHeadings - выводить заголовки таблицы или нет,</w:t>
      </w:r>
    </w:p>
    <w:p>
      <w:r>
        <w:rPr>
          <w:rFonts w:ascii="Consolas" w:hAnsi="Consolas" w:cs="Consolas" w:eastAsia="Consolas"/>
          <w:sz w:val="19"/>
          <w:color w:val="000000"/>
        </w:rPr>
        <w:t>column_separator - символ разделителя колонок - обычно ";",</w:t>
      </w:r>
    </w:p>
    <w:p>
      <w:r>
        <w:rPr>
          <w:rFonts w:ascii="Consolas" w:hAnsi="Consolas" w:cs="Consolas" w:eastAsia="Consolas"/>
          <w:sz w:val="19"/>
          <w:color w:val="000000"/>
        </w:rPr>
        <w:t>digit_separator - разделитель целой и дробной частей чисел - обычно ",",</w:t>
      </w:r>
    </w:p>
    <w:p>
      <w:r>
        <w:rPr>
          <w:rFonts w:ascii="Consolas" w:hAnsi="Consolas" w:cs="Consolas" w:eastAsia="Consolas"/>
          <w:sz w:val="19"/>
          <w:color w:val="000000"/>
        </w:rPr>
        <w:t>start_row - с какой строки выводить таблицу,</w:t>
      </w:r>
    </w:p>
    <w:p>
      <w:r>
        <w:rPr>
          <w:rFonts w:ascii="Consolas" w:hAnsi="Consolas" w:cs="Consolas" w:eastAsia="Consolas"/>
          <w:sz w:val="19"/>
          <w:color w:val="000000"/>
        </w:rPr>
        <w:t>num_rows - сколько строк выводить (если -1 - то выводить все);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Пример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//***********************************************</w:t>
      </w:r>
    </w:p>
    <w:p>
      <w:r>
        <w:rPr>
          <w:rFonts w:ascii="Consolas" w:hAnsi="Consolas" w:cs="Consolas" w:eastAsia="Consolas"/>
          <w:sz w:val="19"/>
          <w:color w:val="008000"/>
        </w:rPr>
        <w:t xml:space="preserve">// Импорт ts_table из текста в формате CSV </w:t>
      </w:r>
    </w:p>
    <w:p>
      <w:r>
        <w:rPr>
          <w:rFonts w:ascii="Consolas" w:hAnsi="Consolas" w:cs="Consolas" w:eastAsia="Consolas"/>
          <w:sz w:val="19"/>
          <w:color w:val="008000"/>
        </w:rPr>
        <w:t>// и экспорт в этот формат</w:t>
      </w:r>
    </w:p>
    <w:p>
      <w:r>
        <w:rPr>
          <w:rFonts w:ascii="Consolas" w:hAnsi="Consolas" w:cs="Consolas" w:eastAsia="Consolas"/>
          <w:sz w:val="19"/>
          <w:color w:val="008000"/>
        </w:rPr>
        <w:t>// LABPP 2021</w:t>
      </w:r>
    </w:p>
    <w:p>
      <w:r>
        <w:rPr>
          <w:rFonts w:ascii="Consolas" w:hAnsi="Consolas" w:cs="Consolas" w:eastAsia="Consolas"/>
          <w:sz w:val="19"/>
          <w:color w:val="008000"/>
        </w:rPr>
        <w:t>//***********************************************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csvstr;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csvstr = </w:t>
      </w:r>
      <w:r>
        <w:rPr>
          <w:rFonts w:ascii="Consolas" w:hAnsi="Consolas" w:cs="Consolas" w:eastAsia="Consolas"/>
          <w:sz w:val="19"/>
          <w:color w:val="A31515"/>
        </w:rPr>
        <w:t>"\"Заголовок 1\";\"Заголовок 2\";\"Заголовок 3\"\n\</w:t>
      </w:r>
    </w:p>
    <w:p>
      <w:r>
        <w:rPr>
          <w:rFonts w:ascii="Consolas" w:hAnsi="Consolas" w:cs="Consolas" w:eastAsia="Consolas"/>
          <w:sz w:val="19"/>
          <w:color w:val="A31515"/>
        </w:rPr>
        <w:t>\"Значение 11 две кавычки \"\" текст\";123.3;\"Значение 31\"\n\</w:t>
      </w:r>
    </w:p>
    <w:p>
      <w:r>
        <w:rPr>
          <w:rFonts w:ascii="Consolas" w:hAnsi="Consolas" w:cs="Consolas" w:eastAsia="Consolas"/>
          <w:sz w:val="19"/>
          <w:color w:val="A31515"/>
        </w:rPr>
        <w:t>\"Значение 12\";321.21;\"Значение 32\""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"import_from_csv"</w:t>
      </w:r>
      <w:r>
        <w:rPr>
          <w:rFonts w:ascii="Consolas" w:hAnsi="Consolas" w:cs="Consolas" w:eastAsia="Consolas"/>
          <w:sz w:val="19"/>
          <w:color w:val="000000"/>
        </w:rPr>
        <w:t xml:space="preserve">, csvstr, </w:t>
      </w:r>
      <w:r>
        <w:rPr>
          <w:rFonts w:ascii="Consolas" w:hAnsi="Consolas" w:cs="Consolas" w:eastAsia="Consolas"/>
          <w:sz w:val="19"/>
          <w:color w:val="A31515"/>
        </w:rPr>
        <w:t>";"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str;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csv_result;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"export_to_csv"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0000FF"/>
        </w:rPr>
        <w:t>true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";"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","</w:t>
      </w:r>
      <w:r>
        <w:rPr>
          <w:rFonts w:ascii="Consolas" w:hAnsi="Consolas" w:cs="Consolas" w:eastAsia="Consolas"/>
          <w:sz w:val="19"/>
          <w:color w:val="000000"/>
        </w:rPr>
        <w:t xml:space="preserve"> , 0, -1, csv_result);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csv_result;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 FileNameAndPath = </w:t>
      </w:r>
      <w:r>
        <w:rPr>
          <w:rFonts w:ascii="Consolas" w:hAnsi="Consolas" w:cs="Consolas" w:eastAsia="Consolas"/>
          <w:sz w:val="19"/>
          <w:color w:val="A31515"/>
        </w:rPr>
        <w:t>"c:\\LabPP\\test_07.csv"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iret = 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iFileDescr;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"ts_file"</w:t>
      </w:r>
      <w:r>
        <w:rPr>
          <w:rFonts w:ascii="Consolas" w:hAnsi="Consolas" w:cs="Consolas" w:eastAsia="Consolas"/>
          <w:sz w:val="19"/>
          <w:color w:val="000000"/>
        </w:rPr>
        <w:t>, iFileDescr);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iret = ts_file(iFileDescr, </w:t>
      </w:r>
      <w:r>
        <w:rPr>
          <w:rFonts w:ascii="Consolas" w:hAnsi="Consolas" w:cs="Consolas" w:eastAsia="Consolas"/>
          <w:sz w:val="19"/>
          <w:color w:val="A31515"/>
        </w:rPr>
        <w:t>"open"</w:t>
      </w:r>
      <w:r>
        <w:rPr>
          <w:rFonts w:ascii="Consolas" w:hAnsi="Consolas" w:cs="Consolas" w:eastAsia="Consolas"/>
          <w:sz w:val="19"/>
          <w:color w:val="000000"/>
        </w:rPr>
        <w:t xml:space="preserve">, FileNameAndPath, 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"we"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(iret == 0)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ts_file(iFileDescr, </w:t>
      </w:r>
      <w:r>
        <w:rPr>
          <w:rFonts w:ascii="Consolas" w:hAnsi="Consolas" w:cs="Consolas" w:eastAsia="Consolas"/>
          <w:sz w:val="19"/>
          <w:color w:val="A31515"/>
        </w:rPr>
        <w:t>"write"</w:t>
      </w:r>
      <w:r>
        <w:rPr>
          <w:rFonts w:ascii="Consolas" w:hAnsi="Consolas" w:cs="Consolas" w:eastAsia="Consolas"/>
          <w:sz w:val="19"/>
          <w:color w:val="000000"/>
        </w:rPr>
        <w:t>, csv_result);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ts_file(iFileDescr, </w:t>
      </w:r>
      <w:r>
        <w:rPr>
          <w:rFonts w:ascii="Consolas" w:hAnsi="Consolas" w:cs="Consolas" w:eastAsia="Consolas"/>
          <w:sz w:val="19"/>
          <w:color w:val="A31515"/>
        </w:rPr>
        <w:t>"close"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else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tsalert(-3, </w:t>
      </w:r>
      <w:r>
        <w:rPr>
          <w:rFonts w:ascii="Consolas" w:hAnsi="Consolas" w:cs="Consolas" w:eastAsia="Consolas"/>
          <w:sz w:val="19"/>
          <w:color w:val="A31515"/>
        </w:rPr>
        <w:t>"Ошибка записи"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"Проверьте, пожалуйста доступность файла для записи"</w:t>
      </w:r>
      <w:r>
        <w:rPr>
          <w:rFonts w:ascii="Consolas" w:hAnsi="Consolas" w:cs="Consolas" w:eastAsia="Consolas"/>
          <w:sz w:val="19"/>
          <w:color w:val="000000"/>
        </w:rPr>
        <w:t>, FileNameAndPath);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iFileDescr);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94" w:name="_topic_import_from_csv"/>
      <w:bookmarkEnd w:id="394"/>
      <w:r>
        <w:rPr>
          <w:rFonts w:ascii="Tahoma" w:hAnsi="Tahoma" w:cs="Tahoma" w:eastAsia="Tahoma"/>
          <w:sz w:val="22"/>
          <w:color w:val="4F81BD"/>
        </w:rPr>
        <w:t>import_from_csv</w:t>
      </w:r>
      <w:r/>
    </w:p>
    <w:p>
      <w:r>
        <w:t>Загрузить таблицу из текстовой переменной в формате CSV.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"import_from_csv"</w:t>
      </w:r>
      <w:r>
        <w:rPr>
          <w:rFonts w:ascii="Consolas" w:hAnsi="Consolas" w:cs="Consolas" w:eastAsia="Consolas"/>
          <w:sz w:val="19"/>
          <w:color w:val="000000"/>
        </w:rPr>
        <w:t>, string csv_source, string column_separator);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iTable - дескриптор таблицы,</w:t>
      </w:r>
    </w:p>
    <w:p>
      <w:r>
        <w:t>csv_source - переменная с текстом в формате csv,</w:t>
      </w:r>
    </w:p>
    <w:p>
      <w:r>
        <w:t>column_separator - разделитель колонок - обычно ";".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95" w:name="_topic_export_to_ac_object_parameter"/>
      <w:bookmarkEnd w:id="395"/>
      <w:r>
        <w:rPr>
          <w:rFonts w:ascii="Tahoma" w:hAnsi="Tahoma" w:cs="Tahoma" w:eastAsia="Tahoma"/>
          <w:sz w:val="22"/>
          <w:color w:val="4F81BD"/>
        </w:rPr>
        <w:t>export_to_ac_object_parameter</w:t>
      </w:r>
      <w:r/>
    </w:p>
    <w:p>
      <w:r>
        <w:t>Выгрузить таблицу в параметр GDL типа массив.</w:t>
      </w:r>
    </w:p>
    <w:p>
      <w:r>
        <w:t>Размерность массива изменяется у конкретного экземпляра библиотечного элемента, в который происходит выгрузка.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800000"/>
        </w:rPr>
        <w:t>"export_to_ac_object_parameter"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sParameterName);</w:t>
      </w:r>
    </w:p>
    <w:p>
      <w:r>
        <w:t/>
      </w:r>
    </w:p>
    <w:p>
      <w:r>
        <w:t>Здесь:</w:t>
      </w:r>
    </w:p>
    <w:p>
      <w:r>
        <w:t>iTable - дескриптор таблицы,</w:t>
      </w:r>
    </w:p>
    <w:p>
      <w:r>
        <w:t>sParameterName - имя GDL параметра (массив).</w:t>
      </w:r>
    </w:p>
    <w:p>
      <w:r>
        <w:t/>
      </w:r>
    </w:p>
    <w:p>
      <w:r>
        <w:t/>
      </w:r>
    </w:p>
    <w:p>
      <w:r>
        <w:t>Пример.</w:t>
      </w:r>
    </w:p>
    <w:p>
      <w:r>
        <w:t>У отобранных в список №1 GDL элементов имеется текстовый табличный параметр sMyParameters.</w:t>
      </w:r>
    </w:p>
    <w:tbl>
      <w:tblPr>
        <w:tblW w:w="93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05"/>
        <w:gridCol w:w="3120"/>
        <w:gridCol w:w="3120"/>
      </w:tblGrid>
      <w:tr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Имя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Значение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Тип</w:t>
            </w:r>
          </w:p>
        </w:tc>
      </w:tr>
      <w:tr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Мой параметр 1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8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число</w:t>
            </w:r>
          </w:p>
        </w:tc>
      </w:tr>
      <w:tr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Мой параметр 2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значение параметра 2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текст</w:t>
            </w:r>
          </w:p>
        </w:tc>
      </w:tr>
    </w:tbl>
    <w:p>
      <w:r>
        <w:t xml:space="preserve">Требуется у элемента с индексом 0 в списке №1 : </w:t>
      </w:r>
    </w:p>
    <w:p>
      <w:r>
        <w:t>1. считать значение Мой параметр 1</w:t>
      </w:r>
    </w:p>
    <w:p>
      <w:r>
        <w:t>2. если надо, то создать и записать новый параметр с именем "Мой новый текстовый параметр" и записать туда значение "значение 3"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"ts_table"</w:t>
      </w:r>
      <w:r>
        <w:rPr>
          <w:rFonts w:ascii="Consolas" w:hAnsi="Consolas" w:cs="Consolas" w:eastAsia="Consolas"/>
          <w:color w:val="000000"/>
        </w:rPr>
        <w:t>, iTable);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"set_current_element_from_list"</w:t>
      </w:r>
      <w:r>
        <w:rPr>
          <w:rFonts w:ascii="Consolas" w:hAnsi="Consolas" w:cs="Consolas" w:eastAsia="Consolas"/>
          <w:color w:val="000000"/>
        </w:rPr>
        <w:t>, 1, 0);</w:t>
      </w:r>
      <w:r>
        <w:br/>
      </w:r>
      <w:r>
        <w:rPr>
          <w:rFonts w:ascii="Consolas" w:hAnsi="Consolas" w:cs="Consolas" w:eastAsia="Consolas"/>
          <w:color w:val="000000"/>
        </w:rPr>
        <w:t>ac_request_special(</w:t>
      </w:r>
      <w:r>
        <w:rPr>
          <w:rFonts w:ascii="Consolas" w:hAnsi="Consolas" w:cs="Consolas" w:eastAsia="Consolas"/>
          <w:color w:val="800000"/>
        </w:rPr>
        <w:t>"get_element_value"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"GDL"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"sMyParameters"</w:t>
      </w:r>
      <w:r>
        <w:rPr>
          <w:rFonts w:ascii="Consolas" w:hAnsi="Consolas" w:cs="Consolas" w:eastAsia="Consolas"/>
          <w:color w:val="000000"/>
        </w:rPr>
        <w:t xml:space="preserve">, iTable); </w:t>
      </w:r>
      <w:r>
        <w:rPr>
          <w:rFonts w:ascii="Consolas" w:hAnsi="Consolas" w:cs="Consolas" w:eastAsia="Consolas"/>
          <w:color w:val="008000"/>
        </w:rPr>
        <w:t>// считать содержимое и структуру GDL параметра в таблицу iTable</w:t>
      </w:r>
      <w:r>
        <w:br/>
      </w:r>
      <w:r>
        <w:rPr>
          <w:rFonts w:ascii="Consolas" w:hAnsi="Consolas" w:cs="Consolas" w:eastAsia="Consolas"/>
          <w:color w:val="008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str;</w:t>
      </w:r>
      <w:r>
        <w:br/>
      </w:r>
      <w:r>
        <w:rPr>
          <w:rFonts w:ascii="Consolas" w:hAnsi="Consolas" w:cs="Consolas" w:eastAsia="Consolas"/>
          <w:color w:val="000000"/>
        </w:rPr>
        <w:t xml:space="preserve">ts_table(iTable, </w:t>
      </w:r>
      <w:r>
        <w:rPr>
          <w:rFonts w:ascii="Consolas" w:hAnsi="Consolas" w:cs="Consolas" w:eastAsia="Consolas"/>
          <w:color w:val="800000"/>
        </w:rPr>
        <w:t>"print_to_str"</w:t>
      </w:r>
      <w:r>
        <w:rPr>
          <w:rFonts w:ascii="Consolas" w:hAnsi="Consolas" w:cs="Consolas" w:eastAsia="Consolas"/>
          <w:color w:val="000000"/>
        </w:rPr>
        <w:t>, str);</w:t>
      </w:r>
      <w:r>
        <w:br/>
      </w:r>
      <w:r>
        <w:rPr>
          <w:rFonts w:ascii="Consolas" w:hAnsi="Consolas" w:cs="Consolas" w:eastAsia="Consolas"/>
          <w:color w:val="000000"/>
        </w:rPr>
        <w:t>coutvar &lt;&lt; str;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8000"/>
        </w:rPr>
        <w:t>//считаем значение Мой параметр 1 в svalue;</w:t>
      </w:r>
      <w:r>
        <w:br/>
      </w:r>
      <w:r>
        <w:rPr>
          <w:rFonts w:ascii="Consolas" w:hAnsi="Consolas" w:cs="Consolas" w:eastAsia="Consolas"/>
          <w:color w:val="000000"/>
        </w:rPr>
        <w:t>ires = ts_table(iTable,</w:t>
      </w:r>
      <w:r>
        <w:rPr>
          <w:rFonts w:ascii="Consolas" w:hAnsi="Consolas" w:cs="Consolas" w:eastAsia="Consolas"/>
          <w:color w:val="800000"/>
        </w:rPr>
        <w:t>"search"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"Мой параметр 1"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 &gt;=0) {</w:t>
      </w:r>
      <w:r>
        <w:br/>
      </w:r>
      <w:r>
        <w:rPr>
          <w:rFonts w:ascii="Consolas" w:hAnsi="Consolas" w:cs="Consolas" w:eastAsia="Consolas"/>
          <w:color w:val="000000"/>
        </w:rPr>
        <w:t xml:space="preserve">   ts_table(iTable, </w:t>
      </w:r>
      <w:r>
        <w:rPr>
          <w:rFonts w:ascii="Consolas" w:hAnsi="Consolas" w:cs="Consolas" w:eastAsia="Consolas"/>
          <w:color w:val="800000"/>
        </w:rPr>
        <w:t>"select_row"</w:t>
      </w:r>
      <w:r>
        <w:rPr>
          <w:rFonts w:ascii="Consolas" w:hAnsi="Consolas" w:cs="Consolas" w:eastAsia="Consolas"/>
          <w:color w:val="000000"/>
        </w:rPr>
        <w:t>, ires);</w:t>
      </w:r>
      <w:r>
        <w:br/>
      </w:r>
      <w:r>
        <w:rPr>
          <w:rFonts w:ascii="Consolas" w:hAnsi="Consolas" w:cs="Consolas" w:eastAsia="Consolas"/>
          <w:color w:val="000000"/>
        </w:rPr>
        <w:t xml:space="preserve">   ts_table(iTable, </w:t>
      </w:r>
      <w:r>
        <w:rPr>
          <w:rFonts w:ascii="Consolas" w:hAnsi="Consolas" w:cs="Consolas" w:eastAsia="Consolas"/>
          <w:color w:val="800000"/>
        </w:rPr>
        <w:t>"get_value_of"</w:t>
      </w:r>
      <w:r>
        <w:rPr>
          <w:rFonts w:ascii="Consolas" w:hAnsi="Consolas" w:cs="Consolas" w:eastAsia="Consolas"/>
          <w:color w:val="000000"/>
        </w:rPr>
        <w:t>, 0, svalue);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8000"/>
        </w:rPr>
        <w:t>//добавим, если такого еще нет нужно, считаем значение Мой параметр 1 в svalue;</w:t>
      </w:r>
      <w:r>
        <w:br/>
      </w:r>
      <w:r>
        <w:rPr>
          <w:rFonts w:ascii="Consolas" w:hAnsi="Consolas" w:cs="Consolas" w:eastAsia="Consolas"/>
          <w:color w:val="000000"/>
        </w:rPr>
        <w:t>ires = ts_table(iTable,</w:t>
      </w:r>
      <w:r>
        <w:rPr>
          <w:rFonts w:ascii="Consolas" w:hAnsi="Consolas" w:cs="Consolas" w:eastAsia="Consolas"/>
          <w:color w:val="800000"/>
        </w:rPr>
        <w:t>"search"</w:t>
      </w:r>
      <w:r>
        <w:rPr>
          <w:rFonts w:ascii="Consolas" w:hAnsi="Consolas" w:cs="Consolas" w:eastAsia="Consolas"/>
          <w:color w:val="000000"/>
        </w:rPr>
        <w:t>,0,</w:t>
      </w:r>
      <w:r>
        <w:rPr>
          <w:rFonts w:ascii="Consolas" w:hAnsi="Consolas" w:cs="Consolas" w:eastAsia="Consolas"/>
          <w:color w:val="800000"/>
        </w:rPr>
        <w:t>"Мой новый текстовый параметр"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(ires &lt; 0) {</w:t>
      </w:r>
      <w:r>
        <w:br/>
      </w:r>
      <w:r>
        <w:rPr>
          <w:rFonts w:ascii="Consolas" w:hAnsi="Consolas" w:cs="Consolas" w:eastAsia="Consolas"/>
          <w:color w:val="000000"/>
        </w:rPr>
        <w:t xml:space="preserve">   ts_table(Table,</w:t>
      </w:r>
      <w:r>
        <w:rPr>
          <w:rFonts w:ascii="Consolas" w:hAnsi="Consolas" w:cs="Consolas" w:eastAsia="Consolas"/>
          <w:color w:val="800000"/>
        </w:rPr>
        <w:t>"add_row"</w:t>
      </w:r>
      <w:r>
        <w:rPr>
          <w:rFonts w:ascii="Consolas" w:hAnsi="Consolas" w:cs="Consolas" w:eastAsia="Consolas"/>
          <w:color w:val="000000"/>
        </w:rPr>
        <w:t xml:space="preserve">, 0, </w:t>
      </w:r>
      <w:r>
        <w:rPr>
          <w:rFonts w:ascii="Consolas" w:hAnsi="Consolas" w:cs="Consolas" w:eastAsia="Consolas"/>
          <w:color w:val="800000"/>
        </w:rPr>
        <w:t>"Мой новый текстовый параметр"</w:t>
      </w:r>
      <w:r>
        <w:rPr>
          <w:rFonts w:ascii="Consolas" w:hAnsi="Consolas" w:cs="Consolas" w:eastAsia="Consolas"/>
          <w:color w:val="000000"/>
        </w:rPr>
        <w:t xml:space="preserve">, 1, </w:t>
      </w:r>
      <w:r>
        <w:rPr>
          <w:rFonts w:ascii="Consolas" w:hAnsi="Consolas" w:cs="Consolas" w:eastAsia="Consolas"/>
          <w:color w:val="800000"/>
        </w:rPr>
        <w:t>"значение 3"</w:t>
      </w:r>
      <w:r>
        <w:rPr>
          <w:rFonts w:ascii="Consolas" w:hAnsi="Consolas" w:cs="Consolas" w:eastAsia="Consolas"/>
          <w:color w:val="000000"/>
        </w:rPr>
        <w:t xml:space="preserve">, 2, </w:t>
      </w:r>
      <w:r>
        <w:rPr>
          <w:rFonts w:ascii="Consolas" w:hAnsi="Consolas" w:cs="Consolas" w:eastAsia="Consolas"/>
          <w:color w:val="800000"/>
        </w:rPr>
        <w:t>"строка"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b/>
          <w:color w:val="8000FF"/>
        </w:rPr>
        <w:t>else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ts_table(iTable, </w:t>
      </w:r>
      <w:r>
        <w:rPr>
          <w:rFonts w:ascii="Consolas" w:hAnsi="Consolas" w:cs="Consolas" w:eastAsia="Consolas"/>
          <w:color w:val="800000"/>
        </w:rPr>
        <w:t>"select_row"</w:t>
      </w:r>
      <w:r>
        <w:rPr>
          <w:rFonts w:ascii="Consolas" w:hAnsi="Consolas" w:cs="Consolas" w:eastAsia="Consolas"/>
          <w:color w:val="000000"/>
        </w:rPr>
        <w:t>, ires);</w:t>
      </w:r>
      <w:r>
        <w:br/>
      </w:r>
      <w:r>
        <w:rPr>
          <w:rFonts w:ascii="Consolas" w:hAnsi="Consolas" w:cs="Consolas" w:eastAsia="Consolas"/>
          <w:color w:val="000000"/>
        </w:rPr>
        <w:t xml:space="preserve">   ts_table(iTable, </w:t>
      </w:r>
      <w:r>
        <w:rPr>
          <w:rFonts w:ascii="Consolas" w:hAnsi="Consolas" w:cs="Consolas" w:eastAsia="Consolas"/>
          <w:color w:val="800000"/>
        </w:rPr>
        <w:t>"set_value_of"</w:t>
      </w:r>
      <w:r>
        <w:rPr>
          <w:rFonts w:ascii="Consolas" w:hAnsi="Consolas" w:cs="Consolas" w:eastAsia="Consolas"/>
          <w:color w:val="000000"/>
        </w:rPr>
        <w:t xml:space="preserve">, 1, </w:t>
      </w:r>
      <w:r>
        <w:rPr>
          <w:rFonts w:ascii="Consolas" w:hAnsi="Consolas" w:cs="Consolas" w:eastAsia="Consolas"/>
          <w:color w:val="800000"/>
        </w:rPr>
        <w:t>"значение 3"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>// Записать таблицу назад в параметр текущего элемента. Размер таблицы-параметра GDL - изменить с учетом размера таблицы iTable.</w:t>
      </w:r>
    </w:p>
    <w:p>
      <w:r>
        <w:rPr>
          <w:rFonts w:ascii="Consolas" w:hAnsi="Consolas" w:cs="Consolas" w:eastAsia="Consolas"/>
          <w:color w:val="000000"/>
        </w:rPr>
        <w:t xml:space="preserve">ires = ts_table(iTable, "export_to_ac_object_parameter", </w:t>
      </w:r>
      <w:r>
        <w:rPr>
          <w:rFonts w:ascii="Consolas" w:hAnsi="Consolas" w:cs="Consolas" w:eastAsia="Consolas"/>
          <w:color w:val="800000"/>
        </w:rPr>
        <w:t>"sMyParameters"</w:t>
      </w:r>
      <w:r>
        <w:rPr>
          <w:rFonts w:ascii="Consolas" w:hAnsi="Consolas" w:cs="Consolas" w:eastAsia="Consolas"/>
          <w:color w:val="000000"/>
        </w:rPr>
        <w:t>);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96" w:name="_topic_set_column_user_value"/>
      <w:bookmarkEnd w:id="396"/>
      <w:r>
        <w:rPr>
          <w:rFonts w:ascii="Tahoma" w:hAnsi="Tahoma" w:cs="Tahoma" w:eastAsia="Tahoma"/>
          <w:b/>
          <w:sz w:val="22"/>
          <w:color w:val="4F81BD"/>
        </w:rPr>
        <w:t>set_column_user_value</w:t>
      </w:r>
      <w:r/>
    </w:p>
    <w:p>
      <w:r>
        <w:t>Задать пользовательское значение для определенной колонки таблицы.</w:t>
      </w:r>
    </w:p>
    <w:p>
      <w:r>
        <w:t>Например для того, чтобы различать колонки между собой для своих целей в программе.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int ires = ts_table(int iTable, </w:t>
      </w:r>
      <w:r>
        <w:rPr>
          <w:rFonts w:ascii="Consolas" w:hAnsi="Consolas" w:cs="Consolas" w:eastAsia="Consolas"/>
          <w:color w:val="800000"/>
        </w:rPr>
        <w:t>"set_column_user_value"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valuetoset);</w:t>
      </w:r>
    </w:p>
    <w:p>
      <w:r>
        <w:t/>
      </w:r>
    </w:p>
    <w:p>
      <w:r>
        <w:t>Здесь:</w:t>
      </w:r>
    </w:p>
    <w:p>
      <w:r>
        <w:t>iTable - дескриптор таблицы;</w:t>
      </w:r>
    </w:p>
    <w:p>
      <w:r>
        <w:t>icol - номер колонки таблицы;</w:t>
      </w:r>
    </w:p>
    <w:p>
      <w:r>
        <w:t>vsluetoset - значение, которое надо присвоить колонке.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97" w:name="_topic_get_column_user_value"/>
      <w:bookmarkEnd w:id="397"/>
      <w:r>
        <w:rPr>
          <w:rFonts w:ascii="Tahoma" w:hAnsi="Tahoma" w:cs="Tahoma" w:eastAsia="Tahoma"/>
          <w:b/>
          <w:sz w:val="22"/>
          <w:color w:val="4F81BD"/>
        </w:rPr>
        <w:t>get_column_user_value</w:t>
      </w:r>
      <w:r/>
    </w:p>
    <w:p>
      <w:r>
        <w:t>Считать пользовательское значение у определенной колонки таблицы.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800000"/>
        </w:rPr>
        <w:t>"get_column_user_value"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vartogetvalue);</w:t>
      </w:r>
    </w:p>
    <w:p>
      <w:r>
        <w:t/>
      </w:r>
    </w:p>
    <w:p>
      <w:r>
        <w:t>Здесь:</w:t>
      </w:r>
    </w:p>
    <w:p>
      <w:r>
        <w:t>iTable - дескриптор таблицы;</w:t>
      </w:r>
    </w:p>
    <w:p>
      <w:r>
        <w:t>icol - номер колонки таблицы;</w:t>
      </w:r>
    </w:p>
    <w:p>
      <w:r>
        <w:t>vartogetvalue - имя переменной, куда считать значение.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98" w:name="_topic_set_column_user_genesis"/>
      <w:bookmarkEnd w:id="398"/>
      <w:r>
        <w:rPr>
          <w:rFonts w:ascii="Tahoma" w:hAnsi="Tahoma" w:cs="Tahoma" w:eastAsia="Tahoma"/>
          <w:b/>
          <w:sz w:val="22"/>
          <w:color w:val="4F81BD"/>
        </w:rPr>
        <w:t>set_column_user_genesis</w:t>
      </w:r>
      <w:r/>
    </w:p>
    <w:p>
      <w:r>
        <w:t>Задать пользовательское значение генезиса для определенной колонки таблицы.</w:t>
      </w:r>
    </w:p>
    <w:p>
      <w:r>
        <w:t>Например для того, чтобы различать колонки между собой для своих целей в программе.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int ires = ts_table(int iTable, 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sz w:val="19"/>
          <w:color w:val="A31515"/>
        </w:rPr>
        <w:t>set_column_user_genesis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icol, </w:t>
      </w:r>
      <w:r>
        <w:rPr>
          <w:rFonts w:ascii="Consolas" w:hAnsi="Consolas" w:cs="Consolas" w:eastAsia="Consolas"/>
          <w:color w:val="0000FF"/>
        </w:rPr>
        <w:t>string sgenesis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>
        <w:t>Здесь:</w:t>
      </w:r>
    </w:p>
    <w:p>
      <w:r>
        <w:t>iTable - дескриптор таблицы;</w:t>
      </w:r>
    </w:p>
    <w:p>
      <w:r>
        <w:t>icol - номер колонки таблицы;</w:t>
      </w:r>
    </w:p>
    <w:p>
      <w:r>
        <w:t>sgenesis - значение генезиса текстом.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399" w:name="_topic_get_column_user_genesis"/>
      <w:bookmarkEnd w:id="399"/>
      <w:r>
        <w:rPr>
          <w:rFonts w:ascii="Tahoma" w:hAnsi="Tahoma" w:cs="Tahoma" w:eastAsia="Tahoma"/>
          <w:b/>
          <w:sz w:val="22"/>
          <w:color w:val="4F81BD"/>
        </w:rPr>
        <w:t>get_column_user_genesis</w:t>
      </w:r>
      <w:r/>
    </w:p>
    <w:p>
      <w:r>
        <w:t>Считать пользовательское значение генезиса из определенной колонки таблицы.</w:t>
      </w:r>
    </w:p>
    <w:p>
      <w:r>
        <w:t>Например для того, чтобы различать колонки между собой для своих целей в программе.</w:t>
      </w:r>
    </w:p>
    <w:p>
      <w:r>
        <w:t>Значение должно быть раньше записано при помощи команды "get_column_user_genesis".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int ires = ts_table(int iTable, </w:t>
      </w:r>
      <w:r>
        <w:rPr>
          <w:rFonts w:ascii="Consolas" w:hAnsi="Consolas" w:cs="Consolas" w:eastAsia="Consolas"/>
          <w:color w:val="800000"/>
        </w:rPr>
        <w:t>"g</w:t>
      </w:r>
      <w:r>
        <w:rPr>
          <w:rFonts w:ascii="Consolas" w:hAnsi="Consolas" w:cs="Consolas" w:eastAsia="Consolas"/>
          <w:sz w:val="19"/>
          <w:color w:val="A31515"/>
        </w:rPr>
        <w:t>et_column_user_genesis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icol, </w:t>
      </w:r>
      <w:r>
        <w:rPr>
          <w:rFonts w:ascii="Consolas" w:hAnsi="Consolas" w:cs="Consolas" w:eastAsia="Consolas"/>
          <w:color w:val="0000FF"/>
        </w:rPr>
        <w:t>string sgenesis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>
        <w:t>Здесь:</w:t>
      </w:r>
    </w:p>
    <w:p>
      <w:r>
        <w:t>iTable - дескриптор таблицы;</w:t>
      </w:r>
    </w:p>
    <w:p>
      <w:r>
        <w:t>icol - номер колонки таблицы;</w:t>
      </w:r>
    </w:p>
    <w:p>
      <w:r>
        <w:t>sgenesis - значение генезиса текстом.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00" w:name="_topic_delete_rows"/>
      <w:bookmarkEnd w:id="400"/>
      <w:r>
        <w:rPr>
          <w:rFonts w:ascii="Tahoma" w:hAnsi="Tahoma" w:cs="Tahoma" w:eastAsia="Tahoma"/>
          <w:b/>
          <w:sz w:val="22"/>
          <w:color w:val="4F81BD"/>
        </w:rPr>
        <w:t>delete_rows</w:t>
      </w:r>
      <w:r/>
    </w:p>
    <w:p>
      <w:r>
        <w:t>Удалить заданное количество строк из таблицы начиная с заданной позиции.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ts_table(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800000"/>
        </w:rPr>
        <w:t>"delete_rows"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index,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count);</w:t>
      </w:r>
    </w:p>
    <w:p>
      <w:r>
        <w:t/>
      </w:r>
    </w:p>
    <w:p>
      <w:r>
        <w:t>Здесь:</w:t>
      </w:r>
    </w:p>
    <w:p>
      <w:r>
        <w:t>iTable - дескриптор таблицы;</w:t>
      </w:r>
    </w:p>
    <w:p>
      <w:r>
        <w:t>index - индекс строки (в таблице строки нумеруются от 0 до n-1);</w:t>
      </w:r>
    </w:p>
    <w:p>
      <w:r>
        <w:t>count - количество удаляемых строк.</w:t>
      </w:r>
    </w:p>
    <w:p>
      <w:r>
        <w:t/>
      </w:r>
    </w:p>
    <w:p>
      <w:r>
        <w:t>Чтобы удалить все строки используйте "clear_rows".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01" w:name="_topic_set_value_of_toallrows"/>
      <w:bookmarkEnd w:id="401"/>
      <w:r>
        <w:rPr>
          <w:rFonts w:ascii="Tahoma" w:hAnsi="Tahoma" w:cs="Tahoma" w:eastAsia="Tahoma"/>
          <w:b/>
          <w:sz w:val="22"/>
          <w:color w:val="4F81BD"/>
        </w:rPr>
        <w:t>set_value_of_toallrows</w:t>
      </w:r>
      <w:r/>
    </w:p>
    <w:p>
      <w:r>
        <w:t>Задать значение  в ячейка для всех строк таблицы начиная с заданной строки по заданную конечную строку.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ts_table(int iTable, </w:t>
      </w:r>
      <w:r>
        <w:rPr>
          <w:rFonts w:ascii="Consolas" w:hAnsi="Consolas" w:cs="Consolas" w:eastAsia="Consolas"/>
          <w:sz w:val="19"/>
          <w:color w:val="A31515"/>
        </w:rPr>
        <w:t>"set_value_of_toallrows"</w:t>
      </w:r>
      <w:r>
        <w:rPr>
          <w:rFonts w:ascii="Consolas" w:hAnsi="Consolas" w:cs="Consolas" w:eastAsia="Consolas"/>
          <w:sz w:val="19"/>
          <w:color w:val="000000"/>
        </w:rPr>
        <w:t>, index/string column_index_or_name, bool/int/double/string newvalue, int irowfrom, int irowto);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iTable - дескриптор таблицы;</w:t>
      </w:r>
    </w:p>
    <w:p>
      <w:r>
        <w:rPr>
          <w:rFonts w:ascii="Consolas" w:hAnsi="Consolas" w:cs="Consolas" w:eastAsia="Consolas"/>
          <w:sz w:val="19"/>
          <w:color w:val="000000"/>
        </w:rPr>
        <w:t>column_index_or_name - индекс или имя колонки;</w:t>
      </w:r>
    </w:p>
    <w:p>
      <w:r>
        <w:rPr>
          <w:rFonts w:ascii="Consolas" w:hAnsi="Consolas" w:cs="Consolas" w:eastAsia="Consolas"/>
          <w:sz w:val="19"/>
          <w:color w:val="000000"/>
        </w:rPr>
        <w:t>newvalue - значение, которое требуется установить ячейкам;</w:t>
      </w:r>
    </w:p>
    <w:p>
      <w:r>
        <w:rPr>
          <w:rFonts w:ascii="Consolas" w:hAnsi="Consolas" w:cs="Consolas" w:eastAsia="Consolas"/>
          <w:sz w:val="19"/>
          <w:color w:val="000000"/>
        </w:rPr>
        <w:t>irowfrom - индекс строки, с которой необходимо задать значение (от 0 до n-1);</w:t>
      </w:r>
    </w:p>
    <w:p>
      <w:r>
        <w:rPr>
          <w:rFonts w:ascii="Consolas" w:hAnsi="Consolas" w:cs="Consolas" w:eastAsia="Consolas"/>
          <w:sz w:val="19"/>
          <w:color w:val="000000"/>
        </w:rPr>
        <w:t>irowto - индекс последней строки для изменения (если -1 - то до конца таблицы).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02" w:name="_topic_Newtopic18"/>
      <w:bookmarkEnd w:id="402"/>
      <w:r>
        <w:rPr>
          <w:rFonts w:ascii="Tahoma" w:hAnsi="Tahoma" w:cs="Tahoma" w:eastAsia="Tahoma"/>
          <w:b/>
          <w:sz w:val="28"/>
          <w:color w:val="365F91"/>
        </w:rPr>
        <w:t>Функции стандартной библиотеки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03" w:name="_topic_Newtopic21"/>
      <w:bookmarkEnd w:id="403"/>
      <w:r>
        <w:rPr>
          <w:rFonts w:ascii="Tahoma" w:hAnsi="Tahoma" w:cs="Tahoma" w:eastAsia="Tahoma"/>
          <w:b/>
          <w:sz w:val="26"/>
          <w:color w:val="4F81BD"/>
        </w:rPr>
        <w:t>Преобразование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04" w:name="_topic_atoi"/>
      <w:bookmarkEnd w:id="404"/>
      <w:r>
        <w:rPr>
          <w:rFonts w:ascii="Tahoma" w:hAnsi="Tahoma" w:cs="Tahoma" w:eastAsia="Tahoma"/>
          <w:b/>
          <w:sz w:val="22"/>
          <w:color w:val="4F81BD"/>
        </w:rPr>
        <w:t>atoi</w:t>
      </w:r>
      <w:r/>
    </w:p>
    <w:p>
      <w:r>
        <w:t>Перевод строковой переменной в целое число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ivalue = atoi(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5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05" w:name="_topic_itoa"/>
      <w:bookmarkEnd w:id="405"/>
      <w:r>
        <w:rPr>
          <w:rFonts w:ascii="Tahoma" w:hAnsi="Tahoma" w:cs="Tahoma" w:eastAsia="Tahoma"/>
          <w:b/>
          <w:sz w:val="22"/>
          <w:color w:val="4F81BD"/>
        </w:rPr>
        <w:t>itoa</w:t>
      </w:r>
      <w:r/>
    </w:p>
    <w:p>
      <w:r>
        <w:t>Перевод целого числа в строку.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 = itoa(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06" w:name="_topic_atof"/>
      <w:bookmarkEnd w:id="406"/>
      <w:r>
        <w:rPr>
          <w:rFonts w:ascii="Tahoma" w:hAnsi="Tahoma" w:cs="Tahoma" w:eastAsia="Tahoma"/>
          <w:b/>
          <w:sz w:val="22"/>
          <w:color w:val="4F81BD"/>
        </w:rPr>
        <w:t>atof</w:t>
      </w:r>
      <w:r/>
    </w:p>
    <w:p>
      <w:r>
        <w:t>Перевод строковой переменной в число с плавающей точкой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dresult = atof(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 xml:space="preserve">Здесь: svalue - число, записанное текстом, возвращаемое значение - число с плавающей точкой. 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07" w:name="_topic_ctos"/>
      <w:bookmarkEnd w:id="407"/>
      <w:r>
        <w:rPr>
          <w:rFonts w:ascii="Tahoma" w:hAnsi="Tahoma" w:cs="Tahoma" w:eastAsia="Tahoma"/>
          <w:b/>
          <w:sz w:val="22"/>
          <w:color w:val="4F81BD"/>
        </w:rPr>
        <w:t>ctos</w:t>
      </w:r>
      <w:r/>
    </w:p>
    <w:p>
      <w:r>
        <w:t>Перевод кода символа в строку. Функция полезна при динамическом формировании имени колонки в Excel и т.п.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ssymbol = ctos(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isymbolcode);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icymbolcode - код символа.</w:t>
      </w:r>
    </w:p>
    <w:p>
      <w:r>
        <w:t>ssymbol - строковая переменная с символом, соответствующим коду.</w:t>
      </w:r>
    </w:p>
    <w:p>
      <w:r>
        <w:t>Пример:</w:t>
      </w:r>
    </w:p>
    <w:p>
      <w:r>
        <w:t>Сформировать текстовый адрес ячейки Excel во второй колонке во второй строке.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chcolumn = </w:t>
      </w:r>
      <w:r>
        <w:rPr>
          <w:rFonts w:ascii="Consolas" w:hAnsi="Consolas" w:cs="Consolas" w:eastAsia="Consolas"/>
          <w:color w:val="800000"/>
        </w:rPr>
        <w:t>'A'</w:t>
      </w:r>
      <w:r>
        <w:rPr>
          <w:rFonts w:ascii="Consolas" w:hAnsi="Consolas" w:cs="Consolas" w:eastAsia="Consolas"/>
          <w:color w:val="000000"/>
        </w:rPr>
        <w:t>+1;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ssymbol = ctos(chcolumn);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address = ssymbol+itoa(2)+</w:t>
      </w:r>
      <w:r>
        <w:rPr>
          <w:rFonts w:ascii="Consolas" w:hAnsi="Consolas" w:cs="Consolas" w:eastAsia="Consolas"/>
          <w:color w:val="800000"/>
        </w:rPr>
        <w:t>":"</w:t>
      </w:r>
      <w:r>
        <w:rPr>
          <w:rFonts w:ascii="Consolas" w:hAnsi="Consolas" w:cs="Consolas" w:eastAsia="Consolas"/>
          <w:color w:val="000000"/>
        </w:rPr>
        <w:t>+ssymbol+itoa(2);</w:t>
      </w:r>
      <w:r>
        <w:br/>
      </w:r>
      <w:r>
        <w:rPr>
          <w:rFonts w:ascii="Consolas" w:hAnsi="Consolas" w:cs="Consolas" w:eastAsia="Consolas"/>
          <w:color w:val="000000"/>
        </w:rPr>
        <w:t>cout &lt;&lt; address;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 окно сообщений будет выведено "B2:B2"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08" w:name="_topic_grad_to_radian"/>
      <w:bookmarkEnd w:id="408"/>
      <w:r>
        <w:rPr>
          <w:rFonts w:ascii="Tahoma" w:hAnsi="Tahoma" w:cs="Tahoma" w:eastAsia="Tahoma"/>
          <w:b/>
          <w:sz w:val="22"/>
          <w:color w:val="4F81BD"/>
        </w:rPr>
        <w:t>grad_to_radian</w:t>
      </w:r>
      <w:r/>
    </w:p>
    <w:p>
      <w:r>
        <w:t>Перевести градусы в радианы.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grad_to_radian(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grad);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 : grad - угол в градусах. Возвращаемое значение - число в радианах.</w:t>
      </w:r>
    </w:p>
    <w:p>
      <w:r>
        <w:t>Перевести градусы в радианы.</w:t>
      </w:r>
      <w:r>
        <w:br/>
      </w:r>
      <w:r>
        <w:t>Пример. Конвертировать в радианы 180 градусов: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result = grad_to_radian(180);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 результате переменная result будет содержать число Пи (3.14....).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09" w:name="_topic_radian_to_grad"/>
      <w:bookmarkEnd w:id="409"/>
      <w:r>
        <w:rPr>
          <w:rFonts w:ascii="Tahoma" w:hAnsi="Tahoma" w:cs="Tahoma" w:eastAsia="Tahoma"/>
          <w:b/>
          <w:sz w:val="22"/>
          <w:color w:val="4F81BD"/>
        </w:rPr>
        <w:t>radian_to_grad</w:t>
      </w:r>
      <w:r/>
    </w:p>
    <w:p>
      <w:r>
        <w:t>Перевести угол в радианах в градусы.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radian_to_grad(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rad);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Пример. Перевести угол 3.14 в градусы.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result = radian_to_grad(3.14);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 результате переменная result будет содержать число 180.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10" w:name="_topic_sprintf"/>
      <w:bookmarkEnd w:id="410"/>
      <w:r>
        <w:rPr>
          <w:rFonts w:ascii="Tahoma" w:hAnsi="Tahoma" w:cs="Tahoma" w:eastAsia="Tahoma"/>
          <w:b/>
          <w:sz w:val="22"/>
          <w:color w:val="4F81BD"/>
        </w:rPr>
        <w:t>sprintf</w:t>
      </w:r>
      <w:r/>
    </w:p>
    <w:p>
      <w:r>
        <w:t>Сформировать строку по принципу printf.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sprintf(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format, 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Пример. Вывести чило с двумя знаками после запятой.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sresult = sprintf(</w:t>
      </w:r>
      <w:r>
        <w:rPr>
          <w:rFonts w:ascii="Consolas" w:hAnsi="Consolas" w:cs="Consolas" w:eastAsia="Consolas"/>
          <w:color w:val="800000"/>
        </w:rPr>
        <w:t>"%.2f"</w:t>
      </w:r>
      <w:r>
        <w:rPr>
          <w:rFonts w:ascii="Consolas" w:hAnsi="Consolas" w:cs="Consolas" w:eastAsia="Consolas"/>
          <w:color w:val="000000"/>
        </w:rPr>
        <w:t>, 2.024);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 результате переменная sresult будет содержать строку "2.02".</w:t>
      </w:r>
    </w:p>
    <w:p>
      <w:r>
        <w:t/>
      </w:r>
    </w:p>
    <w:p>
      <w:r>
        <w:t>Еще примеры.</w:t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auto"/>
          <w:insideV w:val="single" w:sz="6" w:color="auto"/>
        </w:tblBorders>
        <w:tblCellMar>
          <w:top w:w="15" w:type="dxa"/>
          <w:left w:w="15" w:type="dxa"/>
          <w:bottom w:w="15" w:type="dxa"/>
          <w:right w:w="15" w:type="dxa"/>
        </w:tblCellMar>
        <w:tblCellSpacing w:w="15" w:type="dxa"/>
      </w:tblPr>
      <w:tblGrid>
        <w:gridCol w:w="1740"/>
        <w:gridCol w:w="1365"/>
        <w:gridCol w:w="1965"/>
        <w:gridCol w:w="4260"/>
      </w:tblGrid>
      <w:tr>
        <w:tc>
          <w:tcPr>
            <w:tcW w:w="1695" w:type="dxa"/>
          </w:tcPr>
          <w:p>
            <w:r>
              <w:t>Требуемый результат</w:t>
            </w:r>
          </w:p>
        </w:tc>
        <w:tc>
          <w:tcPr>
            <w:tcW w:w="1335" w:type="dxa"/>
          </w:tcPr>
          <w:p>
            <w:r>
              <w:t>Формат</w:t>
            </w:r>
          </w:p>
        </w:tc>
        <w:tc>
          <w:tcPr>
            <w:tcW w:w="1935" w:type="dxa"/>
          </w:tcPr>
          <w:p>
            <w:r>
              <w:t>Тип параметра</w:t>
            </w:r>
          </w:p>
        </w:tc>
        <w:tc>
          <w:tcPr>
            <w:tcW w:w="4215" w:type="dxa"/>
          </w:tcPr>
          <w:p>
            <w:r>
              <w:t>Пример конструкции</w:t>
            </w:r>
          </w:p>
        </w:tc>
      </w:tr>
      <w:tr>
        <w:tc>
          <w:tcPr>
            <w:tcW w:w="1695" w:type="dxa"/>
          </w:tcPr>
          <w:p>
            <w:r>
              <w:t>001</w:t>
            </w:r>
          </w:p>
        </w:tc>
        <w:tc>
          <w:tcPr>
            <w:tcW w:w="1335" w:type="dxa"/>
          </w:tcPr>
          <w:p>
            <w:r>
              <w:t>"%03i"</w:t>
            </w:r>
          </w:p>
        </w:tc>
        <w:tc>
          <w:tcPr>
            <w:tcW w:w="1935" w:type="dxa"/>
          </w:tcPr>
          <w:p>
            <w:r>
              <w:t>int</w:t>
            </w:r>
          </w:p>
        </w:tc>
        <w:tc>
          <w:tcPr>
            <w:tcW w:w="4215" w:type="dxa"/>
          </w:tcPr>
          <w:p>
            <w:r>
              <w:t>int m = 10;</w:t>
            </w:r>
          </w:p>
          <w:p>
            <w:r>
              <w:t>string s = sprintf("%03i",m);</w:t>
            </w:r>
          </w:p>
        </w:tc>
      </w:tr>
    </w:tbl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11" w:name="_topic_ecvt_french"/>
      <w:bookmarkEnd w:id="411"/>
      <w:r>
        <w:rPr>
          <w:rFonts w:ascii="Tahoma" w:hAnsi="Tahoma" w:cs="Tahoma" w:eastAsia="Tahoma"/>
          <w:b/>
          <w:sz w:val="22"/>
          <w:color w:val="4F81BD"/>
        </w:rPr>
        <w:t>ecvt_french</w:t>
      </w:r>
      <w:r/>
    </w:p>
    <w:p>
      <w:r>
        <w:t>Переводит число в строку с разделителем - запятой и пробелами, отделяющими тысячные разряды.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 = ecvt_french(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Пример.</w:t>
      </w:r>
    </w:p>
    <w:p>
      <w:r>
        <w:t>Перевести в строку число 111222333.11.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 = 111222333.11;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sresvalue = ecvt_french(svalue);</w:t>
      </w:r>
      <w:r>
        <w:br/>
      </w:r>
      <w:r>
        <w:rPr>
          <w:rFonts w:ascii="Consolas" w:hAnsi="Consolas" w:cs="Consolas" w:eastAsia="Consolas"/>
          <w:color w:val="000000"/>
        </w:rPr>
        <w:t>cout &lt;&lt; sresvalue;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Результат - в окне сообщений появится строка "111 222 333,11"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12" w:name="_topic_ecvt"/>
      <w:bookmarkEnd w:id="412"/>
      <w:r>
        <w:rPr>
          <w:rFonts w:ascii="Tahoma" w:hAnsi="Tahoma" w:cs="Tahoma" w:eastAsia="Tahoma"/>
          <w:b/>
          <w:sz w:val="22"/>
          <w:color w:val="4F81BD"/>
        </w:rPr>
        <w:t>ecvt</w:t>
      </w:r>
      <w:r/>
    </w:p>
    <w:p>
      <w:r>
        <w:t>Переводит число в строку без пробелов, отделяющих тысячные разряды. Разделитель целой и дробной части - точка.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 = ecvt(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Пример.</w:t>
      </w:r>
    </w:p>
    <w:p>
      <w:r>
        <w:t>Перевести в строку число 111222333.11.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 = 111222333.11;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sresvalue = ecvt(svalue);</w:t>
      </w:r>
      <w:r>
        <w:br/>
      </w:r>
      <w:r>
        <w:rPr>
          <w:rFonts w:ascii="Consolas" w:hAnsi="Consolas" w:cs="Consolas" w:eastAsia="Consolas"/>
          <w:color w:val="000000"/>
        </w:rPr>
        <w:t>cout &lt;&lt; sresvalue;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Результат - в окне сообщений появится строка "111222333.11"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13" w:name="_topic_Newtopic22"/>
      <w:bookmarkEnd w:id="413"/>
      <w:r>
        <w:rPr>
          <w:rFonts w:ascii="Tahoma" w:hAnsi="Tahoma" w:cs="Tahoma" w:eastAsia="Tahoma"/>
          <w:b/>
          <w:sz w:val="26"/>
          <w:color w:val="4F81BD"/>
        </w:rPr>
        <w:t>Математические функции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14" w:name="_topic_abs"/>
      <w:bookmarkEnd w:id="414"/>
      <w:r>
        <w:rPr>
          <w:rFonts w:ascii="Tahoma" w:hAnsi="Tahoma" w:cs="Tahoma" w:eastAsia="Tahoma"/>
          <w:b/>
          <w:sz w:val="22"/>
          <w:color w:val="4F81BD"/>
        </w:rPr>
        <w:t>abs</w:t>
      </w:r>
      <w:r/>
    </w:p>
    <w:p>
      <w:r>
        <w:t>Вернуть абсолютное значение.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dres = abs(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 dres - число dvalue всегда положительное.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15" w:name="_topic_max"/>
      <w:bookmarkEnd w:id="415"/>
      <w:r>
        <w:rPr>
          <w:rFonts w:ascii="Tahoma" w:hAnsi="Tahoma" w:cs="Tahoma" w:eastAsia="Tahoma"/>
          <w:b/>
          <w:sz w:val="22"/>
          <w:color w:val="4F81BD"/>
        </w:rPr>
        <w:t>max</w:t>
      </w:r>
      <w:r/>
    </w:p>
    <w:p>
      <w:r>
        <w:t>Вернуть максимальное из чисел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dres = max(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dvalue2);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 dres - максимальное из dvalue1 и dvalue2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16" w:name="_topic_min"/>
      <w:bookmarkEnd w:id="416"/>
      <w:r>
        <w:rPr>
          <w:rFonts w:ascii="Tahoma" w:hAnsi="Tahoma" w:cs="Tahoma" w:eastAsia="Tahoma"/>
          <w:b/>
          <w:sz w:val="22"/>
          <w:color w:val="4F81BD"/>
        </w:rPr>
        <w:t>min</w:t>
      </w:r>
      <w:r/>
    </w:p>
    <w:p>
      <w:r>
        <w:t>Вернуть минимальное из чисел</w:t>
      </w:r>
    </w:p>
    <w:p>
      <w:r>
        <w:t>Формат команды: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dres = min(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dvalue1,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dvalue2);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 dres - минимальное из чисел dvalue1 и dvalue2.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17" w:name="_topic_rand"/>
      <w:bookmarkEnd w:id="417"/>
      <w:r>
        <w:rPr>
          <w:rFonts w:ascii="Tahoma" w:hAnsi="Tahoma" w:cs="Tahoma" w:eastAsia="Tahoma"/>
          <w:b/>
          <w:sz w:val="22"/>
          <w:color w:val="4F81BD"/>
        </w:rPr>
        <w:t>rand</w:t>
      </w:r>
      <w:r/>
    </w:p>
    <w:p>
      <w:r>
        <w:t>Генератор случайных чисел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dres = rand();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Возвращает случайное число от 0 до 1;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18" w:name="_topic_ln"/>
      <w:bookmarkEnd w:id="418"/>
      <w:r>
        <w:rPr>
          <w:rFonts w:ascii="Tahoma" w:hAnsi="Tahoma" w:cs="Tahoma" w:eastAsia="Tahoma"/>
          <w:b/>
          <w:sz w:val="22"/>
          <w:color w:val="4F81BD"/>
        </w:rPr>
        <w:t>ln</w:t>
      </w:r>
      <w:r/>
    </w:p>
    <w:p>
      <w:r>
        <w:t>Натуральный логарифм.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19" w:name="_topic_log"/>
      <w:bookmarkEnd w:id="419"/>
      <w:r>
        <w:rPr>
          <w:rFonts w:ascii="Tahoma" w:hAnsi="Tahoma" w:cs="Tahoma" w:eastAsia="Tahoma"/>
          <w:b/>
          <w:sz w:val="22"/>
          <w:color w:val="4F81BD"/>
        </w:rPr>
        <w:t>log</w:t>
      </w:r>
      <w:r/>
    </w:p>
    <w:p>
      <w:r>
        <w:t>Логарифм.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20" w:name="_topic_sqrt"/>
      <w:bookmarkEnd w:id="420"/>
      <w:r>
        <w:rPr>
          <w:rFonts w:ascii="Tahoma" w:hAnsi="Tahoma" w:cs="Tahoma" w:eastAsia="Tahoma"/>
          <w:b/>
          <w:sz w:val="22"/>
          <w:color w:val="4F81BD"/>
        </w:rPr>
        <w:t>sqrt</w:t>
      </w:r>
      <w:r/>
    </w:p>
    <w:p>
      <w:r>
        <w:t>Корень квадратный.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21" w:name="_topic_sqr"/>
      <w:bookmarkEnd w:id="421"/>
      <w:r>
        <w:rPr>
          <w:rFonts w:ascii="Tahoma" w:hAnsi="Tahoma" w:cs="Tahoma" w:eastAsia="Tahoma"/>
          <w:b/>
          <w:sz w:val="22"/>
          <w:color w:val="4F81BD"/>
        </w:rPr>
        <w:t>sqr</w:t>
      </w:r>
      <w:r/>
    </w:p>
    <w:p>
      <w:r>
        <w:t>Корень заданной степени.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22" w:name="_topic_pow"/>
      <w:bookmarkEnd w:id="422"/>
      <w:r>
        <w:rPr>
          <w:rFonts w:ascii="Tahoma" w:hAnsi="Tahoma" w:cs="Tahoma" w:eastAsia="Tahoma"/>
          <w:b/>
          <w:sz w:val="22"/>
          <w:color w:val="4F81BD"/>
        </w:rPr>
        <w:t>pow</w:t>
      </w:r>
      <w:r/>
    </w:p>
    <w:p>
      <w:r>
        <w:t>Возведение в степень.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23" w:name="_topic_percent"/>
      <w:bookmarkEnd w:id="423"/>
      <w:r>
        <w:rPr>
          <w:rFonts w:ascii="Tahoma" w:hAnsi="Tahoma" w:cs="Tahoma" w:eastAsia="Tahoma"/>
          <w:b/>
          <w:sz w:val="22"/>
          <w:color w:val="4F81BD"/>
        </w:rPr>
        <w:t>percent</w:t>
      </w:r>
      <w:r/>
    </w:p>
    <w:p>
      <w:r>
        <w:t>Вычисление процентов числа.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24" w:name="_topic_tsround"/>
      <w:bookmarkEnd w:id="424"/>
      <w:r>
        <w:rPr>
          <w:rFonts w:ascii="Tahoma" w:hAnsi="Tahoma" w:cs="Tahoma" w:eastAsia="Tahoma"/>
          <w:b/>
          <w:sz w:val="22"/>
          <w:color w:val="4F81BD"/>
        </w:rPr>
        <w:t>tsround</w:t>
      </w:r>
      <w:r/>
    </w:p>
    <w:p>
      <w:r>
        <w:t>Правильное математическое округление.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tsround(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numpos);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dvalue - значение, которое нужно округлить.</w:t>
      </w:r>
    </w:p>
    <w:p>
      <w:r>
        <w:t>numpos - количество знаков после запятой.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25" w:name="_topic_tsround_best"/>
      <w:bookmarkEnd w:id="425"/>
      <w:r>
        <w:rPr>
          <w:rFonts w:ascii="Tahoma" w:hAnsi="Tahoma" w:cs="Tahoma" w:eastAsia="Tahoma"/>
          <w:b/>
          <w:sz w:val="22"/>
          <w:color w:val="4F81BD"/>
        </w:rPr>
        <w:t>tsround_best</w:t>
      </w:r>
      <w:r/>
    </w:p>
    <w:p>
      <w:r>
        <w:t>Округление в большую сторону. Один из вариантов алгоритма округления.</w:t>
      </w:r>
    </w:p>
    <w:p>
      <w:r>
        <w:t>Округляет каждый знак после запятой начиная с самого младшего разряда. Так, что если он больше 5, то в больший разряд переходит 1.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tsround_best(dvalue,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numpos);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dvalue - значение, которое нужно округлить.</w:t>
      </w:r>
    </w:p>
    <w:p>
      <w:r>
        <w:t>numpos - количество знаков после запятой.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26" w:name="_topic_floor"/>
      <w:bookmarkEnd w:id="426"/>
      <w:r>
        <w:rPr>
          <w:rFonts w:ascii="Tahoma" w:hAnsi="Tahoma" w:cs="Tahoma" w:eastAsia="Tahoma"/>
          <w:b/>
          <w:sz w:val="22"/>
          <w:color w:val="4F81BD"/>
        </w:rPr>
        <w:t>floor</w:t>
      </w:r>
      <w:r/>
    </w:p>
    <w:p>
      <w:r>
        <w:t>Функция округляет аргумент до наибольшего целого числа, которое меньше или равно аргументу.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dresult = floor(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27" w:name="_topic_ceil"/>
      <w:bookmarkEnd w:id="427"/>
      <w:r>
        <w:rPr>
          <w:rFonts w:ascii="Tahoma" w:hAnsi="Tahoma" w:cs="Tahoma" w:eastAsia="Tahoma"/>
          <w:b/>
          <w:sz w:val="22"/>
          <w:color w:val="4F81BD"/>
        </w:rPr>
        <w:t>ceil</w:t>
      </w:r>
      <w:r/>
    </w:p>
    <w:p>
      <w:r>
        <w:t>Функция ceil выполняет округление и возвращает ближайшее целое значение к dvalue, но это значение будет не  меньше самого dvalue.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dresult = ceil(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28" w:name="_topic_math_const"/>
      <w:bookmarkEnd w:id="428"/>
      <w:r>
        <w:rPr>
          <w:rFonts w:ascii="Tahoma" w:hAnsi="Tahoma" w:cs="Tahoma" w:eastAsia="Tahoma"/>
          <w:b/>
          <w:sz w:val="22"/>
          <w:color w:val="4F81BD"/>
        </w:rPr>
        <w:t>math_const</w:t>
      </w:r>
      <w:r/>
    </w:p>
    <w:p>
      <w:r>
        <w:t>Получить значение математической константы (Пи и т.п.)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math_const(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sConstName);</w:t>
      </w:r>
    </w:p>
    <w:p>
      <w:r>
        <w:t/>
      </w:r>
    </w:p>
    <w:p>
      <w:r>
        <w:t>Здесь:</w:t>
      </w:r>
    </w:p>
    <w:p>
      <w:r>
        <w:t>sConstName - имя константы.</w:t>
      </w:r>
    </w:p>
    <w:p>
      <w:r>
        <w:t/>
      </w:r>
    </w:p>
    <w:tbl>
      <w:tblPr>
        <w:tblW w:w="6075" w:type="dxa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auto"/>
          <w:insideV w:val="single" w:sz="6" w:color="auto"/>
        </w:tblBorders>
        <w:tblCellMar>
          <w:top w:w="15" w:type="dxa"/>
          <w:left w:w="75" w:type="dxa"/>
          <w:bottom w:w="15" w:type="dxa"/>
          <w:right w:w="75" w:type="dxa"/>
        </w:tblCellMar>
      </w:tblPr>
      <w:tblGrid>
        <w:gridCol w:w="3675"/>
        <w:gridCol w:w="2280"/>
      </w:tblGrid>
      <w:tr>
        <w:tc>
          <w:tcPr>
            <w:tcW w:w="3675" w:type="dxa"/>
          </w:tcPr>
          <w:p>
            <w:r>
              <w:t>Константа</w:t>
            </w:r>
          </w:p>
        </w:tc>
        <w:tc>
          <w:tcPr>
            <w:tcW w:w="2280" w:type="dxa"/>
          </w:tcPr>
          <w:p>
            <w:r>
              <w:t>Значетие/описание</w:t>
            </w:r>
          </w:p>
        </w:tc>
      </w:tr>
      <w:tr>
        <w:tc>
          <w:tcPr>
            <w:tcW w:w="3675" w:type="dxa"/>
          </w:tcPr>
          <w:p>
            <w:r>
              <w:t>Pi</w:t>
            </w:r>
          </w:p>
        </w:tc>
        <w:tc>
          <w:tcPr>
            <w:tcW w:w="2280" w:type="dxa"/>
          </w:tcPr>
          <w:p>
            <w:r>
              <w:t>3.14159265359</w:t>
            </w:r>
          </w:p>
        </w:tc>
      </w:tr>
      <w:tr>
        <w:tc>
          <w:tcPr>
            <w:tcW w:w="3675" w:type="dxa"/>
          </w:tcPr>
          <w:p>
            <w:r>
              <w:t>MinDouble</w:t>
            </w:r>
          </w:p>
        </w:tc>
        <w:tc>
          <w:tcPr>
            <w:tcW w:w="2280" w:type="dxa"/>
          </w:tcPr>
          <w:p>
            <w:r>
              <w:t>Минимальное значение double</w:t>
            </w:r>
          </w:p>
        </w:tc>
      </w:tr>
      <w:tr>
        <w:tc>
          <w:tcPr>
            <w:tcW w:w="3675" w:type="dxa"/>
          </w:tcPr>
          <w:p>
            <w:r>
              <w:t>MaxDouble</w:t>
            </w:r>
          </w:p>
        </w:tc>
        <w:tc>
          <w:tcPr>
            <w:tcW w:w="2280" w:type="dxa"/>
          </w:tcPr>
          <w:p>
            <w:r>
              <w:t>Максимальное значение double</w:t>
            </w:r>
          </w:p>
        </w:tc>
      </w:tr>
      <w:tr>
        <w:tc>
          <w:tcPr>
            <w:tcW w:w="3675" w:type="dxa"/>
          </w:tcPr>
          <w:p>
            <w:r>
              <w:t>e</w:t>
            </w:r>
          </w:p>
        </w:tc>
        <w:tc>
          <w:tcPr>
            <w:tcW w:w="2280" w:type="dxa"/>
          </w:tcPr>
          <w:p>
            <w:r>
              <w:t>2.71828182846</w:t>
            </w:r>
          </w:p>
        </w:tc>
      </w:tr>
    </w:tbl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29" w:name="_topic_inrange"/>
      <w:bookmarkEnd w:id="429"/>
      <w:r>
        <w:rPr>
          <w:rFonts w:ascii="Tahoma" w:hAnsi="Tahoma" w:cs="Tahoma" w:eastAsia="Tahoma"/>
          <w:b/>
          <w:sz w:val="22"/>
          <w:color w:val="4F81BD"/>
        </w:rPr>
        <w:t>inrange</w:t>
      </w:r>
      <w:r/>
    </w:p>
    <w:p>
      <w:r>
        <w:t>Проверить находится ли значение в рамках заданного диапазона.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inrange(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value,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left_parenthesis,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left_margin,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right_margin,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right_parenthesis);</w:t>
      </w:r>
    </w:p>
    <w:p>
      <w:r>
        <w:t/>
      </w:r>
    </w:p>
    <w:p>
      <w:r>
        <w:t>Здесь:</w:t>
      </w:r>
    </w:p>
    <w:p>
      <w:r>
        <w:t>value - тестируемо значение;</w:t>
      </w:r>
    </w:p>
    <w:p>
      <w:r>
        <w:t>left_parenthesis = левая скобка ("]","(" или "[" - "от минус бесконечности", от "left_margin не включительно", от "left_margin включая left_margin");</w:t>
      </w:r>
    </w:p>
    <w:p>
      <w:r>
        <w:t>left_margin - левая граница диапазона;</w:t>
      </w:r>
    </w:p>
    <w:p>
      <w:r>
        <w:t>right_parenthesis = правая скобка ("[",")" или "]" - "до плюс бесконечности", до "right_margin не включительно", до "right_margin включая right_margin");</w:t>
      </w:r>
    </w:p>
    <w:p>
      <w:r>
        <w:t>right_margin - правая граница диапазона;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30" w:name="_topic_Newtopic24"/>
      <w:bookmarkEnd w:id="430"/>
      <w:r>
        <w:rPr>
          <w:rFonts w:ascii="Tahoma" w:hAnsi="Tahoma" w:cs="Tahoma" w:eastAsia="Tahoma"/>
          <w:b/>
          <w:sz w:val="26"/>
          <w:color w:val="4F81BD"/>
        </w:rPr>
        <w:t>Тригонометрические функции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31" w:name="_topic_cos"/>
      <w:bookmarkEnd w:id="431"/>
      <w:r>
        <w:rPr>
          <w:rFonts w:ascii="Tahoma" w:hAnsi="Tahoma" w:cs="Tahoma" w:eastAsia="Tahoma"/>
          <w:b/>
          <w:sz w:val="22"/>
          <w:color w:val="4F81BD"/>
        </w:rPr>
        <w:t>cos</w:t>
      </w:r>
      <w:r/>
    </w:p>
    <w:p>
      <w:r>
        <w:t>Косинус угла. Угол задается в радианах.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dresult = cos(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cornerinrad);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32" w:name="_topic_sin"/>
      <w:bookmarkEnd w:id="432"/>
      <w:r>
        <w:rPr>
          <w:rFonts w:ascii="Tahoma" w:hAnsi="Tahoma" w:cs="Tahoma" w:eastAsia="Tahoma"/>
          <w:b/>
          <w:sz w:val="22"/>
          <w:color w:val="4F81BD"/>
        </w:rPr>
        <w:t>sin</w:t>
      </w:r>
      <w:r/>
    </w:p>
    <w:p>
      <w:r>
        <w:t>Синус угла. Угол задается в радианах.</w:t>
      </w:r>
    </w:p>
    <w:p>
      <w:r>
        <w:rPr>
          <w:rFonts w:ascii="Calibri" w:hAnsi="Calibri" w:cs="Calibri" w:eastAsia="Calibri"/>
        </w:rPr>
        <w:t>Вызов:</w:t>
      </w:r>
      <w:r>
        <w:t xml:space="preserve"> </w:t>
      </w:r>
    </w:p>
    <w:p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dresult = sin(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cornerinrad); 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33" w:name="_topic_arcsin"/>
      <w:bookmarkEnd w:id="433"/>
      <w:r>
        <w:rPr>
          <w:rFonts w:ascii="Tahoma" w:hAnsi="Tahoma" w:cs="Tahoma" w:eastAsia="Tahoma"/>
          <w:b/>
          <w:sz w:val="22"/>
          <w:color w:val="4F81BD"/>
        </w:rPr>
        <w:t>arcsin</w:t>
      </w:r>
      <w:r/>
    </w:p>
    <w:p>
      <w:r>
        <w:t>Аргсинус.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34" w:name="_topic_arccos"/>
      <w:bookmarkEnd w:id="434"/>
      <w:r>
        <w:rPr>
          <w:rFonts w:ascii="Tahoma" w:hAnsi="Tahoma" w:cs="Tahoma" w:eastAsia="Tahoma"/>
          <w:b/>
          <w:sz w:val="22"/>
          <w:color w:val="4F81BD"/>
        </w:rPr>
        <w:t>arccos</w:t>
      </w:r>
      <w:r/>
    </w:p>
    <w:p>
      <w:r>
        <w:t>Арккосинус.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35" w:name="_topic_tg"/>
      <w:bookmarkEnd w:id="435"/>
      <w:r>
        <w:rPr>
          <w:rFonts w:ascii="Tahoma" w:hAnsi="Tahoma" w:cs="Tahoma" w:eastAsia="Tahoma"/>
          <w:b/>
          <w:sz w:val="22"/>
          <w:color w:val="4F81BD"/>
        </w:rPr>
        <w:t>tg</w:t>
      </w:r>
      <w:r/>
    </w:p>
    <w:p>
      <w:r>
        <w:t>Тангенс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36" w:name="_topic_arctg"/>
      <w:bookmarkEnd w:id="436"/>
      <w:r>
        <w:rPr>
          <w:rFonts w:ascii="Tahoma" w:hAnsi="Tahoma" w:cs="Tahoma" w:eastAsia="Tahoma"/>
          <w:b/>
          <w:sz w:val="22"/>
          <w:color w:val="4F81BD"/>
        </w:rPr>
        <w:t>arctg</w:t>
      </w:r>
      <w:r/>
    </w:p>
    <w:p>
      <w:r>
        <w:t>Арктангенс.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37" w:name="_topic_ctg"/>
      <w:bookmarkEnd w:id="437"/>
      <w:r>
        <w:rPr>
          <w:rFonts w:ascii="Tahoma" w:hAnsi="Tahoma" w:cs="Tahoma" w:eastAsia="Tahoma"/>
          <w:b/>
          <w:sz w:val="22"/>
          <w:color w:val="4F81BD"/>
        </w:rPr>
        <w:t>ctg</w:t>
      </w:r>
      <w:r/>
    </w:p>
    <w:p>
      <w:r>
        <w:t>Котангенс.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38" w:name="_topic_arcctg"/>
      <w:bookmarkEnd w:id="438"/>
      <w:r>
        <w:rPr>
          <w:rFonts w:ascii="Tahoma" w:hAnsi="Tahoma" w:cs="Tahoma" w:eastAsia="Tahoma"/>
          <w:b/>
          <w:sz w:val="22"/>
          <w:color w:val="4F81BD"/>
        </w:rPr>
        <w:t>arcctg</w:t>
      </w:r>
      <w:r/>
    </w:p>
    <w:p>
      <w:r>
        <w:t>Арккотангенс.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39" w:name="_topic_Newtopic25"/>
      <w:bookmarkEnd w:id="439"/>
      <w:r>
        <w:rPr>
          <w:rFonts w:ascii="Tahoma" w:hAnsi="Tahoma" w:cs="Tahoma" w:eastAsia="Tahoma"/>
          <w:b/>
          <w:sz w:val="26"/>
          <w:color w:val="4F81BD"/>
        </w:rPr>
        <w:t>Функции геометрического преобразования</w:t>
      </w:r>
      <w:r/>
    </w:p>
    <w:p>
      <w:r>
        <w:t>Обращение к функции ac_request() с директивой geometry_calc_2d предоставляет широкий набор операций для модификации координат и определения взаиморасположения различных элементов.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40" w:name="_topic_is_curelem_inside_element_polygo"/>
      <w:bookmarkEnd w:id="440"/>
      <w:r>
        <w:rPr>
          <w:rFonts w:ascii="Tahoma" w:hAnsi="Tahoma" w:cs="Tahoma" w:eastAsia="Tahoma"/>
          <w:b/>
          <w:sz w:val="22"/>
          <w:color w:val="4F81BD"/>
        </w:rPr>
        <w:t>is_curelem_inside_element_polygon</w:t>
      </w:r>
      <w:r/>
    </w:p>
    <w:p>
      <w:r>
        <w:t>Определить лежит ли текущий элемент внутри полигона элемента, имеющего площадь опоры (штриховка, плита, 3d-сетка и т.п.). Возможно предварительное увеличение или уменьшение контура или отверстий полигона второй фигуры.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 is_curelem_inside_element_polygon"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x1,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y1,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iElemDescr,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mainContOnly,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grow_contour,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grow_holes,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41" w:name="_topic_is_point_on_element_polygon"/>
      <w:bookmarkEnd w:id="441"/>
      <w:r>
        <w:rPr>
          <w:rFonts w:ascii="Tahoma" w:hAnsi="Tahoma" w:cs="Tahoma" w:eastAsia="Tahoma"/>
          <w:b/>
          <w:sz w:val="22"/>
          <w:color w:val="4F81BD"/>
        </w:rPr>
        <w:t>is_point_on_element_polygon</w:t>
      </w:r>
      <w:r/>
    </w:p>
    <w:p>
      <w:r>
        <w:t>Определить лежит ли точка внутри полигона элемента, имеющего площадь опоры (штриховка, плита, 3d-сетка и т.п.)</w:t>
      </w:r>
    </w:p>
    <w:p>
      <w:r>
        <w:t>Обращение</w:t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"is_point_on_element_polygon"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x1,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y1,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iElemDedcr,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mainContOnly,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grow_contour,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, grow_holes);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x1 и y1 - координаты исследуемой точки, iElemDescr - дескриптор объекта, чей полигон проверяется на содержание точки.</w:t>
      </w:r>
    </w:p>
    <w:p>
      <w:r>
        <w:t>mainContOnly – если да, то учитывать только внешний контур второго полигона,</w:t>
      </w:r>
    </w:p>
    <w:p>
      <w:r>
        <w:t>grow_contour и grow_holes – на сколько расширить или сузить контур и отверстия второго полигона.</w:t>
      </w:r>
    </w:p>
    <w:p>
      <w:r>
        <w:t>Пример.</w:t>
      </w:r>
    </w:p>
    <w:p>
      <w:r>
        <w:t>Считать  элементы 3d-сеток с ID="Рельеф" в список элементов, взять первый, создать на его базе объект ac_eleemnt_guid, из него получить объект ac_element. Получить рельеф в таблицу координат. И проверить лежит ли точка внутри полигона.</w:t>
      </w:r>
    </w:p>
    <w:p>
      <w:r>
        <w:t/>
      </w:r>
    </w:p>
    <w:p>
      <w:r>
        <w:rPr>
          <w:rFonts w:ascii="Consolas" w:hAnsi="Consolas" w:cs="Consolas" w:eastAsia="Consolas"/>
          <w:color w:val="008000"/>
        </w:rPr>
        <w:t>// считать таблицу координат элемент рельефа 3d mesh с ID="Рельеф"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iMeshCoordTable; </w:t>
      </w:r>
      <w:r>
        <w:rPr>
          <w:rFonts w:ascii="Consolas" w:hAnsi="Consolas" w:cs="Consolas" w:eastAsia="Consolas"/>
          <w:color w:val="008000"/>
        </w:rPr>
        <w:t>// дескриптор таблицы координат полигона</w:t>
      </w:r>
      <w:r>
        <w:br/>
      </w:r>
      <w:r>
        <w:rPr>
          <w:rFonts w:ascii="Consolas" w:hAnsi="Consolas" w:cs="Consolas" w:eastAsia="Consolas"/>
          <w:color w:val="008000"/>
        </w:rPr>
        <w:t>// считать элементы типа 3d-сетка с ID="Рельеф" в список № 2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"load_elements_list"</w:t>
      </w:r>
      <w:r>
        <w:rPr>
          <w:rFonts w:ascii="Consolas" w:hAnsi="Consolas" w:cs="Consolas" w:eastAsia="Consolas"/>
          <w:color w:val="000000"/>
        </w:rPr>
        <w:t>,2,</w:t>
      </w:r>
      <w:r>
        <w:rPr>
          <w:rFonts w:ascii="Consolas" w:hAnsi="Consolas" w:cs="Consolas" w:eastAsia="Consolas"/>
          <w:color w:val="800000"/>
        </w:rPr>
        <w:t>"MeshType"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"ID"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"Рельеф"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"MainFilter"</w:t>
      </w:r>
      <w:r>
        <w:rPr>
          <w:rFonts w:ascii="Consolas" w:hAnsi="Consolas" w:cs="Consolas" w:eastAsia="Consolas"/>
          <w:color w:val="000000"/>
        </w:rPr>
        <w:t>,2);</w:t>
      </w:r>
      <w:r>
        <w:br/>
      </w:r>
      <w:r>
        <w:rPr>
          <w:rFonts w:ascii="Consolas" w:hAnsi="Consolas" w:cs="Consolas" w:eastAsia="Consolas"/>
          <w:color w:val="008000"/>
        </w:rPr>
        <w:t>// определить сколько элементов содержит список № 2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"get_loaded_elements_list_count"</w:t>
      </w:r>
      <w:r>
        <w:rPr>
          <w:rFonts w:ascii="Consolas" w:hAnsi="Consolas" w:cs="Consolas" w:eastAsia="Consolas"/>
          <w:color w:val="000000"/>
        </w:rPr>
        <w:t>,2);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iicount = ac_getnumvalue();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(iicount == 0)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"В проекте отсутствует 3d сетка с ID=Рельеф.\nПрограмма остановлена"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8000"/>
        </w:rPr>
        <w:t>// создать объект динамической таблицы для координат полигона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"ts_table"</w:t>
      </w:r>
      <w:r>
        <w:rPr>
          <w:rFonts w:ascii="Consolas" w:hAnsi="Consolas" w:cs="Consolas" w:eastAsia="Consolas"/>
          <w:color w:val="000000"/>
        </w:rPr>
        <w:t>,MeshCoordTable);</w:t>
      </w:r>
      <w:r>
        <w:br/>
      </w:r>
      <w:r>
        <w:rPr>
          <w:rFonts w:ascii="Consolas" w:hAnsi="Consolas" w:cs="Consolas" w:eastAsia="Consolas"/>
          <w:color w:val="008000"/>
        </w:rPr>
        <w:t>// установить фокус на первом элементе (индекс 0) списка № 2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"set_current_element_from_list"</w:t>
      </w:r>
      <w:r>
        <w:rPr>
          <w:rFonts w:ascii="Consolas" w:hAnsi="Consolas" w:cs="Consolas" w:eastAsia="Consolas"/>
          <w:color w:val="000000"/>
        </w:rPr>
        <w:t>,2, 0);</w:t>
      </w:r>
      <w:r>
        <w:br/>
      </w:r>
      <w:r>
        <w:rPr>
          <w:rFonts w:ascii="Consolas" w:hAnsi="Consolas" w:cs="Consolas" w:eastAsia="Consolas"/>
          <w:color w:val="008000"/>
        </w:rPr>
        <w:t>// создать объект для guid элемента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iMeshGuidDescr; </w:t>
      </w:r>
      <w:r>
        <w:rPr>
          <w:rFonts w:ascii="Consolas" w:hAnsi="Consolas" w:cs="Consolas" w:eastAsia="Consolas"/>
          <w:color w:val="008000"/>
        </w:rPr>
        <w:t>// дескриптор объекта guid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"ac_element_guid"</w:t>
      </w:r>
      <w:r>
        <w:rPr>
          <w:rFonts w:ascii="Consolas" w:hAnsi="Consolas" w:cs="Consolas" w:eastAsia="Consolas"/>
          <w:color w:val="000000"/>
        </w:rPr>
        <w:t>,iMeshGuidDescr);</w:t>
      </w:r>
      <w:r>
        <w:br/>
      </w:r>
      <w:r>
        <w:rPr>
          <w:rFonts w:ascii="Consolas" w:hAnsi="Consolas" w:cs="Consolas" w:eastAsia="Consolas"/>
          <w:color w:val="008000"/>
        </w:rPr>
        <w:t xml:space="preserve">// записать из текущего элемента в списке № 2 guid в объект iMeshGuidDescr 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"store_cur_element_to_descr"</w:t>
      </w:r>
      <w:r>
        <w:rPr>
          <w:rFonts w:ascii="Consolas" w:hAnsi="Consolas" w:cs="Consolas" w:eastAsia="Consolas"/>
          <w:color w:val="000000"/>
        </w:rPr>
        <w:t>, iMeshGuidDescr);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iMeshElemDedcr; </w:t>
      </w:r>
      <w:r>
        <w:rPr>
          <w:rFonts w:ascii="Consolas" w:hAnsi="Consolas" w:cs="Consolas" w:eastAsia="Consolas"/>
          <w:color w:val="008000"/>
        </w:rPr>
        <w:t>// дескриптор объекта элемента</w:t>
      </w:r>
      <w:r>
        <w:br/>
      </w:r>
      <w:r>
        <w:rPr>
          <w:rFonts w:ascii="Consolas" w:hAnsi="Consolas" w:cs="Consolas" w:eastAsia="Consolas"/>
          <w:color w:val="008000"/>
        </w:rPr>
        <w:t>// создать объект для работы с элементом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"ac_element"</w:t>
      </w:r>
      <w:r>
        <w:rPr>
          <w:rFonts w:ascii="Consolas" w:hAnsi="Consolas" w:cs="Consolas" w:eastAsia="Consolas"/>
          <w:color w:val="000000"/>
        </w:rPr>
        <w:t xml:space="preserve">,iMeshElemDedcr); </w:t>
      </w:r>
      <w:r>
        <w:br/>
      </w:r>
      <w:r>
        <w:rPr>
          <w:rFonts w:ascii="Consolas" w:hAnsi="Consolas" w:cs="Consolas" w:eastAsia="Consolas"/>
          <w:color w:val="008000"/>
        </w:rPr>
        <w:t>// загрузить объект элемент из guid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"load_element_from_guid"</w:t>
      </w:r>
      <w:r>
        <w:rPr>
          <w:rFonts w:ascii="Consolas" w:hAnsi="Consolas" w:cs="Consolas" w:eastAsia="Consolas"/>
          <w:color w:val="000000"/>
        </w:rPr>
        <w:t>,iMeshElemDedcr,iMeshGuidDescr);</w:t>
      </w:r>
      <w:r>
        <w:br/>
      </w:r>
      <w:r>
        <w:rPr>
          <w:rFonts w:ascii="Consolas" w:hAnsi="Consolas" w:cs="Consolas" w:eastAsia="Consolas"/>
          <w:color w:val="008000"/>
        </w:rPr>
        <w:t xml:space="preserve">// считать таблицу координат полигона </w:t>
      </w:r>
      <w:r>
        <w:br/>
      </w:r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"get_element_value"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"SimpleCoordTable"</w:t>
      </w:r>
      <w:r>
        <w:rPr>
          <w:rFonts w:ascii="Consolas" w:hAnsi="Consolas" w:cs="Consolas" w:eastAsia="Consolas"/>
          <w:color w:val="000000"/>
        </w:rPr>
        <w:t>,iMeshCoordTable);</w:t>
      </w:r>
      <w:r>
        <w:br/>
      </w:r>
      <w:r>
        <w:rPr>
          <w:rFonts w:ascii="Consolas" w:hAnsi="Consolas" w:cs="Consolas" w:eastAsia="Consolas"/>
          <w:color w:val="008000"/>
        </w:rPr>
        <w:t>// проверить сколько точек содержит полученная таблица координат полигона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irowcount;</w:t>
      </w:r>
      <w:r>
        <w:br/>
      </w:r>
      <w:r>
        <w:rPr>
          <w:rFonts w:ascii="Consolas" w:hAnsi="Consolas" w:cs="Consolas" w:eastAsia="Consolas"/>
          <w:color w:val="000000"/>
        </w:rPr>
        <w:t xml:space="preserve">ts_table(iMeshCoordTable, </w:t>
      </w:r>
      <w:r>
        <w:rPr>
          <w:rFonts w:ascii="Consolas" w:hAnsi="Consolas" w:cs="Consolas" w:eastAsia="Consolas"/>
          <w:color w:val="800000"/>
        </w:rPr>
        <w:t>"get_rows_count"</w:t>
      </w:r>
      <w:r>
        <w:rPr>
          <w:rFonts w:ascii="Consolas" w:hAnsi="Consolas" w:cs="Consolas" w:eastAsia="Consolas"/>
          <w:color w:val="000000"/>
        </w:rPr>
        <w:t>, irowcount);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"Количество точек в контуре рельефа="</w:t>
      </w:r>
      <w:r>
        <w:rPr>
          <w:rFonts w:ascii="Consolas" w:hAnsi="Consolas" w:cs="Consolas" w:eastAsia="Consolas"/>
          <w:color w:val="000000"/>
        </w:rPr>
        <w:t xml:space="preserve"> &lt;&lt; irowcount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,MeshCoordTable);</w:t>
      </w:r>
      <w:r>
        <w:br/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x1=1.1, y1=2.2; </w:t>
      </w:r>
      <w:r>
        <w:rPr>
          <w:rFonts w:ascii="Consolas" w:hAnsi="Consolas" w:cs="Consolas" w:eastAsia="Consolas"/>
          <w:color w:val="008000"/>
        </w:rPr>
        <w:t>// координаты исследуемой точки</w:t>
      </w:r>
      <w:r>
        <w:br/>
      </w:r>
      <w:r>
        <w:rPr>
          <w:rFonts w:ascii="Consolas" w:hAnsi="Consolas" w:cs="Consolas" w:eastAsia="Consolas"/>
          <w:color w:val="008000"/>
        </w:rPr>
        <w:t xml:space="preserve">// проверить лежит ли точка с координатами x1, y1 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 = 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"is_point_on_element_polygon"</w:t>
      </w:r>
      <w:r>
        <w:rPr>
          <w:rFonts w:ascii="Consolas" w:hAnsi="Consolas" w:cs="Consolas" w:eastAsia="Consolas"/>
          <w:color w:val="000000"/>
        </w:rPr>
        <w:t>,x1,y1, iMeshElemDedcr);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(res == 1) 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"Точка находится внутри контура полигона элемента"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42" w:name="_topic_rotate_point_and_move"/>
      <w:bookmarkEnd w:id="442"/>
      <w:r>
        <w:rPr>
          <w:rFonts w:ascii="Tahoma" w:hAnsi="Tahoma" w:cs="Tahoma" w:eastAsia="Tahoma"/>
          <w:b/>
          <w:sz w:val="22"/>
          <w:color w:val="4F81BD"/>
        </w:rPr>
        <w:t>rotate_point_and_move</w:t>
      </w:r>
      <w:r/>
    </w:p>
    <w:p>
      <w:r>
        <w:t>Точку повернуть относительно заданного центра на заданный угол, перенести центр поворота на заданное расстояние и разместить точку на расстоянии с учетом масштабирования.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"rotate_point_and_move"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centerXfrom,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centerYfrom,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pXfrom,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pYfrom,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alpha_rad,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centerXto,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centerYto,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scale,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&amp;pXres,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&amp; pYres);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centerXfrom, centerYfrom - исходные координаты центра поворота,</w:t>
      </w:r>
    </w:p>
    <w:p>
      <w:r>
        <w:t>pXfrom, pYfrom - исходные координаты точки,</w:t>
      </w:r>
    </w:p>
    <w:p>
      <w:r>
        <w:t>alpha_rad - угол поворота точки вокруг центра,</w:t>
      </w:r>
    </w:p>
    <w:p>
      <w:r>
        <w:t>centerXto, centerYto - новые координаты центра поворота,</w:t>
      </w:r>
    </w:p>
    <w:p>
      <w:r>
        <w:t>scale - масштаб в диапазоне ]0,1],</w:t>
      </w:r>
    </w:p>
    <w:p>
      <w:r>
        <w:t>Результат - pXres, PYres - новые координаты точки.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43" w:name="_topic_get_cross_point_of_2lines"/>
      <w:bookmarkEnd w:id="443"/>
      <w:r>
        <w:rPr>
          <w:rFonts w:ascii="Tahoma" w:hAnsi="Tahoma" w:cs="Tahoma" w:eastAsia="Tahoma"/>
          <w:b/>
          <w:sz w:val="22"/>
          <w:color w:val="4F81BD"/>
        </w:rPr>
        <w:t>get_cross_point_of_2lines</w:t>
      </w:r>
      <w:r/>
    </w:p>
    <w:p>
      <w:r>
        <w:t>Найти точку пересечения двух прямых, заданных точками.</w:t>
      </w:r>
    </w:p>
    <w:p>
      <w:pPr>
        <w:pStyle w:val="45"/>
      </w:pPr>
      <w:r>
        <w:t xml:space="preserve">Обращение 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"get_cross_point_of_2lines"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l1sX,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l1sY,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l1eX,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l1eY,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l2sX,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l2sY,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l2eX,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l2eY,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&amp; pXres,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&amp; pYres);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l1sX,l1sY,l1eX, l1eY - координаты начальной и конечной точек первой прямой,</w:t>
      </w:r>
    </w:p>
    <w:p>
      <w:r>
        <w:t>l2sX,l2sY,l2eX, l2eY - координаты начальной и конечной точек второй прямой.</w:t>
      </w:r>
      <w:r>
        <w:br/>
      </w:r>
      <w:r>
        <w:t>Координаты точки пересечения прямых выводятся в pXres и pYres.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44" w:name="_topic_get_rot_and_move_point"/>
      <w:bookmarkEnd w:id="444"/>
      <w:r>
        <w:rPr>
          <w:rFonts w:ascii="Tahoma" w:hAnsi="Tahoma" w:cs="Tahoma" w:eastAsia="Tahoma"/>
          <w:b/>
          <w:sz w:val="22"/>
          <w:color w:val="4F81BD"/>
        </w:rPr>
        <w:t>get_rot_and_move_point</w:t>
      </w:r>
      <w:r/>
    </w:p>
    <w:p>
      <w:r>
        <w:t>Переместить точку в заданном направлении на заданное расстояние.</w:t>
      </w:r>
    </w:p>
    <w:p>
      <w:r>
        <w:t>Обращение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"get_rot_and_move_point"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P1X,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P1Y,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dL,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dAngleRad,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 pXres,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&amp; pYres);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P1X, P1Y - исходные координаты точки, dL - расстояние, на которое нужно переместить точку, dAngleRad - угол против часовой стрелки от положительного направления оси X.</w:t>
      </w:r>
    </w:p>
    <w:p>
      <w:r>
        <w:t xml:space="preserve">pXres, pYres - координаты перемещенной точки. 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45" w:name="_topic_get_length_2point"/>
      <w:bookmarkEnd w:id="445"/>
      <w:r>
        <w:rPr>
          <w:rFonts w:ascii="Tahoma" w:hAnsi="Tahoma" w:cs="Tahoma" w:eastAsia="Tahoma"/>
          <w:b/>
          <w:sz w:val="22"/>
          <w:color w:val="4F81BD"/>
        </w:rPr>
        <w:t>get_length_2point</w:t>
      </w:r>
      <w:r/>
    </w:p>
    <w:p>
      <w:r>
        <w:t>Вычислить расстояние между двумя точками.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"get_length_2point"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l1sX,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l1sY,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l1eX,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l1eY,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&amp;resLength);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l1sX, l1sY, l1eX, lieY - координаты точек.</w:t>
      </w:r>
    </w:p>
    <w:p>
      <w:r>
        <w:t>Расстояние между точками возвращается в resLength.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46" w:name="_topic_is_point_on_line"/>
      <w:bookmarkEnd w:id="446"/>
      <w:r>
        <w:rPr>
          <w:rFonts w:ascii="Tahoma" w:hAnsi="Tahoma" w:cs="Tahoma" w:eastAsia="Tahoma"/>
          <w:b/>
          <w:sz w:val="22"/>
          <w:color w:val="4F81BD"/>
        </w:rPr>
        <w:t>is_point_on_line</w:t>
      </w:r>
      <w:r/>
    </w:p>
    <w:p>
      <w:r>
        <w:t>Определить находится ли точка на линии, заданной двумя точками.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bres = 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"is_point_on_line"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P1X,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P1Y,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P2X,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P2Y,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PointX,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PointY);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P1X,P1Y,P2X,P2Y - начальная и конечная точки линии.</w:t>
      </w:r>
    </w:p>
    <w:p>
      <w:r>
        <w:t>PointX, PointY - координаты исследуемой точки.</w:t>
      </w:r>
    </w:p>
    <w:p>
      <w:r>
        <w:t>Результат bres - 1 или 0 в зависимости от того, лежит или нет точка на линии.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47" w:name="_topic_get_line_angle"/>
      <w:bookmarkEnd w:id="447"/>
      <w:r>
        <w:rPr>
          <w:rFonts w:ascii="Tahoma" w:hAnsi="Tahoma" w:cs="Tahoma" w:eastAsia="Tahoma"/>
          <w:b/>
          <w:sz w:val="22"/>
          <w:color w:val="4F81BD"/>
        </w:rPr>
        <w:t>get_line_angle</w:t>
      </w:r>
      <w:r/>
    </w:p>
    <w:p>
      <w:r>
        <w:rPr>
          <w:rFonts w:ascii="Consolas" w:hAnsi="Consolas" w:cs="Consolas" w:eastAsia="Consolas"/>
          <w:color w:val="000000"/>
        </w:rPr>
        <w:t>ac_request(</w:t>
      </w:r>
      <w:r>
        <w:rPr>
          <w:rFonts w:ascii="Consolas" w:hAnsi="Consolas" w:cs="Consolas" w:eastAsia="Consolas"/>
          <w:color w:val="800000"/>
        </w:rPr>
        <w:t>"geometry_calc_2d"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"get_line_angle"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l1sX,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l1sY,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l1eX,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l1eY,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&amp;resAngleInRad);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l1sX,l1sY,l1eX, l1eY - координаты начальной и конечной точек отрезка.</w:t>
      </w:r>
    </w:p>
    <w:p>
      <w:r>
        <w:t>Угол наклона в радианах возвращается в resAngleInRad.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48" w:name="_topic_Newtopic20"/>
      <w:bookmarkEnd w:id="448"/>
      <w:r>
        <w:rPr>
          <w:rFonts w:ascii="Tahoma" w:hAnsi="Tahoma" w:cs="Tahoma" w:eastAsia="Tahoma"/>
          <w:b/>
          <w:sz w:val="28"/>
          <w:color w:val="365F91"/>
        </w:rPr>
        <w:t>Специальные функции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49" w:name="_topic_codemeter_"/>
      <w:bookmarkEnd w:id="449"/>
      <w:r>
        <w:rPr>
          <w:rFonts w:ascii="Tahoma" w:hAnsi="Tahoma" w:cs="Tahoma" w:eastAsia="Tahoma"/>
          <w:b/>
          <w:sz w:val="26"/>
          <w:color w:val="4F81BD"/>
        </w:rPr>
        <w:t>codemeter - измерение времени выполнения фрагмента кода</w:t>
      </w:r>
      <w:r/>
    </w:p>
    <w:p>
      <w:r>
        <w:t>Формат обращения:</w:t>
      </w:r>
    </w:p>
    <w:p>
      <w:pPr>
        <w:pStyle w:val="45"/>
      </w:pPr>
      <w:r>
        <w:t>double dvalue = codemeter(int what);</w:t>
      </w:r>
    </w:p>
    <w:p>
      <w:r>
        <w:t>Здесь what - 0 или 1.</w:t>
      </w:r>
    </w:p>
    <w:p>
      <w:r>
        <w:t>Если задан 0, то таймер обнуляется.</w:t>
      </w:r>
    </w:p>
    <w:p>
      <w:r>
        <w:t>Если задана 1 - то функция возвращает время в секундах с момента обнуления счетчика.</w:t>
      </w:r>
    </w:p>
    <w:p>
      <w:r>
        <w:t>Если задана 2 - то функция возвращает время в милисекундах.</w:t>
      </w:r>
    </w:p>
    <w:p>
      <w:r>
        <w:t xml:space="preserve">Пример. </w:t>
      </w:r>
    </w:p>
    <w:p>
      <w:r>
        <w:t>Определить время выполнения цикла в 10000 проходов.</w:t>
      </w:r>
    </w:p>
    <w:p>
      <w:r>
        <w:rPr>
          <w:rFonts w:ascii="Consolas" w:hAnsi="Consolas" w:cs="Consolas" w:eastAsia="Consolas"/>
          <w:color w:val="000000"/>
        </w:rPr>
        <w:t>codemeter(0);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i;</w:t>
      </w:r>
      <w:r>
        <w:br/>
      </w:r>
      <w:r>
        <w:rPr>
          <w:rFonts w:ascii="Consolas" w:hAnsi="Consolas" w:cs="Consolas" w:eastAsia="Consolas"/>
          <w:b/>
          <w:color w:val="8000FF"/>
        </w:rPr>
        <w:t>for</w:t>
      </w:r>
      <w:r>
        <w:rPr>
          <w:rFonts w:ascii="Consolas" w:hAnsi="Consolas" w:cs="Consolas" w:eastAsia="Consolas"/>
          <w:color w:val="000000"/>
        </w:rPr>
        <w:t>(i=0;i&lt;10000;i++)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i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cout&lt;&lt; </w:t>
      </w:r>
      <w:r>
        <w:rPr>
          <w:rFonts w:ascii="Consolas" w:hAnsi="Consolas" w:cs="Consolas" w:eastAsia="Consolas"/>
          <w:color w:val="800000"/>
        </w:rPr>
        <w:t>"Цикл в 10 000 оборотов выполнен за "</w:t>
      </w:r>
      <w:r>
        <w:rPr>
          <w:rFonts w:ascii="Consolas" w:hAnsi="Consolas" w:cs="Consolas" w:eastAsia="Consolas"/>
          <w:color w:val="000000"/>
        </w:rPr>
        <w:t xml:space="preserve"> &lt;&lt; codemeter(1) &lt;&lt; </w:t>
      </w:r>
      <w:r>
        <w:rPr>
          <w:rFonts w:ascii="Consolas" w:hAnsi="Consolas" w:cs="Consolas" w:eastAsia="Consolas"/>
          <w:color w:val="800000"/>
        </w:rPr>
        <w:t>" секунд"</w:t>
      </w:r>
      <w:r>
        <w:rPr>
          <w:rFonts w:ascii="Consolas" w:hAnsi="Consolas" w:cs="Consolas" w:eastAsia="Consolas"/>
          <w:color w:val="000000"/>
        </w:rPr>
        <w:t>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50" w:name="_topic_ac_save_messages_to_file_"/>
      <w:bookmarkEnd w:id="450"/>
      <w:r>
        <w:rPr>
          <w:rFonts w:ascii="Tahoma" w:hAnsi="Tahoma" w:cs="Tahoma" w:eastAsia="Tahoma"/>
          <w:b/>
          <w:sz w:val="26"/>
          <w:color w:val="4F81BD"/>
        </w:rPr>
        <w:t>ac_save_messages_to_file - сохранить текст из окна сообщений в файл</w:t>
      </w:r>
      <w:r/>
    </w:p>
    <w:p>
      <w:r>
        <w:t>Формат обращения:</w:t>
      </w:r>
    </w:p>
    <w:p>
      <w:pPr>
        <w:pStyle w:val="45"/>
      </w:pPr>
      <w:r>
        <w:t>ac_save_messages_to_file(string filepath);</w:t>
      </w:r>
    </w:p>
    <w:p>
      <w:r>
        <w:t>Записывает содержимое окна сообщений в файл filepath</w:t>
      </w:r>
    </w:p>
    <w:p>
      <w:r>
        <w:t>Пример.</w:t>
      </w:r>
    </w:p>
    <w:p>
      <w:r>
        <w:t>Записать содержимое окна сообщений в файл c:\my_file.txt:</w:t>
      </w:r>
    </w:p>
    <w:p>
      <w:pPr>
        <w:pStyle w:val="44"/>
      </w:pPr>
      <w:r>
        <w:t>ac_save_messages_to_file("c:\\my_file.txt");</w:t>
      </w:r>
    </w:p>
    <w:p>
      <w:r>
        <w:t>Обратите внимание на двойной обратный слэш.</w:t>
      </w:r>
    </w:p>
    <w:p>
      <w:r>
        <w:t>В строках C++ одинарный обратный слэш используется в служебных целях. Так что в строках нужно писать двойной слэш, а программа при выполнении автоматически один уберет.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51" w:name="_topic_Newtopic23"/>
      <w:bookmarkEnd w:id="451"/>
      <w:r>
        <w:rPr>
          <w:rFonts w:ascii="Tahoma" w:hAnsi="Tahoma" w:cs="Tahoma" w:eastAsia="Tahoma"/>
          <w:b/>
          <w:sz w:val="28"/>
          <w:color w:val="365F91"/>
        </w:rPr>
        <w:t>Связь с квартирографией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52" w:name="_topic_solaris_test"/>
      <w:bookmarkEnd w:id="452"/>
      <w:r>
        <w:rPr>
          <w:rFonts w:ascii="Tahoma" w:hAnsi="Tahoma" w:cs="Tahoma" w:eastAsia="Tahoma"/>
          <w:b/>
          <w:sz w:val="26"/>
          <w:color w:val="4F81BD"/>
        </w:rPr>
        <w:t>solaris_test</w:t>
      </w:r>
      <w:r/>
    </w:p>
    <w:p>
      <w:r>
        <w:t>Чтобы использовать функционал квартирографии ARCHICAD необходимо чтобы модуль квартирографии был установлен и доступен для обращения.</w:t>
      </w:r>
    </w:p>
    <w:p>
      <w:r>
        <w:t>Тест выполняется командой ac_request с директивой solaris_test.</w:t>
      </w:r>
    </w:p>
    <w:p>
      <w:r>
        <w:t>Форма обращения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ac_request(</w:t>
      </w:r>
      <w:r>
        <w:rPr>
          <w:rFonts w:ascii="Consolas" w:hAnsi="Consolas" w:cs="Consolas" w:eastAsia="Consolas"/>
          <w:color w:val="800000"/>
        </w:rPr>
        <w:t>"solaris test"</w:t>
      </w:r>
      <w:r>
        <w:rPr>
          <w:rFonts w:ascii="Consolas" w:hAnsi="Consolas" w:cs="Consolas" w:eastAsia="Consolas"/>
          <w:color w:val="000000"/>
        </w:rPr>
        <w:t>);</w:t>
      </w:r>
    </w:p>
    <w:p>
      <w:pPr>
        <w:pStyle w:val="45"/>
      </w:pPr>
      <w:r>
        <w:t/>
      </w:r>
    </w:p>
    <w:p>
      <w:r>
        <w:t>При успешном тестировании возвращается 0.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res;</w:t>
      </w:r>
      <w:r>
        <w:br/>
      </w:r>
      <w:r>
        <w:rPr>
          <w:rFonts w:ascii="Consolas" w:hAnsi="Consolas" w:cs="Consolas" w:eastAsia="Consolas"/>
          <w:color w:val="000000"/>
        </w:rPr>
        <w:t>res = ac_request(</w:t>
      </w:r>
      <w:r>
        <w:rPr>
          <w:rFonts w:ascii="Consolas" w:hAnsi="Consolas" w:cs="Consolas" w:eastAsia="Consolas"/>
          <w:color w:val="800000"/>
        </w:rPr>
        <w:t>"solaris_test"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>(res != 0) {</w:t>
      </w:r>
      <w:r>
        <w:br/>
      </w:r>
      <w:r>
        <w:rPr>
          <w:rFonts w:ascii="Consolas" w:hAnsi="Consolas" w:cs="Consolas" w:eastAsia="Consolas"/>
          <w:color w:val="000000"/>
        </w:rPr>
        <w:t xml:space="preserve">   cout &lt;&lt; </w:t>
      </w:r>
      <w:r>
        <w:rPr>
          <w:rFonts w:ascii="Consolas" w:hAnsi="Consolas" w:cs="Consolas" w:eastAsia="Consolas"/>
          <w:color w:val="800000"/>
        </w:rPr>
        <w:t>"Нет связи с LabPP_Solaris\n"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pPr>
        <w:pStyle w:val="44"/>
      </w:pP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53" w:name="_topic_get_flat_rooms"/>
      <w:bookmarkEnd w:id="453"/>
      <w:r>
        <w:rPr>
          <w:rFonts w:ascii="Tahoma" w:hAnsi="Tahoma" w:cs="Tahoma" w:eastAsia="Tahoma"/>
          <w:b/>
          <w:sz w:val="26"/>
          <w:color w:val="4F81BD"/>
        </w:rPr>
        <w:t>get_flat_rooms</w:t>
      </w:r>
      <w:r/>
    </w:p>
    <w:p>
      <w:bookmarkStart w:id="454" w:name="_Toc50560584"/>
      <w:bookmarkEnd w:id="454"/>
      <w:r>
        <w:t>Получить список помещений квартиры - ac_request("get_flat_rooms"...)</w:t>
      </w:r>
    </w:p>
    <w:p>
      <w:r>
        <w:t>Заполняет заданный внутренний список элементами зон, закрепленных за указанным маркером квартиры.</w:t>
      </w:r>
    </w:p>
    <w:p>
      <w:r>
        <w:t>Обращение</w:t>
      </w:r>
    </w:p>
    <w:p>
      <w:pPr>
        <w:pStyle w:val="45"/>
      </w:pPr>
      <w:r>
        <w:t>int ires = ac_request("get_flat_rooms",int iFlatGuidObjDescr, int iListNum);</w:t>
      </w:r>
    </w:p>
    <w:p>
      <w:r>
        <w:t>Здесь:</w:t>
      </w:r>
    </w:p>
    <w:p>
      <w:r>
        <w:t>iFlatGuidObjDescr - дескриптор объекта типа guid маркера квартиры/офиса.</w:t>
      </w:r>
    </w:p>
    <w:p>
      <w:r>
        <w:t>iListNum - номер внутреннего списка элементов, в который записать зоны этой квартиры/офиса.</w:t>
      </w:r>
    </w:p>
    <w:p>
      <w:r>
        <w:t>На выходе - 0 - отсутствие ошибки.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55" w:name="_topic_runtimecontrol"/>
      <w:bookmarkEnd w:id="455"/>
      <w:r>
        <w:rPr>
          <w:rFonts w:ascii="Tahoma" w:hAnsi="Tahoma" w:cs="Tahoma" w:eastAsia="Tahoma"/>
          <w:b/>
          <w:sz w:val="28"/>
          <w:color w:val="365F91"/>
        </w:rPr>
        <w:t>runtimecontrol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56" w:name="_topic_workline"/>
      <w:bookmarkEnd w:id="456"/>
      <w:r>
        <w:rPr>
          <w:rFonts w:ascii="Tahoma" w:hAnsi="Tahoma" w:cs="Tahoma" w:eastAsia="Tahoma"/>
          <w:b/>
          <w:sz w:val="26"/>
          <w:color w:val="4F81BD"/>
        </w:rPr>
        <w:t>workline</w:t>
      </w:r>
      <w:r/>
    </w:p>
    <w:p>
      <w:r>
        <w:t>Управление дорожкой процентов выполнения программы в главном окне.</w:t>
      </w:r>
    </w:p>
    <w:p>
      <w:r>
        <w:t>Формат обращения:</w:t>
      </w:r>
    </w:p>
    <w:p>
      <w:r>
        <w:rPr>
          <w:rFonts w:ascii="Consolas" w:hAnsi="Consolas" w:cs="Consolas" w:eastAsia="Consolas"/>
          <w:color w:val="000000"/>
        </w:rPr>
        <w:t>runtimecontrol(</w:t>
      </w:r>
      <w:r>
        <w:rPr>
          <w:rFonts w:ascii="Consolas" w:hAnsi="Consolas" w:cs="Consolas" w:eastAsia="Consolas"/>
          <w:color w:val="800000"/>
        </w:rPr>
        <w:t>"workline"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sdirective, int ivalue);</w:t>
      </w:r>
    </w:p>
    <w:p>
      <w:r>
        <w:rPr>
          <w:rFonts w:ascii="Consolas" w:hAnsi="Consolas" w:cs="Consolas" w:eastAsia="Consolas"/>
          <w:color w:val="000000"/>
        </w:rPr>
        <w:t>или назначить текущее значение дорожки процентов и одновременно написать это значение в окно сообщений через каждые igap итераций</w:t>
      </w:r>
    </w:p>
    <w:p>
      <w:r>
        <w:rPr>
          <w:rFonts w:ascii="Consolas" w:hAnsi="Consolas" w:cs="Consolas" w:eastAsia="Consolas"/>
          <w:sz w:val="19"/>
          <w:color w:val="000000"/>
        </w:rPr>
        <w:t>runtimecontrol(</w:t>
      </w:r>
      <w:r>
        <w:rPr>
          <w:rFonts w:ascii="Consolas" w:hAnsi="Consolas" w:cs="Consolas" w:eastAsia="Consolas"/>
          <w:sz w:val="19"/>
          <w:color w:val="A31515"/>
        </w:rPr>
        <w:t>"workline"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"setpos_and_print_through_gap"</w:t>
      </w:r>
      <w:r>
        <w:rPr>
          <w:rFonts w:ascii="Consolas" w:hAnsi="Consolas" w:cs="Consolas" w:eastAsia="Consolas"/>
          <w:sz w:val="19"/>
          <w:color w:val="000000"/>
        </w:rPr>
        <w:t>, int ivalue, int igap);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directive - директива, задающая что сделать"setmin"/"setmax" /"setpos" - установить минимальное, максимальное или текущее значение дорожки процентов,</w:t>
      </w:r>
    </w:p>
    <w:p>
      <w:r>
        <w:t>если задана директива "</w:t>
      </w:r>
      <w:r>
        <w:rPr>
          <w:rFonts w:ascii="Consolas" w:hAnsi="Consolas" w:cs="Consolas" w:eastAsia="Consolas"/>
          <w:sz w:val="19"/>
          <w:color w:val="A31515"/>
        </w:rPr>
        <w:t>setpos_and_print_through_gap" - то одновременно с назначением позиции</w:t>
      </w:r>
    </w:p>
    <w:p>
      <w:r>
        <w:t>ivalue - число, в зависимости от директивы.</w:t>
      </w:r>
    </w:p>
    <w:p>
      <w:r>
        <w:t>igap - промежуток, через который выводить счетчик в окно сообщений (например выводить через каждые 100 или 1000).</w:t>
      </w:r>
    </w:p>
    <w:p>
      <w:r>
        <w:t/>
      </w:r>
    </w:p>
    <w:p>
      <w:r>
        <w:t>В окне LabPP_Automat это выглядит так:</w:t>
      </w:r>
    </w:p>
    <w:p>
      <w:r>
        <w:t/>
      </w:r>
    </w:p>
    <w:p>
      <w:r>
        <w:drawing>
          <wp:inline distT="0" distB="0" distL="0" distR="0">
            <wp:extent cx="5524500" cy="2276475"/>
            <wp:effectExtent l="0" t="0" r="0" b="0"/>
            <wp:docPr id="36" name="P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.png"/>
                    <pic:cNvPicPr/>
                  </pic:nvPicPr>
                  <pic:blipFill>
                    <a:blip r:embed="p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В окнах LabPP_Solaris и других программах эта дорожка процентов располагается тоже на главной панели программы.</w:t>
      </w:r>
    </w:p>
    <w:p>
      <w:r>
        <w:t/>
      </w:r>
    </w:p>
    <w:p>
      <w:r>
        <w:drawing>
          <wp:inline distT="0" distB="0" distL="0" distR="0">
            <wp:extent cx="2857500" cy="1343025"/>
            <wp:effectExtent l="0" t="0" r="0" b="0"/>
            <wp:docPr id="37" name="P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.png"/>
                    <pic:cNvPicPr/>
                  </pic:nvPicPr>
                  <pic:blipFill>
                    <a:blip r:embed="p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/>
      </w:r>
    </w:p>
    <w:p>
      <w:r>
        <w:t>Пример 1.</w:t>
      </w:r>
    </w:p>
    <w:p>
      <w:r>
        <w:t>Выполнить в цикле показ дорожки процентов и вывести в окно сообщений значения индекса цикла.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main()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int imax = 1000901;</w:t>
      </w:r>
      <w:r>
        <w:br/>
      </w:r>
      <w:r>
        <w:rPr>
          <w:rFonts w:ascii="Consolas" w:hAnsi="Consolas" w:cs="Consolas" w:eastAsia="Consolas"/>
          <w:color w:val="000000"/>
        </w:rPr>
        <w:t xml:space="preserve">   runtimecontrol(</w:t>
      </w:r>
      <w:r>
        <w:rPr>
          <w:rFonts w:ascii="Consolas" w:hAnsi="Consolas" w:cs="Consolas" w:eastAsia="Consolas"/>
          <w:color w:val="800000"/>
        </w:rPr>
        <w:t>"workline"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"setmax"</w:t>
      </w:r>
      <w:r>
        <w:rPr>
          <w:rFonts w:ascii="Consolas" w:hAnsi="Consolas" w:cs="Consolas" w:eastAsia="Consolas"/>
          <w:color w:val="000000"/>
        </w:rPr>
        <w:t>,imax);</w:t>
      </w:r>
      <w:r>
        <w:br/>
      </w:r>
      <w:r>
        <w:rPr>
          <w:rFonts w:ascii="Consolas" w:hAnsi="Consolas" w:cs="Consolas" w:eastAsia="Consolas"/>
          <w:color w:val="0000FF"/>
        </w:rPr>
        <w:t xml:space="preserve">   int</w:t>
      </w:r>
      <w:r>
        <w:rPr>
          <w:rFonts w:ascii="Consolas" w:hAnsi="Consolas" w:cs="Consolas" w:eastAsia="Consolas"/>
          <w:color w:val="000000"/>
        </w:rPr>
        <w:t xml:space="preserve"> i;</w:t>
      </w:r>
      <w:r>
        <w:br/>
      </w:r>
      <w:r>
        <w:rPr>
          <w:rFonts w:ascii="Consolas" w:hAnsi="Consolas" w:cs="Consolas" w:eastAsia="Consolas"/>
          <w:b/>
          <w:color w:val="8000FF"/>
        </w:rPr>
        <w:t xml:space="preserve">   for</w:t>
      </w:r>
      <w:r>
        <w:rPr>
          <w:rFonts w:ascii="Consolas" w:hAnsi="Consolas" w:cs="Consolas" w:eastAsia="Consolas"/>
          <w:color w:val="000000"/>
        </w:rPr>
        <w:t xml:space="preserve"> (i = 0; i &lt; imax; i++)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cout &lt;&lt; i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runtimecontrol(</w:t>
      </w:r>
      <w:r>
        <w:rPr>
          <w:rFonts w:ascii="Consolas" w:hAnsi="Consolas" w:cs="Consolas" w:eastAsia="Consolas"/>
          <w:color w:val="800000"/>
        </w:rPr>
        <w:t>"workline"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"setpos"</w:t>
      </w:r>
      <w:r>
        <w:rPr>
          <w:rFonts w:ascii="Consolas" w:hAnsi="Consolas" w:cs="Consolas" w:eastAsia="Consolas"/>
          <w:color w:val="000000"/>
        </w:rPr>
        <w:t>, i);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 xml:space="preserve">   runtimecontrol(</w:t>
      </w:r>
      <w:r>
        <w:rPr>
          <w:rFonts w:ascii="Consolas" w:hAnsi="Consolas" w:cs="Consolas" w:eastAsia="Consolas"/>
          <w:color w:val="800000"/>
        </w:rPr>
        <w:t>"workline"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"setpos"</w:t>
      </w:r>
      <w:r>
        <w:rPr>
          <w:rFonts w:ascii="Consolas" w:hAnsi="Consolas" w:cs="Consolas" w:eastAsia="Consolas"/>
          <w:color w:val="000000"/>
        </w:rPr>
        <w:t>, 0);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Результат:</w:t>
      </w:r>
    </w:p>
    <w:p>
      <w:r>
        <w:drawing>
          <wp:inline distT="0" distB="0" distL="0" distR="0">
            <wp:extent cx="1095375" cy="1390650"/>
            <wp:effectExtent l="0" t="0" r="0" b="0"/>
            <wp:docPr id="38" name="P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.png"/>
                    <pic:cNvPicPr/>
                  </pic:nvPicPr>
                  <pic:blipFill>
                    <a:blip r:embed="p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Пример 2.</w:t>
      </w:r>
    </w:p>
    <w:p>
      <w:r>
        <w:t>Выполнить в цикле показ дорожки процентов и вывести в окно сообщений значения индекса цикла каждые 100 000 итераций и последнее значение 1000901.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main()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int imax = 1000901;</w:t>
      </w:r>
      <w:r>
        <w:br/>
      </w:r>
      <w:r>
        <w:rPr>
          <w:rFonts w:ascii="Consolas" w:hAnsi="Consolas" w:cs="Consolas" w:eastAsia="Consolas"/>
          <w:color w:val="000000"/>
        </w:rPr>
        <w:t xml:space="preserve">   runtimecontrol(</w:t>
      </w:r>
      <w:r>
        <w:rPr>
          <w:rFonts w:ascii="Consolas" w:hAnsi="Consolas" w:cs="Consolas" w:eastAsia="Consolas"/>
          <w:color w:val="800000"/>
        </w:rPr>
        <w:t>"workline"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"setmax"</w:t>
      </w:r>
      <w:r>
        <w:rPr>
          <w:rFonts w:ascii="Consolas" w:hAnsi="Consolas" w:cs="Consolas" w:eastAsia="Consolas"/>
          <w:color w:val="000000"/>
        </w:rPr>
        <w:t>,imax);</w:t>
      </w:r>
      <w:r>
        <w:br/>
      </w:r>
      <w:r>
        <w:rPr>
          <w:rFonts w:ascii="Consolas" w:hAnsi="Consolas" w:cs="Consolas" w:eastAsia="Consolas"/>
          <w:color w:val="0000FF"/>
        </w:rPr>
        <w:t xml:space="preserve">   int</w:t>
      </w:r>
      <w:r>
        <w:rPr>
          <w:rFonts w:ascii="Consolas" w:hAnsi="Consolas" w:cs="Consolas" w:eastAsia="Consolas"/>
          <w:color w:val="000000"/>
        </w:rPr>
        <w:t xml:space="preserve"> i;</w:t>
      </w:r>
      <w:r>
        <w:br/>
      </w:r>
      <w:r>
        <w:rPr>
          <w:rFonts w:ascii="Consolas" w:hAnsi="Consolas" w:cs="Consolas" w:eastAsia="Consolas"/>
          <w:b/>
          <w:color w:val="8000FF"/>
        </w:rPr>
        <w:t xml:space="preserve">   for</w:t>
      </w:r>
      <w:r>
        <w:rPr>
          <w:rFonts w:ascii="Consolas" w:hAnsi="Consolas" w:cs="Consolas" w:eastAsia="Consolas"/>
          <w:color w:val="000000"/>
        </w:rPr>
        <w:t xml:space="preserve"> (i = 0; i &lt; imax; i++)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cout &lt;&lt; i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runtimecontrol(</w:t>
      </w:r>
      <w:r>
        <w:rPr>
          <w:rFonts w:ascii="Consolas" w:hAnsi="Consolas" w:cs="Consolas" w:eastAsia="Consolas"/>
          <w:color w:val="800000"/>
        </w:rPr>
        <w:t>"workline"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"setpos_and_print_through_gap"</w:t>
      </w:r>
      <w:r>
        <w:rPr>
          <w:rFonts w:ascii="Consolas" w:hAnsi="Consolas" w:cs="Consolas" w:eastAsia="Consolas"/>
          <w:color w:val="000000"/>
        </w:rPr>
        <w:t>, i+1, 100000);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 xml:space="preserve">   runtimecontrol(</w:t>
      </w:r>
      <w:r>
        <w:rPr>
          <w:rFonts w:ascii="Consolas" w:hAnsi="Consolas" w:cs="Consolas" w:eastAsia="Consolas"/>
          <w:color w:val="800000"/>
        </w:rPr>
        <w:t>"workline"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"setpos"</w:t>
      </w:r>
      <w:r>
        <w:rPr>
          <w:rFonts w:ascii="Consolas" w:hAnsi="Consolas" w:cs="Consolas" w:eastAsia="Consolas"/>
          <w:color w:val="000000"/>
        </w:rPr>
        <w:t>, 0);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Результат: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drawing>
          <wp:inline distT="0" distB="0" distL="0" distR="0">
            <wp:extent cx="1066800" cy="1762125"/>
            <wp:effectExtent l="0" t="0" r="0" b="0"/>
            <wp:docPr id="39" name="Pic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.png"/>
                    <pic:cNvPicPr/>
                  </pic:nvPicPr>
                  <pic:blipFill>
                    <a:blip r:embed="p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57" w:name="_topic_LabPP_Calc"/>
      <w:bookmarkEnd w:id="457"/>
      <w:r>
        <w:rPr>
          <w:rFonts w:ascii="Tahoma" w:hAnsi="Tahoma" w:cs="Tahoma" w:eastAsia="Tahoma"/>
          <w:b/>
          <w:sz w:val="28"/>
          <w:color w:val="365F91"/>
        </w:rPr>
        <w:t>Команды для управления в приложении LabPP_Calc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58" w:name="_topic_interface"/>
      <w:bookmarkEnd w:id="458"/>
      <w:r>
        <w:rPr>
          <w:rFonts w:ascii="Tahoma" w:hAnsi="Tahoma" w:cs="Tahoma" w:eastAsia="Tahoma"/>
          <w:b/>
          <w:sz w:val="26"/>
          <w:color w:val="4F81BD"/>
        </w:rPr>
        <w:t>interface</w:t>
      </w:r>
      <w:r/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59" w:name="_topic_calc_field"/>
      <w:bookmarkEnd w:id="459"/>
      <w:r>
        <w:rPr>
          <w:rFonts w:ascii="Tahoma" w:hAnsi="Tahoma" w:cs="Tahoma" w:eastAsia="Tahoma"/>
          <w:b/>
          <w:sz w:val="22"/>
          <w:color w:val="4F81BD"/>
        </w:rPr>
        <w:t>calc_field</w:t>
      </w:r>
      <w:r/>
    </w:p>
    <w:p>
      <w:r>
        <w:t>Считать или записать содержимое оперативных полей и полей-примечаний калькулятора для ARCHICAD. В приложении имеется 4 поля и под ними для удобства пользователя - поля комментарии.</w:t>
      </w:r>
    </w:p>
    <w:p>
      <w:r>
        <w:t>Вызов:</w:t>
      </w:r>
    </w:p>
    <w:p>
      <w:pPr>
        <w:pStyle w:val="45"/>
      </w:pPr>
      <w:r>
        <w:t>ac_request("interface", "calc_field", string what, string fieldname, int dochangedot, string svalue,string scomment);</w:t>
      </w:r>
    </w:p>
    <w:p>
      <w:r>
        <w:t>Здесь:</w:t>
      </w:r>
    </w:p>
    <w:p>
      <w:r>
        <w:t>what - выражение "set" или "get" - записать или получить,</w:t>
      </w:r>
    </w:p>
    <w:p>
      <w:r>
        <w:t>fieldname - имя поля "a"/"b"/"c"/"main" - к какому из полей будет применена команда.</w:t>
      </w:r>
    </w:p>
    <w:p>
      <w:r>
        <w:t>dochangedot - заменять запятую на точку при считывании оперативного поля и наоборот при записи или не заменять (1/0).</w:t>
      </w:r>
    </w:p>
    <w:p>
      <w:r>
        <w:t>svalue - текстовое значение оперативного поля,</w:t>
      </w:r>
    </w:p>
    <w:p>
      <w:r>
        <w:t>scomment - текстовое значение для поля-комментария к оперативному полю.</w:t>
      </w:r>
    </w:p>
    <w:p>
      <w:r>
        <w:t>При выполнении команды "set" выполняется сохранение информации для выполнения отката или повторения операций.</w:t>
      </w:r>
    </w:p>
    <w:p>
      <w:r>
        <w:t>Пример.</w:t>
      </w:r>
    </w:p>
    <w:p>
      <w:r>
        <w:t>Записать в операционное поле "a" значение 111.11 автоматически заменяя точку на запятую. В комментарии к этому полю записать, что это площадь квартиры.</w:t>
      </w:r>
    </w:p>
    <w:p>
      <w:pPr>
        <w:pStyle w:val="44"/>
      </w:pPr>
      <w:r>
        <w:t>ac_request("interface","calc_field","set","a",1,"111.11","s квартиры");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60" w:name="_topic_get_active"/>
      <w:bookmarkEnd w:id="460"/>
      <w:r>
        <w:rPr>
          <w:rFonts w:ascii="Tahoma" w:hAnsi="Tahoma" w:cs="Tahoma" w:eastAsia="Tahoma"/>
          <w:sz w:val="22"/>
          <w:color w:val="4F81BD"/>
        </w:rPr>
        <w:t>get_active</w:t>
      </w:r>
      <w:r/>
    </w:p>
    <w:p>
      <w:r>
        <w:t>Получить имя поля калькулятора, у которого нажата кнопка "A","B","C" или "D".</w:t>
      </w:r>
    </w:p>
    <w:p>
      <w:r>
        <w:t>Возвращает значение через ac_getstrvalue() - "a","b","c" или "main".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"interface"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"calc_field"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"get_active"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string sletter = ac_getstrvalue();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61" w:name="_topic_Newtopic26"/>
      <w:bookmarkEnd w:id="461"/>
      <w:r>
        <w:rPr>
          <w:rFonts w:ascii="Tahoma" w:hAnsi="Tahoma" w:cs="Tahoma" w:eastAsia="Tahoma"/>
          <w:b/>
          <w:sz w:val="28"/>
          <w:color w:val="365F91"/>
        </w:rPr>
        <w:t>Внешние переменные</w:t>
      </w:r>
      <w:r/>
    </w:p>
    <w:p>
      <w:r>
        <w:t>После выполнения программы все ее переменные уничтожаются из памяти.</w:t>
      </w:r>
    </w:p>
    <w:p>
      <w:r>
        <w:t>Исключение составляют внешние переменные.</w:t>
      </w:r>
    </w:p>
    <w:p>
      <w:r>
        <w:t xml:space="preserve">Их можно создавать по ходу выполнения одной программы и считывать в другой без ограничений. Это делается вызовом функций var_extern_get и var_extern_set. </w:t>
      </w:r>
    </w:p>
    <w:p>
      <w:r>
        <w:t>Внешние переменные имеют идентификатор и значение.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62" w:name="_topic_var_extern_set"/>
      <w:bookmarkEnd w:id="462"/>
      <w:r>
        <w:rPr>
          <w:rFonts w:ascii="Tahoma" w:hAnsi="Tahoma" w:cs="Tahoma" w:eastAsia="Tahoma"/>
          <w:b/>
          <w:sz w:val="26"/>
          <w:color w:val="4F81BD"/>
        </w:rPr>
        <w:t>var_extern_set</w:t>
      </w:r>
      <w:r/>
    </w:p>
    <w:p>
      <w:r>
        <w:t>Задать внешнюю переменную и присвоить ей значение. Значение присваивается в текстовом виде.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var_extern_get(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varname,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varvalue);</w:t>
      </w:r>
    </w:p>
    <w:p>
      <w:r>
        <w:t>или</w:t>
      </w:r>
    </w:p>
    <w:p>
      <w:r>
        <w:rPr>
          <w:rFonts w:ascii="Consolas" w:hAnsi="Consolas" w:cs="Consolas" w:eastAsia="Consolas"/>
          <w:color w:val="000000"/>
        </w:rPr>
        <w:t>var_extern_get(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varname,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varvalue);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varname - имя переменной, varvalue значение переменной текст или число.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63" w:name="_topic_var_extern_get"/>
      <w:bookmarkEnd w:id="463"/>
      <w:r>
        <w:rPr>
          <w:rFonts w:ascii="Tahoma" w:hAnsi="Tahoma" w:cs="Tahoma" w:eastAsia="Tahoma"/>
          <w:b/>
          <w:sz w:val="26"/>
          <w:color w:val="4F81BD"/>
        </w:rPr>
        <w:t>var_extern_get</w:t>
      </w:r>
      <w:r/>
    </w:p>
    <w:p>
      <w:r>
        <w:t>Получение значения внешней переменной из памяти по ее идентификатору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var_extern_set(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varname,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varnameforvalue);</w:t>
      </w:r>
    </w:p>
    <w:p>
      <w:r>
        <w:t>или</w:t>
      </w:r>
    </w:p>
    <w:p>
      <w:r>
        <w:rPr>
          <w:rFonts w:ascii="Consolas" w:hAnsi="Consolas" w:cs="Consolas" w:eastAsia="Consolas"/>
          <w:color w:val="000000"/>
        </w:rPr>
        <w:t>var_extern_set(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varname, 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 xml:space="preserve"> varnameforvalue);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varname - имя переменной, varnameforvalue - имя переменной в которую запишется значение внешней переменной.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64" w:name="_topic_var_extern_delete"/>
      <w:bookmarkEnd w:id="464"/>
      <w:r>
        <w:rPr>
          <w:rFonts w:ascii="Tahoma" w:hAnsi="Tahoma" w:cs="Tahoma" w:eastAsia="Tahoma"/>
          <w:b/>
          <w:sz w:val="26"/>
          <w:color w:val="4F81BD"/>
        </w:rPr>
        <w:t>var_extern_delete</w:t>
      </w:r>
      <w:r/>
    </w:p>
    <w:p>
      <w:r>
        <w:t>Удалить из памяти внешнюю переменную.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var_extern_delete(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sVarName);</w:t>
      </w:r>
    </w:p>
    <w:p>
      <w:r>
        <w:t/>
      </w:r>
    </w:p>
    <w:p>
      <w:r>
        <w:t xml:space="preserve">Здесь: </w:t>
      </w:r>
    </w:p>
    <w:p>
      <w:r>
        <w:t>sVarName - имя переменной, которую необходимо удалить из памяти.</w:t>
      </w:r>
    </w:p>
    <w:p>
      <w:r>
        <w:t/>
      </w:r>
    </w:p>
    <w:p>
      <w:r>
        <w:t>Пример.</w:t>
      </w:r>
    </w:p>
    <w:p>
      <w:r>
        <w:t xml:space="preserve">Сделать так, чтобы при закрытии окна немодального диалога удалялся из памяти объект таблицы и удалялась переменная. 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main()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808080"/>
        </w:rPr>
        <w:t>#pragma region Создание диалога</w:t>
      </w:r>
      <w:r>
        <w:br/>
      </w:r>
      <w:r>
        <w:rPr>
          <w:rFonts w:ascii="Consolas" w:hAnsi="Consolas" w:cs="Consolas" w:eastAsia="Consolas"/>
          <w:b/>
          <w:color w:val="8000FF"/>
        </w:rPr>
        <w:t xml:space="preserve">   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"ts_dialog"</w:t>
      </w:r>
      <w:r>
        <w:rPr>
          <w:rFonts w:ascii="Consolas" w:hAnsi="Consolas" w:cs="Consolas" w:eastAsia="Consolas"/>
          <w:color w:val="000000"/>
        </w:rPr>
        <w:t>,iDialogDescr);</w:t>
      </w:r>
      <w:r>
        <w:br/>
      </w:r>
      <w:r>
        <w:rPr>
          <w:rFonts w:ascii="Consolas" w:hAnsi="Consolas" w:cs="Consolas" w:eastAsia="Consolas"/>
          <w:color w:val="000000"/>
        </w:rPr>
        <w:t xml:space="preserve">   ts_dialog(iDialogDescr, </w:t>
      </w:r>
      <w:r>
        <w:rPr>
          <w:rFonts w:ascii="Consolas" w:hAnsi="Consolas" w:cs="Consolas" w:eastAsia="Consolas"/>
          <w:color w:val="800000"/>
        </w:rPr>
        <w:t>"init_dialog"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"palette"</w:t>
      </w:r>
      <w:r>
        <w:rPr>
          <w:rFonts w:ascii="Consolas" w:hAnsi="Consolas" w:cs="Consolas" w:eastAsia="Consolas"/>
          <w:color w:val="000000"/>
        </w:rPr>
        <w:t>,0,0,450,400);</w:t>
      </w:r>
      <w:r>
        <w:br/>
      </w:r>
      <w:r>
        <w:rPr>
          <w:rFonts w:ascii="Consolas" w:hAnsi="Consolas" w:cs="Consolas" w:eastAsia="Consolas"/>
          <w:color w:val="000000"/>
        </w:rPr>
        <w:t xml:space="preserve">   ts_dialog(iDialogDescr, </w:t>
      </w:r>
      <w:r>
        <w:rPr>
          <w:rFonts w:ascii="Consolas" w:hAnsi="Consolas" w:cs="Consolas" w:eastAsia="Consolas"/>
          <w:color w:val="800000"/>
        </w:rPr>
        <w:t>"set_as_main_panel"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   ts_dialog(iDialogDescr, </w:t>
      </w:r>
      <w:r>
        <w:rPr>
          <w:rFonts w:ascii="Consolas" w:hAnsi="Consolas" w:cs="Consolas" w:eastAsia="Consolas"/>
          <w:color w:val="800000"/>
        </w:rPr>
        <w:t>"eventreaction"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"Event_PanelCloseRequested"</w:t>
      </w:r>
      <w:r>
        <w:rPr>
          <w:rFonts w:ascii="Consolas" w:hAnsi="Consolas" w:cs="Consolas" w:eastAsia="Consolas"/>
          <w:color w:val="000000"/>
        </w:rPr>
        <w:t xml:space="preserve">); </w:t>
      </w:r>
      <w:r>
        <w:rPr>
          <w:rFonts w:ascii="Consolas" w:hAnsi="Consolas" w:cs="Consolas" w:eastAsia="Consolas"/>
          <w:color w:val="008000"/>
        </w:rPr>
        <w:t>// задание реакции на событие</w:t>
      </w:r>
      <w:r>
        <w:br/>
      </w:r>
      <w:r>
        <w:rPr>
          <w:rFonts w:ascii="Consolas" w:hAnsi="Consolas" w:cs="Consolas" w:eastAsia="Consolas"/>
          <w:color w:val="000000"/>
        </w:rPr>
        <w:t xml:space="preserve">   ts_dialog(iDialogDescr, </w:t>
      </w:r>
      <w:r>
        <w:rPr>
          <w:rFonts w:ascii="Consolas" w:hAnsi="Consolas" w:cs="Consolas" w:eastAsia="Consolas"/>
          <w:color w:val="800000"/>
        </w:rPr>
        <w:t>"SetTitle"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"Выгрузка BOQ и BOM"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 xml:space="preserve">   ...</w:t>
      </w:r>
    </w:p>
    <w:p>
      <w:r>
        <w:rPr>
          <w:rFonts w:ascii="Consolas" w:hAnsi="Consolas" w:cs="Consolas" w:eastAsia="Consolas"/>
          <w:color w:val="808080"/>
        </w:rPr>
        <w:t xml:space="preserve">#pragma endregion  </w:t>
      </w:r>
      <w:r>
        <w:br/>
      </w:r>
      <w:r>
        <w:rPr>
          <w:rFonts w:ascii="Consolas" w:hAnsi="Consolas" w:cs="Consolas" w:eastAsia="Consolas"/>
          <w:color w:val="80808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 xml:space="preserve">   ts_dialog(iDialogDescr, </w:t>
      </w:r>
      <w:r>
        <w:rPr>
          <w:rFonts w:ascii="Consolas" w:hAnsi="Consolas" w:cs="Consolas" w:eastAsia="Consolas"/>
          <w:color w:val="800000"/>
        </w:rPr>
        <w:t>"invoke"</w:t>
      </w:r>
      <w:r>
        <w:rPr>
          <w:rFonts w:ascii="Consolas" w:hAnsi="Consolas" w:cs="Consolas" w:eastAsia="Consolas"/>
          <w:color w:val="000000"/>
        </w:rPr>
        <w:t>, bres);</w:t>
      </w:r>
      <w:r>
        <w:br/>
      </w:r>
      <w:r>
        <w:rPr>
          <w:rFonts w:ascii="Consolas" w:hAnsi="Consolas" w:cs="Consolas" w:eastAsia="Consolas"/>
          <w:color w:val="000000"/>
        </w:rPr>
        <w:t xml:space="preserve"> 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8000"/>
        </w:rPr>
        <w:t>// Обработчик событий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Event_PanelCloseRequested(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iDescr,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sDescr)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toret = 0;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iTableReestrEdinichnyhRascenok; </w:t>
      </w:r>
      <w:r>
        <w:rPr>
          <w:rFonts w:ascii="Consolas" w:hAnsi="Consolas" w:cs="Consolas" w:eastAsia="Consolas"/>
          <w:color w:val="008000"/>
        </w:rPr>
        <w:t>// реестр единичных расценок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0;</w:t>
      </w:r>
      <w:r>
        <w:br/>
      </w:r>
      <w:r>
        <w:rPr>
          <w:rFonts w:ascii="Consolas" w:hAnsi="Consolas" w:cs="Consolas" w:eastAsia="Consolas"/>
          <w:color w:val="000000"/>
        </w:rPr>
        <w:t xml:space="preserve">    ires = var_extern_get(</w:t>
      </w:r>
      <w:r>
        <w:rPr>
          <w:rFonts w:ascii="Consolas" w:hAnsi="Consolas" w:cs="Consolas" w:eastAsia="Consolas"/>
          <w:color w:val="800000"/>
        </w:rPr>
        <w:t>"iTableReestrEdinichnyhRascenok"</w:t>
      </w:r>
      <w:r>
        <w:rPr>
          <w:rFonts w:ascii="Consolas" w:hAnsi="Consolas" w:cs="Consolas" w:eastAsia="Consolas"/>
          <w:color w:val="000000"/>
        </w:rPr>
        <w:t>, iTableReestrEdinichnyhRascenok, 0);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&gt;= 0)</w:t>
      </w:r>
      <w:r>
        <w:br/>
      </w:r>
      <w:r>
        <w:rPr>
          <w:rFonts w:ascii="Consolas" w:hAnsi="Consolas" w:cs="Consolas" w:eastAsia="Consolas"/>
          <w:color w:val="000000"/>
        </w:rPr>
        <w:t xml:space="preserve"> 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  </w:t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 iTableReestrEdinichnyhRascenok);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  var_extern_delete(</w:t>
      </w:r>
      <w:r>
        <w:rPr>
          <w:rFonts w:ascii="Consolas" w:hAnsi="Consolas" w:cs="Consolas" w:eastAsia="Consolas"/>
          <w:color w:val="800000"/>
        </w:rPr>
        <w:t>"iTableReestrEdinichnyhRascenok"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}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toret;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8000"/>
        </w:rPr>
        <w:t>// Создать таблицу, если она еще не создана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CreateTableIfNeeded()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0;</w:t>
      </w:r>
      <w:r>
        <w:br/>
      </w:r>
      <w:r>
        <w:rPr>
          <w:rFonts w:ascii="Consolas" w:hAnsi="Consolas" w:cs="Consolas" w:eastAsia="Consolas"/>
          <w:color w:val="000000"/>
        </w:rPr>
        <w:t xml:space="preserve">   ires = var_extern_get(</w:t>
      </w:r>
      <w:r>
        <w:rPr>
          <w:rFonts w:ascii="Consolas" w:hAnsi="Consolas" w:cs="Consolas" w:eastAsia="Consolas"/>
          <w:color w:val="800000"/>
        </w:rPr>
        <w:t>"iTableReestrEdinichnyhRascenok"</w:t>
      </w:r>
      <w:r>
        <w:rPr>
          <w:rFonts w:ascii="Consolas" w:hAnsi="Consolas" w:cs="Consolas" w:eastAsia="Consolas"/>
          <w:color w:val="000000"/>
        </w:rPr>
        <w:t>, iTableReestrEdinichnyhRascenok, 0);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</w:t>
      </w:r>
      <w:r>
        <w:rPr>
          <w:rFonts w:ascii="Consolas" w:hAnsi="Consolas" w:cs="Consolas" w:eastAsia="Consolas"/>
          <w:color w:val="008000"/>
        </w:rPr>
        <w:t xml:space="preserve">// 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</w:t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"ts_table"</w:t>
      </w:r>
      <w:r>
        <w:rPr>
          <w:rFonts w:ascii="Consolas" w:hAnsi="Consolas" w:cs="Consolas" w:eastAsia="Consolas"/>
          <w:color w:val="000000"/>
        </w:rPr>
        <w:t>, iTableReestrEdinichnyhRascenok);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</w:t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"KeepInMemory"</w:t>
      </w:r>
      <w:r>
        <w:rPr>
          <w:rFonts w:ascii="Consolas" w:hAnsi="Consolas" w:cs="Consolas" w:eastAsia="Consolas"/>
          <w:color w:val="000000"/>
        </w:rPr>
        <w:t>, iTableReestrEdinichnyhRascenok);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...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else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ts_table(iTableReestrEdinichnyhRascenok, </w:t>
      </w:r>
      <w:r>
        <w:rPr>
          <w:rFonts w:ascii="Consolas" w:hAnsi="Consolas" w:cs="Consolas" w:eastAsia="Consolas"/>
          <w:color w:val="800000"/>
        </w:rPr>
        <w:t>"reset_cpp_to_current"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0;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65" w:name="_topic_ts_idispatcher"/>
      <w:bookmarkEnd w:id="465"/>
      <w:r>
        <w:rPr>
          <w:rFonts w:ascii="Tahoma" w:hAnsi="Tahoma" w:cs="Tahoma" w:eastAsia="Tahoma"/>
          <w:b/>
          <w:sz w:val="28"/>
          <w:color w:val="365F91"/>
        </w:rPr>
        <w:t>Объект ts_idispatcher</w:t>
      </w:r>
      <w:r/>
    </w:p>
    <w:p>
      <w:r>
        <w:t>Для использования механизма взаимодействия с другими программами через механизм OLE (Windows) удобно пользоваться объектом ts_idispatcher и одноименной функцией.</w:t>
      </w:r>
    </w:p>
    <w:p>
      <w:r>
        <w:t>Это позволяет создавать собственные функции и манипулировать различными программами Windows. Например, если не хватает имеющихся функций в LABPP_Automat для  работы с Excel можно создавать свои собственные процедуры.</w:t>
      </w:r>
    </w:p>
    <w:p>
      <w:r>
        <w:t/>
      </w:r>
    </w:p>
    <w:p>
      <w:r>
        <w:t>Пример 1.</w:t>
      </w:r>
    </w:p>
    <w:p>
      <w:r>
        <w:t>Подключиться к текущей активной таблице Excel чтобы считать значение из текущей ячейки.</w:t>
      </w:r>
    </w:p>
    <w:p>
      <w:r>
        <w:t>Полученное значение вывести в окно сообщений программы.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//------------------------------------------------------</w:t>
      </w:r>
    </w:p>
    <w:p>
      <w:r>
        <w:rPr>
          <w:rFonts w:ascii="Consolas" w:hAnsi="Consolas" w:cs="Consolas" w:eastAsia="Consolas"/>
          <w:sz w:val="19"/>
          <w:color w:val="008000"/>
        </w:rPr>
        <w:t>// Example</w:t>
      </w:r>
    </w:p>
    <w:p>
      <w:r>
        <w:rPr>
          <w:rFonts w:ascii="Consolas" w:hAnsi="Consolas" w:cs="Consolas" w:eastAsia="Consolas"/>
          <w:sz w:val="19"/>
          <w:color w:val="008000"/>
        </w:rPr>
        <w:t>// Read number current cell in Excell table</w:t>
      </w:r>
    </w:p>
    <w:p>
      <w:r>
        <w:rPr>
          <w:rFonts w:ascii="Consolas" w:hAnsi="Consolas" w:cs="Consolas" w:eastAsia="Consolas"/>
          <w:sz w:val="19"/>
          <w:color w:val="008000"/>
        </w:rPr>
        <w:t>// LABPP 2022</w:t>
      </w:r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//------------------------------------------------------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iIDispatchExcel;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"ts_idispatch"</w:t>
      </w:r>
      <w:r>
        <w:rPr>
          <w:rFonts w:ascii="Consolas" w:hAnsi="Consolas" w:cs="Consolas" w:eastAsia="Consolas"/>
          <w:sz w:val="19"/>
          <w:color w:val="000000"/>
        </w:rPr>
        <w:t>,iIDispatchExcel);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ts_idispatch(iIDispatchExcel,</w:t>
      </w:r>
      <w:r>
        <w:rPr>
          <w:rFonts w:ascii="Consolas" w:hAnsi="Consolas" w:cs="Consolas" w:eastAsia="Consolas"/>
          <w:sz w:val="19"/>
          <w:color w:val="A31515"/>
        </w:rPr>
        <w:t>"attach"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"Excel.Application"</w:t>
      </w:r>
      <w:r>
        <w:rPr>
          <w:rFonts w:ascii="Consolas" w:hAnsi="Consolas" w:cs="Consolas" w:eastAsia="Consolas"/>
          <w:sz w:val="19"/>
          <w:color w:val="000000"/>
        </w:rPr>
        <w:t xml:space="preserve">);  </w:t>
      </w:r>
      <w:r>
        <w:rPr>
          <w:rFonts w:ascii="Consolas" w:hAnsi="Consolas" w:cs="Consolas" w:eastAsia="Consolas"/>
          <w:sz w:val="19"/>
          <w:color w:val="008000"/>
        </w:rPr>
        <w:t xml:space="preserve">// create dispatcher object 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iVariantRange;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"ts_variant"</w:t>
      </w:r>
      <w:r>
        <w:rPr>
          <w:rFonts w:ascii="Consolas" w:hAnsi="Consolas" w:cs="Consolas" w:eastAsia="Consolas"/>
          <w:sz w:val="19"/>
          <w:color w:val="000000"/>
        </w:rPr>
        <w:t xml:space="preserve">,iVariantRange);   </w:t>
      </w:r>
      <w:r>
        <w:rPr>
          <w:rFonts w:ascii="Consolas" w:hAnsi="Consolas" w:cs="Consolas" w:eastAsia="Consolas"/>
          <w:sz w:val="19"/>
          <w:color w:val="008000"/>
        </w:rPr>
        <w:t>// create variant object to obtain dispatcher object of the current active cell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ts_idispatch(iIDispatchExcel, </w:t>
      </w:r>
      <w:r>
        <w:rPr>
          <w:rFonts w:ascii="Consolas" w:hAnsi="Consolas" w:cs="Consolas" w:eastAsia="Consolas"/>
          <w:sz w:val="19"/>
          <w:color w:val="A31515"/>
        </w:rPr>
        <w:t>"AutoWrap"</w:t>
      </w:r>
      <w:r>
        <w:rPr>
          <w:rFonts w:ascii="Consolas" w:hAnsi="Consolas" w:cs="Consolas" w:eastAsia="Consolas"/>
          <w:sz w:val="19"/>
          <w:color w:val="000000"/>
        </w:rPr>
        <w:t xml:space="preserve">, iVariantRange, </w:t>
      </w:r>
      <w:r>
        <w:rPr>
          <w:rFonts w:ascii="Consolas" w:hAnsi="Consolas" w:cs="Consolas" w:eastAsia="Consolas"/>
          <w:sz w:val="19"/>
          <w:color w:val="A31515"/>
        </w:rPr>
        <w:t>"DISPATCH_PROPERTYGET"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"ActiveCell"</w:t>
      </w:r>
      <w:r>
        <w:rPr>
          <w:rFonts w:ascii="Consolas" w:hAnsi="Consolas" w:cs="Consolas" w:eastAsia="Consolas"/>
          <w:sz w:val="19"/>
          <w:color w:val="000000"/>
        </w:rPr>
        <w:t>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>(ires != 0)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iIDispatchActiveCell;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"ts_idispatch"</w:t>
      </w:r>
      <w:r>
        <w:rPr>
          <w:rFonts w:ascii="Consolas" w:hAnsi="Consolas" w:cs="Consolas" w:eastAsia="Consolas"/>
          <w:sz w:val="19"/>
          <w:color w:val="000000"/>
        </w:rPr>
        <w:t>,iIDispatchActiveCell);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ts_variant(iVariantRange,</w:t>
      </w:r>
      <w:r>
        <w:rPr>
          <w:rFonts w:ascii="Consolas" w:hAnsi="Consolas" w:cs="Consolas" w:eastAsia="Consolas"/>
          <w:sz w:val="19"/>
          <w:color w:val="A31515"/>
        </w:rPr>
        <w:t>"get_pdispVal"</w:t>
      </w:r>
      <w:r>
        <w:rPr>
          <w:rFonts w:ascii="Consolas" w:hAnsi="Consolas" w:cs="Consolas" w:eastAsia="Consolas"/>
          <w:sz w:val="19"/>
          <w:color w:val="000000"/>
        </w:rPr>
        <w:t>, iIDispatchActiveCell);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iVariantParm;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"ts_variant"</w:t>
      </w:r>
      <w:r>
        <w:rPr>
          <w:rFonts w:ascii="Consolas" w:hAnsi="Consolas" w:cs="Consolas" w:eastAsia="Consolas"/>
          <w:sz w:val="19"/>
          <w:color w:val="000000"/>
        </w:rPr>
        <w:t>,iVariantParm);</w:t>
      </w:r>
    </w:p>
    <w:p>
      <w:r>
        <w:rPr>
          <w:rFonts w:ascii="Consolas" w:hAnsi="Consolas" w:cs="Consolas" w:eastAsia="Consolas"/>
          <w:sz w:val="19"/>
          <w:color w:val="008000"/>
        </w:rPr>
        <w:t>//    ts_variant(iVariantParm,"set_dblVal",111.10);</w:t>
      </w:r>
    </w:p>
    <w:p>
      <w:r>
        <w:rPr>
          <w:rFonts w:ascii="Consolas" w:hAnsi="Consolas" w:cs="Consolas" w:eastAsia="Consolas"/>
          <w:sz w:val="19"/>
          <w:color w:val="008000"/>
        </w:rPr>
        <w:t>//    ts_variant(iVariantParm,"set_bstrVal","Stop War");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ires = ts_idispatch(iIDispatchActiveCell,</w:t>
      </w:r>
      <w:r>
        <w:rPr>
          <w:rFonts w:ascii="Consolas" w:hAnsi="Consolas" w:cs="Consolas" w:eastAsia="Consolas"/>
          <w:sz w:val="19"/>
          <w:color w:val="A31515"/>
        </w:rPr>
        <w:t>"AutoWrap"</w:t>
      </w:r>
      <w:r>
        <w:rPr>
          <w:rFonts w:ascii="Consolas" w:hAnsi="Consolas" w:cs="Consolas" w:eastAsia="Consolas"/>
          <w:sz w:val="19"/>
          <w:color w:val="000000"/>
        </w:rPr>
        <w:t>, iVariantParm,</w:t>
      </w:r>
      <w:r>
        <w:rPr>
          <w:rFonts w:ascii="Consolas" w:hAnsi="Consolas" w:cs="Consolas" w:eastAsia="Consolas"/>
          <w:sz w:val="19"/>
          <w:color w:val="A31515"/>
        </w:rPr>
        <w:t>"DISPATCH_PROPERTYGET"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"FormulaR1C1"</w:t>
      </w:r>
      <w:r>
        <w:rPr>
          <w:rFonts w:ascii="Consolas" w:hAnsi="Consolas" w:cs="Consolas" w:eastAsia="Consolas"/>
          <w:sz w:val="19"/>
          <w:color w:val="000000"/>
        </w:rPr>
        <w:t>, 0);</w:t>
      </w:r>
    </w:p>
    <w:p>
      <w:r>
        <w:rPr>
          <w:rFonts w:ascii="Consolas" w:hAnsi="Consolas" w:cs="Consolas" w:eastAsia="Consolas"/>
          <w:sz w:val="19"/>
          <w:color w:val="008000"/>
        </w:rPr>
        <w:t>//    ires = ts_idispatch(iIDispatchActiveCell,"AutoWrap", iVariantParm,"DISPATCH_PROPERTYGET", "Value",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== 0)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string s;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ts_variant(iVariantParm, </w:t>
      </w:r>
      <w:r>
        <w:rPr>
          <w:rFonts w:ascii="Consolas" w:hAnsi="Consolas" w:cs="Consolas" w:eastAsia="Consolas"/>
          <w:sz w:val="19"/>
          <w:color w:val="A31515"/>
        </w:rPr>
        <w:t>"get_value_simple"</w:t>
      </w:r>
      <w:r>
        <w:rPr>
          <w:rFonts w:ascii="Consolas" w:hAnsi="Consolas" w:cs="Consolas" w:eastAsia="Consolas"/>
          <w:sz w:val="19"/>
          <w:color w:val="000000"/>
        </w:rPr>
        <w:t>,s);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coutvar &lt;&lt; s;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ts_variant(iVariantParm, </w:t>
      </w:r>
      <w:r>
        <w:rPr>
          <w:rFonts w:ascii="Consolas" w:hAnsi="Consolas" w:cs="Consolas" w:eastAsia="Consolas"/>
          <w:sz w:val="19"/>
          <w:color w:val="A31515"/>
        </w:rPr>
        <w:t>"get_value_simple"</w:t>
      </w:r>
      <w:r>
        <w:rPr>
          <w:rFonts w:ascii="Consolas" w:hAnsi="Consolas" w:cs="Consolas" w:eastAsia="Consolas"/>
          <w:sz w:val="19"/>
          <w:color w:val="000000"/>
        </w:rPr>
        <w:t>,i);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coutvar &lt;&lt; i;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</w:t>
      </w:r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d;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ts_variant(iVariantParm, </w:t>
      </w:r>
      <w:r>
        <w:rPr>
          <w:rFonts w:ascii="Consolas" w:hAnsi="Consolas" w:cs="Consolas" w:eastAsia="Consolas"/>
          <w:sz w:val="19"/>
          <w:color w:val="A31515"/>
        </w:rPr>
        <w:t>"get_value_simple"</w:t>
      </w:r>
      <w:r>
        <w:rPr>
          <w:rFonts w:ascii="Consolas" w:hAnsi="Consolas" w:cs="Consolas" w:eastAsia="Consolas"/>
          <w:sz w:val="19"/>
          <w:color w:val="000000"/>
        </w:rPr>
        <w:t>,d);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coutvar &lt;&lt; d;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,iVariantParm);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,iVariantRange);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,iIDispatchActiveCell);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ts_idispatch(iIDispatchExcel,</w:t>
      </w:r>
      <w:r>
        <w:rPr>
          <w:rFonts w:ascii="Consolas" w:hAnsi="Consolas" w:cs="Consolas" w:eastAsia="Consolas"/>
          <w:sz w:val="19"/>
          <w:color w:val="A31515"/>
        </w:rPr>
        <w:t>"detach"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,iIDispatchExcel);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Пример 2.</w:t>
      </w:r>
    </w:p>
    <w:p>
      <w:r>
        <w:t>Подключиться к текущей активной таблице Excel чтобы записать значение в текущую ячейку.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//------------------------------------------------------</w:t>
      </w:r>
    </w:p>
    <w:p>
      <w:r>
        <w:rPr>
          <w:rFonts w:ascii="Consolas" w:hAnsi="Consolas" w:cs="Consolas" w:eastAsia="Consolas"/>
          <w:sz w:val="19"/>
          <w:color w:val="008000"/>
        </w:rPr>
        <w:t>// Example</w:t>
      </w:r>
    </w:p>
    <w:p>
      <w:r>
        <w:rPr>
          <w:rFonts w:ascii="Consolas" w:hAnsi="Consolas" w:cs="Consolas" w:eastAsia="Consolas"/>
          <w:sz w:val="19"/>
          <w:color w:val="008000"/>
        </w:rPr>
        <w:t>// Write number 111.10 to current cell in Excell table</w:t>
      </w:r>
    </w:p>
    <w:p>
      <w:r>
        <w:rPr>
          <w:rFonts w:ascii="Consolas" w:hAnsi="Consolas" w:cs="Consolas" w:eastAsia="Consolas"/>
          <w:sz w:val="19"/>
          <w:color w:val="008000"/>
        </w:rPr>
        <w:t>// LABPP 2022</w:t>
      </w:r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//------------------------------------------------------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iIDispatchExcel;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"ts_idispatch"</w:t>
      </w:r>
      <w:r>
        <w:rPr>
          <w:rFonts w:ascii="Consolas" w:hAnsi="Consolas" w:cs="Consolas" w:eastAsia="Consolas"/>
          <w:sz w:val="19"/>
          <w:color w:val="000000"/>
        </w:rPr>
        <w:t>,iIDispatchExcel);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ts_idispatch(iIDispatchExcel,</w:t>
      </w:r>
      <w:r>
        <w:rPr>
          <w:rFonts w:ascii="Consolas" w:hAnsi="Consolas" w:cs="Consolas" w:eastAsia="Consolas"/>
          <w:sz w:val="19"/>
          <w:color w:val="A31515"/>
        </w:rPr>
        <w:t>"attach"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"Excel.Application"</w:t>
      </w:r>
      <w:r>
        <w:rPr>
          <w:rFonts w:ascii="Consolas" w:hAnsi="Consolas" w:cs="Consolas" w:eastAsia="Consolas"/>
          <w:sz w:val="19"/>
          <w:color w:val="000000"/>
        </w:rPr>
        <w:t xml:space="preserve">);  </w:t>
      </w:r>
      <w:r>
        <w:rPr>
          <w:rFonts w:ascii="Consolas" w:hAnsi="Consolas" w:cs="Consolas" w:eastAsia="Consolas"/>
          <w:sz w:val="19"/>
          <w:color w:val="008000"/>
        </w:rPr>
        <w:t xml:space="preserve">// create dispatcher object 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iVariantRange;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"ts_variant"</w:t>
      </w:r>
      <w:r>
        <w:rPr>
          <w:rFonts w:ascii="Consolas" w:hAnsi="Consolas" w:cs="Consolas" w:eastAsia="Consolas"/>
          <w:sz w:val="19"/>
          <w:color w:val="000000"/>
        </w:rPr>
        <w:t xml:space="preserve">,iVariantRange);   </w:t>
      </w:r>
      <w:r>
        <w:rPr>
          <w:rFonts w:ascii="Consolas" w:hAnsi="Consolas" w:cs="Consolas" w:eastAsia="Consolas"/>
          <w:sz w:val="19"/>
          <w:color w:val="008000"/>
        </w:rPr>
        <w:t>// create variant object to obtain dispatcher object of the current active cell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ts_idispatch(iIDispatchExcel, </w:t>
      </w:r>
      <w:r>
        <w:rPr>
          <w:rFonts w:ascii="Consolas" w:hAnsi="Consolas" w:cs="Consolas" w:eastAsia="Consolas"/>
          <w:sz w:val="19"/>
          <w:color w:val="A31515"/>
        </w:rPr>
        <w:t>"AutoWrap"</w:t>
      </w:r>
      <w:r>
        <w:rPr>
          <w:rFonts w:ascii="Consolas" w:hAnsi="Consolas" w:cs="Consolas" w:eastAsia="Consolas"/>
          <w:sz w:val="19"/>
          <w:color w:val="000000"/>
        </w:rPr>
        <w:t xml:space="preserve">, iVariantRange, </w:t>
      </w:r>
      <w:r>
        <w:rPr>
          <w:rFonts w:ascii="Consolas" w:hAnsi="Consolas" w:cs="Consolas" w:eastAsia="Consolas"/>
          <w:sz w:val="19"/>
          <w:color w:val="A31515"/>
        </w:rPr>
        <w:t>"DISPATCH_PROPERTYGET"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"ActiveCell"</w:t>
      </w:r>
      <w:r>
        <w:rPr>
          <w:rFonts w:ascii="Consolas" w:hAnsi="Consolas" w:cs="Consolas" w:eastAsia="Consolas"/>
          <w:sz w:val="19"/>
          <w:color w:val="000000"/>
        </w:rPr>
        <w:t>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>(ires != 0)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iIDispatchActiveCell;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"ts_idispatch"</w:t>
      </w:r>
      <w:r>
        <w:rPr>
          <w:rFonts w:ascii="Consolas" w:hAnsi="Consolas" w:cs="Consolas" w:eastAsia="Consolas"/>
          <w:sz w:val="19"/>
          <w:color w:val="000000"/>
        </w:rPr>
        <w:t>,iIDispatchActiveCell);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ts_variant(iVariantRange,</w:t>
      </w:r>
      <w:r>
        <w:rPr>
          <w:rFonts w:ascii="Consolas" w:hAnsi="Consolas" w:cs="Consolas" w:eastAsia="Consolas"/>
          <w:sz w:val="19"/>
          <w:color w:val="A31515"/>
        </w:rPr>
        <w:t>"get_pdispVal"</w:t>
      </w:r>
      <w:r>
        <w:rPr>
          <w:rFonts w:ascii="Consolas" w:hAnsi="Consolas" w:cs="Consolas" w:eastAsia="Consolas"/>
          <w:sz w:val="19"/>
          <w:color w:val="000000"/>
        </w:rPr>
        <w:t>, iIDispatchActiveCell);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iVariantParm;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"ts_variant"</w:t>
      </w:r>
      <w:r>
        <w:rPr>
          <w:rFonts w:ascii="Consolas" w:hAnsi="Consolas" w:cs="Consolas" w:eastAsia="Consolas"/>
          <w:sz w:val="19"/>
          <w:color w:val="000000"/>
        </w:rPr>
        <w:t>,iVariantParm);</w:t>
      </w:r>
    </w:p>
    <w:p>
      <w:r>
        <w:rPr>
          <w:rFonts w:ascii="Consolas" w:hAnsi="Consolas" w:cs="Consolas" w:eastAsia="Consolas"/>
          <w:sz w:val="19"/>
          <w:color w:val="008000"/>
        </w:rPr>
        <w:t>//    ts_variant(iVariantParm,"set_dblVal",111.10);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ts_variant(iVariantParm,</w:t>
      </w:r>
      <w:r>
        <w:rPr>
          <w:rFonts w:ascii="Consolas" w:hAnsi="Consolas" w:cs="Consolas" w:eastAsia="Consolas"/>
          <w:sz w:val="19"/>
          <w:color w:val="A31515"/>
        </w:rPr>
        <w:t>"set_value_simple"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"Stop War"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iVariantNull;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"ts_variant"</w:t>
      </w:r>
      <w:r>
        <w:rPr>
          <w:rFonts w:ascii="Consolas" w:hAnsi="Consolas" w:cs="Consolas" w:eastAsia="Consolas"/>
          <w:sz w:val="19"/>
          <w:color w:val="000000"/>
        </w:rPr>
        <w:t>,iVariantNull);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ires = ts_idispatch(iIDispatchActiveCell,</w:t>
      </w:r>
      <w:r>
        <w:rPr>
          <w:rFonts w:ascii="Consolas" w:hAnsi="Consolas" w:cs="Consolas" w:eastAsia="Consolas"/>
          <w:sz w:val="19"/>
          <w:color w:val="A31515"/>
        </w:rPr>
        <w:t>"AutoWrap"</w:t>
      </w:r>
      <w:r>
        <w:rPr>
          <w:rFonts w:ascii="Consolas" w:hAnsi="Consolas" w:cs="Consolas" w:eastAsia="Consolas"/>
          <w:sz w:val="19"/>
          <w:color w:val="000000"/>
        </w:rPr>
        <w:t>, iVariantNull,</w:t>
      </w:r>
      <w:r>
        <w:rPr>
          <w:rFonts w:ascii="Consolas" w:hAnsi="Consolas" w:cs="Consolas" w:eastAsia="Consolas"/>
          <w:sz w:val="19"/>
          <w:color w:val="A31515"/>
        </w:rPr>
        <w:t>"DISPATCH_PROPERTYPUT"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"FormulaR1C1"</w:t>
      </w:r>
      <w:r>
        <w:rPr>
          <w:rFonts w:ascii="Consolas" w:hAnsi="Consolas" w:cs="Consolas" w:eastAsia="Consolas"/>
          <w:sz w:val="19"/>
          <w:color w:val="000000"/>
        </w:rPr>
        <w:t>, 1, iVariantParm);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,iVariantParm);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,iVariantRange);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,iIDispatchActiveCell);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,iVariantNull);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ts_idispatch(iIDispatchExcel,</w:t>
      </w:r>
      <w:r>
        <w:rPr>
          <w:rFonts w:ascii="Consolas" w:hAnsi="Consolas" w:cs="Consolas" w:eastAsia="Consolas"/>
          <w:sz w:val="19"/>
          <w:color w:val="A31515"/>
        </w:rPr>
        <w:t>"detach"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,iIDispatchExcel);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66" w:name="_topic_CreateInstance"/>
      <w:bookmarkEnd w:id="466"/>
      <w:r>
        <w:rPr>
          <w:rFonts w:ascii="Tahoma" w:hAnsi="Tahoma" w:cs="Tahoma" w:eastAsia="Tahoma"/>
          <w:b/>
          <w:sz w:val="26"/>
          <w:color w:val="4F81BD"/>
        </w:rPr>
        <w:t>CreateInstance</w:t>
      </w:r>
      <w:r/>
    </w:p>
    <w:p>
      <w:r>
        <w:t>Подключение к сторонней программе Windows через механизм OLE функцией CreateInstance.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ts_idispatch(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iIDispatchApp,</w:t>
      </w:r>
      <w:r>
        <w:rPr>
          <w:rFonts w:ascii="Consolas" w:hAnsi="Consolas" w:cs="Consolas" w:eastAsia="Consolas"/>
          <w:color w:val="800000"/>
        </w:rPr>
        <w:t>"CreateInstance"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appclassname,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runcontext);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/>
      </w:r>
    </w:p>
    <w:p>
      <w:r>
        <w:t>iIDispatchApp - дескриптор объекта ts_idispatch куда будет помещен создаваемый объект программы;</w:t>
      </w:r>
    </w:p>
    <w:p>
      <w:r>
        <w:t>appclassname - имя класса объекта программы ("Excel.Application" - для Excel);</w:t>
      </w:r>
    </w:p>
    <w:p>
      <w:r>
        <w:t>runcontext - контекст размещения объекта.</w:t>
      </w:r>
    </w:p>
    <w:p>
      <w:r>
        <w:rPr>
          <w:rFonts w:ascii="Consolas" w:hAnsi="Consolas" w:cs="Consolas" w:eastAsia="Consolas"/>
          <w:sz w:val="19"/>
          <w:color w:val="008000"/>
        </w:rPr>
        <w:t/>
      </w:r>
    </w:p>
    <w:tbl>
      <w:tblPr>
        <w:tblW w:w="58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10"/>
        <w:gridCol w:w="3540"/>
      </w:tblGrid>
      <w:tr>
        <w:tc>
          <w:tcPr>
            <w:tcW w:w="23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Значение</w:t>
            </w:r>
          </w:p>
        </w:tc>
        <w:tc>
          <w:tcPr>
            <w:tcW w:w="354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Описание</w:t>
            </w:r>
          </w:p>
        </w:tc>
      </w:tr>
      <w:tr>
        <w:tc>
          <w:tcPr>
            <w:tcW w:w="23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"REMOTE_SERVER"</w:t>
            </w:r>
          </w:p>
        </w:tc>
        <w:tc>
          <w:tcPr>
            <w:tcW w:w="354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Программа выполняется на сервере</w:t>
            </w:r>
          </w:p>
        </w:tc>
      </w:tr>
      <w:tr>
        <w:tc>
          <w:tcPr>
            <w:tcW w:w="23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"LOCAL_SERVER"</w:t>
            </w:r>
          </w:p>
        </w:tc>
        <w:tc>
          <w:tcPr>
            <w:tcW w:w="354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Программа выполняется локально</w:t>
            </w:r>
          </w:p>
        </w:tc>
      </w:tr>
      <w:tr>
        <w:tc>
          <w:tcPr>
            <w:tcW w:w="23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"ALL"</w:t>
            </w:r>
          </w:p>
        </w:tc>
        <w:tc>
          <w:tcPr>
            <w:tcW w:w="354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Любое размещение</w:t>
            </w:r>
          </w:p>
        </w:tc>
      </w:tr>
    </w:tbl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67" w:name="_topic_attach1"/>
      <w:bookmarkEnd w:id="467"/>
      <w:r>
        <w:rPr>
          <w:rFonts w:ascii="Tahoma" w:hAnsi="Tahoma" w:cs="Tahoma" w:eastAsia="Tahoma"/>
          <w:b/>
          <w:sz w:val="26"/>
          <w:color w:val="4F81BD"/>
        </w:rPr>
        <w:t>attach</w:t>
      </w:r>
      <w:r/>
    </w:p>
    <w:p>
      <w:r>
        <w:t>Подключение к сторонней программе Windows через механизм OLE функцией GetActiveObject.</w:t>
      </w:r>
    </w:p>
    <w:p>
      <w:r>
        <w:t>В этом случае мы можем подключиться к уже открытой программе (например к текущей таблице Excel).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ts_idispatch(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iIDispatchApp,</w:t>
      </w:r>
      <w:r>
        <w:rPr>
          <w:rFonts w:ascii="Consolas" w:hAnsi="Consolas" w:cs="Consolas" w:eastAsia="Consolas"/>
          <w:color w:val="800000"/>
        </w:rPr>
        <w:t>"attach"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appclassname);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/>
      </w:r>
    </w:p>
    <w:p>
      <w:r>
        <w:t>iIDispatchApp - дескриптор объекта ts_idispatch куда будет помещен создаваемый объект программы;</w:t>
      </w:r>
    </w:p>
    <w:p>
      <w:r>
        <w:t>appclassname - имя класса объекта программы ("Excel.Application" - для Excel);</w:t>
      </w:r>
    </w:p>
    <w:p>
      <w: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68" w:name="_topic_detach1"/>
      <w:bookmarkEnd w:id="468"/>
      <w:r>
        <w:rPr>
          <w:rFonts w:ascii="Tahoma" w:hAnsi="Tahoma" w:cs="Tahoma" w:eastAsia="Tahoma"/>
          <w:b/>
          <w:sz w:val="26"/>
          <w:color w:val="4F81BD"/>
        </w:rPr>
        <w:t>detach</w:t>
      </w:r>
      <w:r/>
    </w:p>
    <w:p>
      <w:r>
        <w:t>Отключить объект от программы.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ts_idispatch(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iIDispatch,</w:t>
      </w:r>
      <w:r>
        <w:rPr>
          <w:rFonts w:ascii="Consolas" w:hAnsi="Consolas" w:cs="Consolas" w:eastAsia="Consolas"/>
          <w:color w:val="800000"/>
        </w:rPr>
        <w:t>"detach"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iIDispatch - дескриптор объекта диспетчера программы, который нужно отключить.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69" w:name="_topic_AutoWrap"/>
      <w:bookmarkEnd w:id="469"/>
      <w:r>
        <w:rPr>
          <w:rFonts w:ascii="Tahoma" w:hAnsi="Tahoma" w:cs="Tahoma" w:eastAsia="Tahoma"/>
          <w:b/>
          <w:sz w:val="26"/>
          <w:color w:val="4F81BD"/>
        </w:rPr>
        <w:t>AutoWrap</w:t>
      </w:r>
      <w:r/>
    </w:p>
    <w:p>
      <w:r>
        <w:t>Выполнить действия с элементом программы Windows через его диспетчер.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ts_idispatch(iIDispatch,</w:t>
      </w:r>
      <w:r>
        <w:rPr>
          <w:rFonts w:ascii="Consolas" w:hAnsi="Consolas" w:cs="Consolas" w:eastAsia="Consolas"/>
          <w:color w:val="800000"/>
        </w:rPr>
        <w:t>"AutoWrap"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iVariantRes,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commandtypecall,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commandname, 0);</w:t>
      </w:r>
      <w:r>
        <w:br/>
      </w:r>
      <w:r>
        <w:rPr>
          <w:rFonts w:ascii="Consolas" w:hAnsi="Consolas" w:cs="Consolas" w:eastAsia="Consolas"/>
          <w:color w:val="000000"/>
        </w:rPr>
        <w:t xml:space="preserve">или 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ts_idispatch(iIDispatch,</w:t>
      </w:r>
      <w:r>
        <w:rPr>
          <w:rFonts w:ascii="Consolas" w:hAnsi="Consolas" w:cs="Consolas" w:eastAsia="Consolas"/>
          <w:color w:val="800000"/>
        </w:rPr>
        <w:t>"AutoWrap"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iVariantRes,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commandtypecall,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commandname,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par_count,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iVariantArg1, ...);</w:t>
      </w:r>
    </w:p>
    <w:p>
      <w:r>
        <w:t/>
      </w:r>
    </w:p>
    <w:p>
      <w:r>
        <w:t>Здесь:</w:t>
      </w:r>
    </w:p>
    <w:p>
      <w:r>
        <w:t>ires - 0 если нет ошибки,</w:t>
      </w:r>
    </w:p>
    <w:p>
      <w:r>
        <w:t>iIDispatch - объект типа ts_idispatch,</w:t>
      </w:r>
    </w:p>
    <w:p>
      <w:r>
        <w:t>iVariantRes - объект типа ts_variant в который записывается результат выполнения обращения.</w:t>
      </w:r>
    </w:p>
    <w:p>
      <w:r>
        <w:t>commandtypecall - форма обращения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tbl>
      <w:tblPr>
        <w:tblW w:w="59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50"/>
        <w:gridCol w:w="2805"/>
      </w:tblGrid>
      <w:tr>
        <w:tc>
          <w:tcPr>
            <w:tcW w:w="31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Значение</w:t>
            </w:r>
          </w:p>
        </w:tc>
        <w:tc>
          <w:tcPr>
            <w:tcW w:w="28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Назначение</w:t>
            </w:r>
          </w:p>
        </w:tc>
      </w:tr>
      <w:tr>
        <w:tc>
          <w:tcPr>
            <w:tcW w:w="31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"DISPATCH_PROPERTYGET"</w:t>
            </w:r>
          </w:p>
        </w:tc>
        <w:tc>
          <w:tcPr>
            <w:tcW w:w="28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Получить</w:t>
            </w:r>
          </w:p>
        </w:tc>
      </w:tr>
      <w:tr>
        <w:tc>
          <w:tcPr>
            <w:tcW w:w="31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"DISPATCH_PROPERTYPUT"</w:t>
            </w:r>
          </w:p>
        </w:tc>
        <w:tc>
          <w:tcPr>
            <w:tcW w:w="28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Присвоить</w:t>
            </w:r>
          </w:p>
        </w:tc>
      </w:tr>
      <w:tr>
        <w:tc>
          <w:tcPr>
            <w:tcW w:w="31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"DISPATCH_METHOD"</w:t>
            </w:r>
          </w:p>
        </w:tc>
        <w:tc>
          <w:tcPr>
            <w:tcW w:w="28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Выполнить</w:t>
            </w:r>
          </w:p>
        </w:tc>
      </w:tr>
      <w:tr>
        <w:tc>
          <w:tcPr>
            <w:tcW w:w="31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"DISPATCH_PROPERTYPUTREF"</w:t>
            </w:r>
          </w:p>
        </w:tc>
        <w:tc>
          <w:tcPr>
            <w:tcW w:w="28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Прочее</w:t>
            </w:r>
          </w:p>
        </w:tc>
      </w:tr>
    </w:tbl>
    <w:p>
      <w:r>
        <w:tab/>
      </w:r>
    </w:p>
    <w:p>
      <w:r>
        <w:t>commandname - имя команды или переменной программы ( например "ActiveCell" в Excel и т.п.).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70" w:name="_topic_Newtopic40"/>
      <w:bookmarkEnd w:id="470"/>
      <w:r>
        <w:rPr>
          <w:rFonts w:ascii="Tahoma" w:hAnsi="Tahoma" w:cs="Tahoma" w:eastAsia="Tahoma"/>
          <w:b/>
          <w:sz w:val="28"/>
          <w:color w:val="365F91"/>
        </w:rPr>
        <w:t>Управление выполнением и поведением программы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71" w:name="_topic_ac_process_window"/>
      <w:bookmarkEnd w:id="471"/>
      <w:r>
        <w:rPr>
          <w:rFonts w:ascii="Tahoma" w:hAnsi="Tahoma" w:cs="Tahoma" w:eastAsia="Tahoma"/>
          <w:b/>
          <w:sz w:val="26"/>
          <w:color w:val="4F81BD"/>
        </w:rPr>
        <w:t>Прерывание выполнения длительных процессов ac_process_window</w:t>
      </w:r>
      <w:r/>
    </w:p>
    <w:p>
      <w:r>
        <w:t>Для информирования пользователя о ходе выполняемой длительной операции и возможности ее прервать - используется специальное окно.</w:t>
      </w:r>
    </w:p>
    <w:p>
      <w:r>
        <w:t>На следующем примере показано как вызвать такое окно, чтобы показать сколько обработано элементов полов (25), сколько осталось обработать (76), и скольким элементам плинтусов назначена тип пола (24).</w:t>
      </w:r>
    </w:p>
    <w:p>
      <w:r>
        <w:t/>
      </w:r>
    </w:p>
    <w:p>
      <w:r>
        <w:t>Так выглядит окно процесса с информацией по его состоянию.</w:t>
      </w:r>
    </w:p>
    <w:p>
      <w:r>
        <w:drawing>
          <wp:inline distT="0" distB="0" distL="0" distR="0">
            <wp:extent cx="2371725" cy="1295400"/>
            <wp:effectExtent l="0" t="0" r="0" b="0"/>
            <wp:docPr id="40" name="Pic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0.png"/>
                    <pic:cNvPicPr/>
                  </pic:nvPicPr>
                  <pic:blipFill>
                    <a:blip r:embed="p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При наведении курсора мыши окно сообщает что если на него кликнуть - процесс будет остановлен.</w:t>
      </w:r>
    </w:p>
    <w:p>
      <w:r>
        <w:drawing>
          <wp:inline distT="0" distB="0" distL="0" distR="0">
            <wp:extent cx="2381250" cy="1266825"/>
            <wp:effectExtent l="0" t="0" r="0" b="0"/>
            <wp:docPr id="41" name="Pic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1.png"/>
                    <pic:cNvPicPr/>
                  </pic:nvPicPr>
                  <pic:blipFill>
                    <a:blip r:embed="p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bStop = </w:t>
      </w:r>
      <w:r>
        <w:rPr>
          <w:rFonts w:ascii="Consolas" w:hAnsi="Consolas" w:cs="Consolas" w:eastAsia="Consolas"/>
          <w:b/>
          <w:color w:val="8000FF"/>
        </w:rPr>
        <w:t>false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>ac_process_window(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"LABPP"</w:t>
      </w:r>
      <w:r>
        <w:rPr>
          <w:rFonts w:ascii="Consolas" w:hAnsi="Consolas" w:cs="Consolas" w:eastAsia="Consolas"/>
          <w:color w:val="000000"/>
        </w:rPr>
        <w:t xml:space="preserve">); </w:t>
      </w:r>
      <w:r>
        <w:rPr>
          <w:rFonts w:ascii="Consolas" w:hAnsi="Consolas" w:cs="Consolas" w:eastAsia="Consolas"/>
          <w:color w:val="008000"/>
        </w:rPr>
        <w:t>// иницииновать окно процесса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sPhase = </w:t>
      </w:r>
      <w:r>
        <w:rPr>
          <w:rFonts w:ascii="Consolas" w:hAnsi="Consolas" w:cs="Consolas" w:eastAsia="Consolas"/>
          <w:color w:val="800000"/>
        </w:rPr>
        <w:t>"полов (запис.плинтусов="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iAssigned = 0;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b/>
          <w:color w:val="8000FF"/>
        </w:rPr>
        <w:t>for</w:t>
      </w:r>
      <w:r>
        <w:rPr>
          <w:rFonts w:ascii="Consolas" w:hAnsi="Consolas" w:cs="Consolas" w:eastAsia="Consolas"/>
          <w:color w:val="000000"/>
        </w:rPr>
        <w:t xml:space="preserve"> (i = 0; i &lt; icount; i++)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bStop = ac_process_window(</w:t>
      </w:r>
      <w:r>
        <w:rPr>
          <w:rFonts w:ascii="Consolas" w:hAnsi="Consolas" w:cs="Consolas" w:eastAsia="Consolas"/>
          <w:color w:val="800000"/>
        </w:rPr>
        <w:t>"SetPhase"</w:t>
      </w:r>
      <w:r>
        <w:rPr>
          <w:rFonts w:ascii="Consolas" w:hAnsi="Consolas" w:cs="Consolas" w:eastAsia="Consolas"/>
          <w:color w:val="000000"/>
        </w:rPr>
        <w:t>, sPhase+itoa(iAssigned)+</w:t>
      </w:r>
      <w:r>
        <w:rPr>
          <w:rFonts w:ascii="Consolas" w:hAnsi="Consolas" w:cs="Consolas" w:eastAsia="Consolas"/>
          <w:color w:val="800000"/>
        </w:rPr>
        <w:t>")"</w:t>
      </w:r>
      <w:r>
        <w:rPr>
          <w:rFonts w:ascii="Consolas" w:hAnsi="Consolas" w:cs="Consolas" w:eastAsia="Consolas"/>
          <w:color w:val="000000"/>
        </w:rPr>
        <w:t>, icount-i);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(bStop == </w:t>
      </w:r>
      <w:r>
        <w:rPr>
          <w:rFonts w:ascii="Consolas" w:hAnsi="Consolas" w:cs="Consolas" w:eastAsia="Consolas"/>
          <w:b/>
          <w:color w:val="8000FF"/>
        </w:rPr>
        <w:t>true</w:t>
      </w:r>
      <w:r>
        <w:rPr>
          <w:rFonts w:ascii="Consolas" w:hAnsi="Consolas" w:cs="Consolas" w:eastAsia="Consolas"/>
          <w:color w:val="000000"/>
        </w:rPr>
        <w:t>)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"\nПроцесс остановлен пользователем\n"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ac_process_window(</w:t>
      </w:r>
      <w:r>
        <w:rPr>
          <w:rFonts w:ascii="Consolas" w:hAnsi="Consolas" w:cs="Consolas" w:eastAsia="Consolas"/>
          <w:color w:val="800000"/>
        </w:rPr>
        <w:t>"Close"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 xml:space="preserve">   ac_request(</w:t>
      </w:r>
      <w:r>
        <w:rPr>
          <w:rFonts w:ascii="Consolas" w:hAnsi="Consolas" w:cs="Consolas" w:eastAsia="Consolas"/>
          <w:color w:val="800000"/>
        </w:rPr>
        <w:t>"set_current_element_from_list"</w:t>
      </w:r>
      <w:r>
        <w:rPr>
          <w:rFonts w:ascii="Consolas" w:hAnsi="Consolas" w:cs="Consolas" w:eastAsia="Consolas"/>
          <w:color w:val="000000"/>
        </w:rPr>
        <w:t>, 1, i);</w:t>
      </w:r>
      <w:r>
        <w:br/>
      </w:r>
      <w:r>
        <w:rPr>
          <w:rFonts w:ascii="Consolas" w:hAnsi="Consolas" w:cs="Consolas" w:eastAsia="Consolas"/>
          <w:color w:val="000000"/>
        </w:rPr>
        <w:t xml:space="preserve">   ac_request(</w:t>
      </w:r>
      <w:r>
        <w:rPr>
          <w:rFonts w:ascii="Consolas" w:hAnsi="Consolas" w:cs="Consolas" w:eastAsia="Consolas"/>
          <w:color w:val="800000"/>
        </w:rPr>
        <w:t>"elem_user_property"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"set"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"Тип отделки пола"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>ac_process_window(</w:t>
      </w:r>
      <w:r>
        <w:rPr>
          <w:rFonts w:ascii="Consolas" w:hAnsi="Consolas" w:cs="Consolas" w:eastAsia="Consolas"/>
          <w:color w:val="800000"/>
        </w:rPr>
        <w:t>"Close"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72" w:name="_topic_Init1"/>
      <w:bookmarkEnd w:id="472"/>
      <w:r>
        <w:rPr>
          <w:rFonts w:ascii="Tahoma" w:hAnsi="Tahoma" w:cs="Tahoma" w:eastAsia="Tahoma"/>
          <w:b/>
          <w:sz w:val="22"/>
          <w:color w:val="4F81BD"/>
        </w:rPr>
        <w:t>Init</w:t>
      </w:r>
      <w:r/>
    </w:p>
    <w:p>
      <w:r>
        <w:t>Инициировать окно процесса.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ac_process_window(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>, string sTitle);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Здесь:</w:t>
      </w:r>
    </w:p>
    <w:p>
      <w:r>
        <w:rPr>
          <w:rFonts w:ascii="Consolas" w:hAnsi="Consolas" w:cs="Consolas" w:eastAsia="Consolas"/>
          <w:color w:val="000000"/>
        </w:rPr>
        <w:t>sTitle - название процесса.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73" w:name="_topic_SetPhase"/>
      <w:bookmarkEnd w:id="473"/>
      <w:r>
        <w:rPr>
          <w:rFonts w:ascii="Tahoma" w:hAnsi="Tahoma" w:cs="Tahoma" w:eastAsia="Tahoma"/>
          <w:b/>
          <w:sz w:val="22"/>
          <w:color w:val="4F81BD"/>
        </w:rPr>
        <w:t>SetPhase</w:t>
      </w:r>
      <w:r/>
    </w:p>
    <w:p>
      <w:r>
        <w:t>Поддержать показ окна процесса, обновить в нем информацию и получить обратную связь от пользователя, если процесс был им остановлен нажатием мыши на окно.</w:t>
      </w:r>
    </w:p>
    <w:p>
      <w:r>
        <w:t xml:space="preserve">Каждый вызов этой функции увеличивает внутренний счетчик. </w:t>
      </w:r>
    </w:p>
    <w:p>
      <w:r>
        <w:t/>
      </w:r>
    </w:p>
    <w:p>
      <w:r>
        <w:t>Вызов: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bStop = ac_process_window(</w:t>
      </w:r>
      <w:r>
        <w:rPr>
          <w:rFonts w:ascii="Consolas" w:hAnsi="Consolas" w:cs="Consolas" w:eastAsia="Consolas"/>
          <w:color w:val="800000"/>
        </w:rPr>
        <w:t>"SetPhase"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sPhase,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iCounter2);</w:t>
      </w:r>
    </w:p>
    <w:p>
      <w:r>
        <w:t/>
      </w:r>
    </w:p>
    <w:p>
      <w:r>
        <w:t>Здесь:</w:t>
      </w:r>
    </w:p>
    <w:p>
      <w:r>
        <w:t>sPhase - текст, который будет располагаться в окне под названием процесса.</w:t>
      </w:r>
    </w:p>
    <w:p>
      <w:r>
        <w:t>iCounter2 - дополнительный параметр, который будет отображаться между внутренним счетчиком и sPhase.</w:t>
      </w:r>
    </w:p>
    <w:p>
      <w:r>
        <w:t>Если iCounter2 = -1, то он не отображается.</w:t>
      </w:r>
    </w:p>
    <w:p>
      <w:r>
        <w:t>Возвращает true если пользователь кликал мышкой на окне процесса с целью его остановить.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74" w:name="_topic_IsCanceled"/>
      <w:bookmarkEnd w:id="474"/>
      <w:r>
        <w:rPr>
          <w:rFonts w:ascii="Tahoma" w:hAnsi="Tahoma" w:cs="Tahoma" w:eastAsia="Tahoma"/>
          <w:b/>
          <w:sz w:val="22"/>
          <w:color w:val="4F81BD"/>
        </w:rPr>
        <w:t>IsCanceled</w:t>
      </w:r>
      <w:r/>
    </w:p>
    <w:p>
      <w:r>
        <w:rPr>
          <w:rFonts w:ascii="Consolas" w:hAnsi="Consolas" w:cs="Consolas" w:eastAsia="Consolas"/>
          <w:sz w:val="19"/>
          <w:color w:val="000000"/>
        </w:rPr>
        <w:t>Проверить не поступал ли запрос от пользователя остановить процесс.</w:t>
      </w:r>
    </w:p>
    <w:p>
      <w:r>
        <w:rPr>
          <w:rFonts w:ascii="Consolas" w:hAnsi="Consolas" w:cs="Consolas" w:eastAsia="Consolas"/>
          <w:sz w:val="19"/>
          <w:color w:val="000000"/>
        </w:rPr>
        <w:t>Если нажималась кнопка мыши на окне процесса, то вернется true.</w:t>
      </w:r>
    </w:p>
    <w:p>
      <w:r>
        <w:rPr>
          <w:rFonts w:ascii="Consolas" w:hAnsi="Consolas" w:cs="Consolas" w:eastAsia="Consolas"/>
          <w:sz w:val="19"/>
          <w:color w:val="000000"/>
        </w:rP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bool bStop = ac_process_window(</w:t>
      </w:r>
      <w:r>
        <w:rPr>
          <w:rFonts w:ascii="Consolas" w:hAnsi="Consolas" w:cs="Consolas" w:eastAsia="Consolas"/>
          <w:sz w:val="19"/>
          <w:color w:val="A31515"/>
        </w:rPr>
        <w:t>"IsCanceled"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75" w:name="_topic_Close1"/>
      <w:bookmarkEnd w:id="475"/>
      <w:r>
        <w:rPr>
          <w:rFonts w:ascii="Tahoma" w:hAnsi="Tahoma" w:cs="Tahoma" w:eastAsia="Tahoma"/>
          <w:b/>
          <w:sz w:val="22"/>
          <w:color w:val="4F81BD"/>
        </w:rPr>
        <w:t>Close</w:t>
      </w:r>
      <w:r/>
    </w:p>
    <w:p>
      <w:r>
        <w:t>Закрыть окно процесса.</w:t>
      </w:r>
    </w:p>
    <w:p>
      <w:r>
        <w:t>Вызов: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00"/>
        </w:rPr>
        <w:t>ac_process_window(</w:t>
      </w:r>
      <w:r>
        <w:rPr>
          <w:rFonts w:ascii="Consolas" w:hAnsi="Consolas" w:cs="Consolas" w:eastAsia="Consolas"/>
          <w:sz w:val="19"/>
          <w:color w:val="A31515"/>
        </w:rPr>
        <w:t>"Close"</w:t>
      </w:r>
      <w:r>
        <w:rPr>
          <w:rFonts w:ascii="Consolas" w:hAnsi="Consolas" w:cs="Consolas" w:eastAsia="Consolas"/>
          <w:sz w:val="19"/>
          <w:color w:val="000000"/>
        </w:rPr>
        <w:t>);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76" w:name="_topic_throw_process"/>
      <w:bookmarkEnd w:id="476"/>
      <w:r>
        <w:rPr>
          <w:rFonts w:ascii="Tahoma" w:hAnsi="Tahoma" w:cs="Tahoma" w:eastAsia="Tahoma"/>
          <w:b/>
          <w:sz w:val="26"/>
          <w:color w:val="4F81BD"/>
        </w:rPr>
        <w:t>throw_process</w:t>
      </w:r>
      <w:r/>
    </w:p>
    <w:p>
      <w:r>
        <w:t>Принудительная остановка процесса с сообщением и возможностью вызова панели BIM Master для анализа ситуации.</w:t>
      </w:r>
    </w:p>
    <w:p>
      <w:r>
        <w:t>Вызов:</w:t>
      </w:r>
    </w:p>
    <w:p>
      <w:r>
        <w:rPr>
          <w:rFonts w:ascii="Consolas" w:hAnsi="Consolas" w:cs="Consolas" w:eastAsia="Consolas"/>
          <w:b/>
          <w:color w:val="8000FF"/>
        </w:rPr>
        <w:t>void</w:t>
      </w:r>
      <w:r>
        <w:rPr>
          <w:rFonts w:ascii="Consolas" w:hAnsi="Consolas" w:cs="Consolas" w:eastAsia="Consolas"/>
          <w:color w:val="000000"/>
        </w:rPr>
        <w:t xml:space="preserve"> throw_process(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smessage);</w:t>
      </w:r>
    </w:p>
    <w:p>
      <w:r>
        <w:t/>
      </w:r>
    </w:p>
    <w:p>
      <w:r>
        <w:t>Здесь:</w:t>
      </w:r>
    </w:p>
    <w:p>
      <w:r>
        <w:t>smessage - текст сообщения, которое получит пользователь в момент выполнения программы.</w:t>
      </w:r>
    </w:p>
    <w:p>
      <w:r>
        <w:t/>
      </w:r>
    </w:p>
    <w:p>
      <w:r>
        <w:t>Пример.</w:t>
      </w:r>
    </w:p>
    <w:p>
      <w:r>
        <w:t>Остановить программу если переменная i меньше или равно 0.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i=0;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if</w:t>
      </w:r>
      <w:r>
        <w:rPr>
          <w:rFonts w:ascii="Consolas" w:hAnsi="Consolas" w:cs="Consolas" w:eastAsia="Consolas"/>
          <w:sz w:val="19"/>
          <w:color w:val="000000"/>
        </w:rPr>
        <w:t xml:space="preserve"> (i &lt;= 0)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throw_process(</w:t>
      </w:r>
      <w:r>
        <w:rPr>
          <w:rFonts w:ascii="Consolas" w:hAnsi="Consolas" w:cs="Consolas" w:eastAsia="Consolas"/>
          <w:sz w:val="19"/>
          <w:color w:val="A31515"/>
        </w:rPr>
        <w:t>"Значение i должно быть больше 0"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return</w:t>
      </w:r>
      <w:r>
        <w:rPr>
          <w:rFonts w:ascii="Consolas" w:hAnsi="Consolas" w:cs="Consolas" w:eastAsia="Consolas"/>
          <w:sz w:val="19"/>
          <w:color w:val="000000"/>
        </w:rPr>
        <w:t xml:space="preserve"> 0;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В ходе выполнения программы пользователь получит такое сообщение:</w:t>
      </w:r>
    </w:p>
    <w:p>
      <w:r>
        <w:drawing>
          <wp:inline distT="0" distB="0" distL="0" distR="0">
            <wp:extent cx="3390900" cy="1438275"/>
            <wp:effectExtent l="0" t="0" r="0" b="0"/>
            <wp:docPr id="42" name="Pic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2.png"/>
                    <pic:cNvPicPr/>
                  </pic:nvPicPr>
                  <pic:blipFill>
                    <a:blip r:embed="p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Он сможет проанализировать, при необходимости, ситуацию при помощи панели BIM Master.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drawing>
          <wp:inline distT="0" distB="0" distL="0" distR="0">
            <wp:extent cx="4600575" cy="6457950"/>
            <wp:effectExtent l="0" t="0" r="0" b="0"/>
            <wp:docPr id="43" name="Pic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.png"/>
                    <pic:cNvPicPr/>
                  </pic:nvPicPr>
                  <pic:blipFill>
                    <a:blip r:embed="p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77" w:name="_topic_Newtopic38"/>
      <w:bookmarkEnd w:id="477"/>
      <w:r>
        <w:rPr>
          <w:rFonts w:ascii="Tahoma" w:hAnsi="Tahoma" w:cs="Tahoma" w:eastAsia="Tahoma"/>
          <w:b/>
          <w:sz w:val="26"/>
          <w:color w:val="4F81BD"/>
        </w:rPr>
        <w:t>Поведение программы при ошибках считывания/записи переменных элементов</w:t>
      </w:r>
      <w:r/>
    </w:p>
    <w:p>
      <w:r>
        <w:rPr>
          <w:rFonts w:ascii="Consolas" w:hAnsi="Consolas" w:cs="Consolas" w:eastAsia="Consolas"/>
          <w:sz w:val="19"/>
          <w:color w:val="000000"/>
        </w:rPr>
        <w:t>Функции чтения/записи данных в переменные элементов проекта возвращается код ошибки.</w:t>
      </w:r>
    </w:p>
    <w:p>
      <w:r>
        <w:rPr>
          <w:rFonts w:ascii="Consolas" w:hAnsi="Consolas" w:cs="Consolas" w:eastAsia="Consolas"/>
          <w:sz w:val="19"/>
          <w:color w:val="000000"/>
        </w:rPr>
        <w:t>Если 0 - ошибки нет. Если &lt; 0 , то в ходе выполнения операции возникла ошибка.</w:t>
      </w:r>
    </w:p>
    <w:p>
      <w:r>
        <w:rPr>
          <w:rFonts w:ascii="Consolas" w:hAnsi="Consolas" w:cs="Consolas" w:eastAsia="Consolas"/>
          <w:sz w:val="19"/>
          <w:color w:val="000000"/>
        </w:rPr>
        <w:t>В случае, если ошибки считывания/записи являются критическими, т.е. если нельзя допустить чтобы у каких-то элементов выборки отсутствовали переменные или записались с ошибкой - можно сократить код используя соответствующие конструкции.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SETCFG(</w:t>
      </w:r>
      <w:r>
        <w:rPr>
          <w:rFonts w:ascii="Consolas" w:hAnsi="Consolas" w:cs="Consolas" w:eastAsia="Consolas"/>
          <w:sz w:val="19"/>
          <w:color w:val="A31515"/>
        </w:rPr>
        <w:t>"stop_on_err_elem_value_get"</w:t>
      </w:r>
      <w:r>
        <w:rPr>
          <w:rFonts w:ascii="Consolas" w:hAnsi="Consolas" w:cs="Consolas" w:eastAsia="Consolas"/>
          <w:sz w:val="19"/>
          <w:color w:val="000000"/>
        </w:rPr>
        <w:t>, bool bStopOnError);</w:t>
      </w:r>
    </w:p>
    <w:p>
      <w:r>
        <w:rPr>
          <w:rFonts w:ascii="Consolas" w:hAnsi="Consolas" w:cs="Consolas" w:eastAsia="Consolas"/>
          <w:sz w:val="19"/>
          <w:color w:val="000000"/>
        </w:rPr>
        <w:t>SETCFG(</w:t>
      </w:r>
      <w:r>
        <w:rPr>
          <w:rFonts w:ascii="Consolas" w:hAnsi="Consolas" w:cs="Consolas" w:eastAsia="Consolas"/>
          <w:sz w:val="19"/>
          <w:color w:val="A31515"/>
        </w:rPr>
        <w:t>"stop_on_err_elem_value_set"</w:t>
      </w:r>
      <w:r>
        <w:rPr>
          <w:rFonts w:ascii="Consolas" w:hAnsi="Consolas" w:cs="Consolas" w:eastAsia="Consolas"/>
          <w:sz w:val="19"/>
          <w:color w:val="000000"/>
        </w:rPr>
        <w:t>, bool bStopOnError);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Данные конструкции влияют на текущий сеанс интерпретатора (запуск программы);</w:t>
      </w:r>
    </w:p>
    <w:p>
      <w:r>
        <w:rPr>
          <w:rFonts w:ascii="Consolas" w:hAnsi="Consolas" w:cs="Consolas" w:eastAsia="Consolas"/>
          <w:sz w:val="19"/>
          <w:color w:val="000000"/>
        </w:rPr>
        <w:t>Если случится ситуация, когда переменная элемента (например пользовательское свойство или GDL параметр) будет отсутствовать или записано с ошибкой, то пользователь увидит информацию об ошибке в окне и программа предложит вызвать BIM Master для выяснений обстоятельств и устранения проблемы на месте.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drawing>
          <wp:inline distT="0" distB="0" distL="0" distR="0">
            <wp:extent cx="3381375" cy="1666875"/>
            <wp:effectExtent l="0" t="0" r="0" b="0"/>
            <wp:docPr id="44" name="Pic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.png"/>
                    <pic:cNvPicPr/>
                  </pic:nvPicPr>
                  <pic:blipFill>
                    <a:blip r:embed="p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78" w:name="_topic_Newtopic41"/>
      <w:bookmarkEnd w:id="478"/>
      <w:r>
        <w:rPr>
          <w:rFonts w:ascii="Tahoma" w:hAnsi="Tahoma" w:cs="Tahoma" w:eastAsia="Tahoma"/>
          <w:b/>
          <w:sz w:val="26"/>
          <w:color w:val="4F81BD"/>
        </w:rPr>
        <w:t>Остановка процесса помещением файла в каталоге</w:t>
      </w:r>
      <w:r/>
    </w:p>
    <w:p>
      <w:r>
        <w:t>Для остановки длительного сильно нагруженного процесса можно использовать простую технику контроля наличия файла с определенным именем в определенном месте диска.</w:t>
      </w:r>
    </w:p>
    <w:p>
      <w:r>
        <w:t>Ниже приведен пример программы, которая в цикле выполняет 100 тыс. операций.</w:t>
      </w:r>
    </w:p>
    <w:p>
      <w:r>
        <w:t>Имеется подпрограмма, которая мониторит наличие файла c:\labpp\stop.txt.</w:t>
      </w:r>
    </w:p>
    <w:p>
      <w:r>
        <w:t>Если такой файл появился - программа его удаляет и запрашивает пользователя следует ли ей остановить процесс выполнения.</w:t>
      </w:r>
    </w:p>
    <w:p>
      <w:r>
        <w:t>Файл может создаваться .bat файлом с размещением его, например, на рабочем столе.</w:t>
      </w:r>
    </w:p>
    <w:p>
      <w:r>
        <w:t>В отличии от окна управления процессом, такой способ наиболее четко гарантирует остановку программы из любого положения.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 = 0, j=0;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int</w:t>
      </w:r>
      <w:r>
        <w:rPr>
          <w:rFonts w:ascii="Consolas" w:hAnsi="Consolas" w:cs="Consolas" w:eastAsia="Consolas"/>
          <w:sz w:val="19"/>
          <w:color w:val="000000"/>
        </w:rPr>
        <w:t xml:space="preserve"> ires;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100000; i++, j++)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(j &gt;= 10000)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j = 0;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   сoutvar &lt;&lt; i;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}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if</w:t>
      </w:r>
      <w:r>
        <w:rPr>
          <w:rFonts w:ascii="Consolas" w:hAnsi="Consolas" w:cs="Consolas" w:eastAsia="Consolas"/>
          <w:sz w:val="19"/>
          <w:color w:val="000000"/>
        </w:rPr>
        <w:t xml:space="preserve"> (check_user_break()) {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   break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check_user_break()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string stopfilename = </w:t>
      </w:r>
      <w:r>
        <w:rPr>
          <w:rFonts w:ascii="Consolas" w:hAnsi="Consolas" w:cs="Consolas" w:eastAsia="Consolas"/>
          <w:sz w:val="19"/>
          <w:color w:val="A31515"/>
        </w:rPr>
        <w:t>"c:\\labpp\\stop.txt"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bool</w:t>
      </w:r>
      <w:r>
        <w:rPr>
          <w:rFonts w:ascii="Consolas" w:hAnsi="Consolas" w:cs="Consolas" w:eastAsia="Consolas"/>
          <w:sz w:val="19"/>
          <w:color w:val="000000"/>
        </w:rPr>
        <w:t xml:space="preserve"> bexist = 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shell_func(</w:t>
      </w:r>
      <w:r>
        <w:rPr>
          <w:rFonts w:ascii="Consolas" w:hAnsi="Consolas" w:cs="Consolas" w:eastAsia="Consolas"/>
          <w:sz w:val="19"/>
          <w:color w:val="A31515"/>
        </w:rPr>
        <w:t>"file"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"is_exist"</w:t>
      </w:r>
      <w:r>
        <w:rPr>
          <w:rFonts w:ascii="Consolas" w:hAnsi="Consolas" w:cs="Consolas" w:eastAsia="Consolas"/>
          <w:sz w:val="19"/>
          <w:color w:val="000000"/>
        </w:rPr>
        <w:t>, stopfilename, bexist);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if</w:t>
      </w:r>
      <w:r>
        <w:rPr>
          <w:rFonts w:ascii="Consolas" w:hAnsi="Consolas" w:cs="Consolas" w:eastAsia="Consolas"/>
          <w:sz w:val="19"/>
          <w:color w:val="000000"/>
        </w:rPr>
        <w:t xml:space="preserve"> (bexist)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shell_func(</w:t>
      </w:r>
      <w:r>
        <w:rPr>
          <w:rFonts w:ascii="Consolas" w:hAnsi="Consolas" w:cs="Consolas" w:eastAsia="Consolas"/>
          <w:sz w:val="19"/>
          <w:color w:val="A31515"/>
        </w:rPr>
        <w:t>"file"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stopfilename);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if</w:t>
      </w:r>
      <w:r>
        <w:rPr>
          <w:rFonts w:ascii="Consolas" w:hAnsi="Consolas" w:cs="Consolas" w:eastAsia="Consolas"/>
          <w:sz w:val="19"/>
          <w:color w:val="000000"/>
        </w:rPr>
        <w:t xml:space="preserve"> (tsalert(-3, </w:t>
      </w:r>
      <w:r>
        <w:rPr>
          <w:rFonts w:ascii="Consolas" w:hAnsi="Consolas" w:cs="Consolas" w:eastAsia="Consolas"/>
          <w:sz w:val="19"/>
          <w:color w:val="A31515"/>
        </w:rPr>
        <w:t>"Запрос"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"Остановить выполнение?"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"Да"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"Нет"</w:t>
      </w:r>
      <w:r>
        <w:rPr>
          <w:rFonts w:ascii="Consolas" w:hAnsi="Consolas" w:cs="Consolas" w:eastAsia="Consolas"/>
          <w:sz w:val="19"/>
          <w:color w:val="000000"/>
        </w:rPr>
        <w:t>) == 1)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{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      return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00FF"/>
        </w:rPr>
        <w:t>true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return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79" w:name="_topic_ts_variant"/>
      <w:bookmarkEnd w:id="479"/>
      <w:r>
        <w:rPr>
          <w:rFonts w:ascii="Tahoma" w:hAnsi="Tahoma" w:cs="Tahoma" w:eastAsia="Tahoma"/>
          <w:b/>
          <w:sz w:val="28"/>
          <w:color w:val="365F91"/>
        </w:rPr>
        <w:t>Объект ts_variant</w:t>
      </w:r>
      <w:r/>
    </w:p>
    <w:p>
      <w:r>
        <w:t>Объекты ts_variant предназначены для хранения данных любого типа в среде Windows.</w:t>
      </w:r>
    </w:p>
    <w:p>
      <w:r>
        <w:t xml:space="preserve">Этот объект может содержать логическое, целое или вещественное число, строку и даже объект Windows IDispatch для общения и управления другими программами. 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80" w:name="_topic_get_pdispVal"/>
      <w:bookmarkEnd w:id="480"/>
      <w:r>
        <w:rPr>
          <w:rFonts w:ascii="Tahoma" w:hAnsi="Tahoma" w:cs="Tahoma" w:eastAsia="Tahoma"/>
          <w:b/>
          <w:sz w:val="26"/>
          <w:color w:val="4F81BD"/>
        </w:rPr>
        <w:t>get_pdispVal</w:t>
      </w:r>
      <w:r/>
    </w:p>
    <w:p>
      <w:r>
        <w:t>Получить из объекта ts_variant объект ts_idispatch для управления программами или элементами программ через OLE Windows.</w:t>
      </w:r>
    </w:p>
    <w:p>
      <w:r>
        <w:t>Вызов:</w:t>
      </w:r>
    </w:p>
    <w:p>
      <w:r>
        <w:rPr>
          <w:rFonts w:ascii="Consolas" w:hAnsi="Consolas" w:cs="Consolas" w:eastAsia="Consolas"/>
          <w:b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iret = ts_variant(</w:t>
      </w:r>
      <w:r>
        <w:rPr>
          <w:rFonts w:ascii="Consolas" w:hAnsi="Consolas" w:cs="Consolas" w:eastAsia="Consolas"/>
          <w:b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iVariantRange,</w:t>
      </w:r>
      <w:r>
        <w:rPr>
          <w:rFonts w:ascii="Consolas" w:hAnsi="Consolas" w:cs="Consolas" w:eastAsia="Consolas"/>
          <w:color w:val="B90000"/>
        </w:rPr>
        <w:t>"get_pdispVal"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b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iIDispatchActiveCell);</w:t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iVariantRange - дескриптор объекта типа ts_variant, который содержит объект управления IDispatch.</w:t>
      </w:r>
    </w:p>
    <w:p>
      <w:r>
        <w:rPr>
          <w:rFonts w:ascii="Consolas" w:hAnsi="Consolas" w:cs="Consolas" w:eastAsia="Consolas"/>
          <w:color w:val="000000"/>
        </w:rPr>
        <w:t>iIDispatchActiveCell - дескриптор объекта типа ts_idispatch, в который надо записать этот элемент управления IDispatch.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Пример.</w:t>
      </w:r>
    </w:p>
    <w:p>
      <w:r>
        <w:rPr>
          <w:rFonts w:ascii="Consolas" w:hAnsi="Consolas" w:cs="Consolas" w:eastAsia="Consolas"/>
          <w:sz w:val="19"/>
          <w:color w:val="000000"/>
        </w:rPr>
        <w:t>Получить внутренний элемент управления текущей ячейкой таблицы Excel.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iIDispatchExcel;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"ts_idispatch"</w:t>
      </w:r>
      <w:r>
        <w:rPr>
          <w:rFonts w:ascii="Consolas" w:hAnsi="Consolas" w:cs="Consolas" w:eastAsia="Consolas"/>
          <w:sz w:val="19"/>
          <w:color w:val="000000"/>
        </w:rPr>
        <w:t>,iIDispatchExcel);</w:t>
      </w:r>
    </w:p>
    <w:p>
      <w:r>
        <w:rPr>
          <w:rFonts w:ascii="Consolas" w:hAnsi="Consolas" w:cs="Consolas" w:eastAsia="Consolas"/>
          <w:sz w:val="19"/>
          <w:color w:val="000000"/>
        </w:rPr>
        <w:t>ts_idispatch(iIDispatchExcel,</w:t>
      </w:r>
      <w:r>
        <w:rPr>
          <w:rFonts w:ascii="Consolas" w:hAnsi="Consolas" w:cs="Consolas" w:eastAsia="Consolas"/>
          <w:sz w:val="19"/>
          <w:color w:val="A31515"/>
        </w:rPr>
        <w:t>"attach"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"Excel.Application"</w:t>
      </w:r>
      <w:r>
        <w:rPr>
          <w:rFonts w:ascii="Consolas" w:hAnsi="Consolas" w:cs="Consolas" w:eastAsia="Consolas"/>
          <w:sz w:val="19"/>
          <w:color w:val="000000"/>
        </w:rPr>
        <w:t xml:space="preserve">);  </w:t>
      </w:r>
      <w:r>
        <w:rPr>
          <w:rFonts w:ascii="Consolas" w:hAnsi="Consolas" w:cs="Consolas" w:eastAsia="Consolas"/>
          <w:sz w:val="19"/>
          <w:color w:val="008000"/>
        </w:rPr>
        <w:t xml:space="preserve">// create dispatcher object 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iVariantRange;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"ts_variant"</w:t>
      </w:r>
      <w:r>
        <w:rPr>
          <w:rFonts w:ascii="Consolas" w:hAnsi="Consolas" w:cs="Consolas" w:eastAsia="Consolas"/>
          <w:sz w:val="19"/>
          <w:color w:val="000000"/>
        </w:rPr>
        <w:t xml:space="preserve">,iVariantRange);   </w:t>
      </w:r>
      <w:r>
        <w:rPr>
          <w:rFonts w:ascii="Consolas" w:hAnsi="Consolas" w:cs="Consolas" w:eastAsia="Consolas"/>
          <w:sz w:val="19"/>
          <w:color w:val="008000"/>
        </w:rPr>
        <w:t>// create variant object to obtain dispatcher object of the current active cell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ts_idispatch(iIDispatchExcel, </w:t>
      </w:r>
      <w:r>
        <w:rPr>
          <w:rFonts w:ascii="Consolas" w:hAnsi="Consolas" w:cs="Consolas" w:eastAsia="Consolas"/>
          <w:sz w:val="19"/>
          <w:color w:val="A31515"/>
        </w:rPr>
        <w:t>"AutoWrap"</w:t>
      </w:r>
      <w:r>
        <w:rPr>
          <w:rFonts w:ascii="Consolas" w:hAnsi="Consolas" w:cs="Consolas" w:eastAsia="Consolas"/>
          <w:sz w:val="19"/>
          <w:color w:val="000000"/>
        </w:rPr>
        <w:t xml:space="preserve">, iVariantRange, </w:t>
      </w:r>
      <w:r>
        <w:rPr>
          <w:rFonts w:ascii="Consolas" w:hAnsi="Consolas" w:cs="Consolas" w:eastAsia="Consolas"/>
          <w:sz w:val="19"/>
          <w:color w:val="A31515"/>
        </w:rPr>
        <w:t>"DISPATCH_PROPERTYGET"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"ActiveCell"</w:t>
      </w:r>
      <w:r>
        <w:rPr>
          <w:rFonts w:ascii="Consolas" w:hAnsi="Consolas" w:cs="Consolas" w:eastAsia="Consolas"/>
          <w:sz w:val="19"/>
          <w:color w:val="000000"/>
        </w:rPr>
        <w:t>, 0);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81" w:name="_topic_get_value_simple"/>
      <w:bookmarkEnd w:id="481"/>
      <w:r>
        <w:rPr>
          <w:rFonts w:ascii="Tahoma" w:hAnsi="Tahoma" w:cs="Tahoma" w:eastAsia="Tahoma"/>
          <w:b/>
          <w:sz w:val="26"/>
          <w:color w:val="4F81BD"/>
        </w:rPr>
        <w:t>get_value_simple</w:t>
      </w:r>
      <w:r/>
    </w:p>
    <w:p>
      <w:r>
        <w:t>Получить простое значение из объекта ts_variant в переменную.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ts_variant(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iVariant, </w:t>
      </w:r>
      <w:r>
        <w:rPr>
          <w:rFonts w:ascii="Consolas" w:hAnsi="Consolas" w:cs="Consolas" w:eastAsia="Consolas"/>
          <w:color w:val="800000"/>
        </w:rPr>
        <w:t>"get_value_simple"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value_ret);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iVariant - дескриптор объекта типа ts_variant;</w:t>
      </w:r>
    </w:p>
    <w:p>
      <w:r>
        <w:t>valut_ret - имя переменной, в которую надо переписать значение из объекта iVariant.</w:t>
      </w:r>
    </w:p>
    <w:p>
      <w:r>
        <w:t/>
      </w:r>
    </w:p>
    <w:p>
      <w:r>
        <w:t>Пример.</w:t>
      </w:r>
    </w:p>
    <w:p>
      <w:r>
        <w:t>Считать текстовое значение из объекта, заданного дескриптором iVariantParm и вывести в окно сообщений.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s;</w:t>
      </w:r>
      <w:r>
        <w:br/>
      </w:r>
      <w:r>
        <w:rPr>
          <w:rFonts w:ascii="Consolas" w:hAnsi="Consolas" w:cs="Consolas" w:eastAsia="Consolas"/>
          <w:color w:val="000000"/>
        </w:rPr>
        <w:t xml:space="preserve">ts_variant(iVariantParm, </w:t>
      </w:r>
      <w:r>
        <w:rPr>
          <w:rFonts w:ascii="Consolas" w:hAnsi="Consolas" w:cs="Consolas" w:eastAsia="Consolas"/>
          <w:color w:val="800000"/>
        </w:rPr>
        <w:t>"get_value_simple"</w:t>
      </w:r>
      <w:r>
        <w:rPr>
          <w:rFonts w:ascii="Consolas" w:hAnsi="Consolas" w:cs="Consolas" w:eastAsia="Consolas"/>
          <w:color w:val="000000"/>
        </w:rPr>
        <w:t>,s);</w:t>
      </w:r>
      <w:r>
        <w:br/>
      </w:r>
      <w:r>
        <w:rPr>
          <w:rFonts w:ascii="Consolas" w:hAnsi="Consolas" w:cs="Consolas" w:eastAsia="Consolas"/>
          <w:color w:val="000000"/>
        </w:rPr>
        <w:t>coutvar &lt;&lt; s;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82" w:name="_topic_set_value_simple"/>
      <w:bookmarkEnd w:id="482"/>
      <w:r>
        <w:rPr>
          <w:rFonts w:ascii="Tahoma" w:hAnsi="Tahoma" w:cs="Tahoma" w:eastAsia="Tahoma"/>
          <w:b/>
          <w:sz w:val="26"/>
          <w:color w:val="4F81BD"/>
        </w:rPr>
        <w:t>set_value_simple</w:t>
      </w:r>
      <w:r/>
    </w:p>
    <w:p>
      <w:r>
        <w:t>Задать простое значение в объект ts_variant.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ts_variant(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iVariant, </w:t>
      </w:r>
      <w:r>
        <w:rPr>
          <w:rFonts w:ascii="Consolas" w:hAnsi="Consolas" w:cs="Consolas" w:eastAsia="Consolas"/>
          <w:color w:val="800000"/>
        </w:rPr>
        <w:t>"set_value_simple"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double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value);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iVariant - дескриптор объекта типа ts_variant;</w:t>
      </w:r>
    </w:p>
    <w:p>
      <w:r>
        <w:t>value - значение, которое надо переписать в объект iVariant.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83" w:name="_topic_run_cpp_"/>
      <w:bookmarkEnd w:id="483"/>
      <w:r>
        <w:rPr>
          <w:rFonts w:ascii="Tahoma" w:hAnsi="Tahoma" w:cs="Tahoma" w:eastAsia="Tahoma"/>
          <w:b/>
          <w:sz w:val="28"/>
          <w:color w:val="365F91"/>
        </w:rPr>
        <w:t>run_cpp - запуск другой программы</w:t>
      </w:r>
      <w:r/>
    </w:p>
    <w:p>
      <w:r>
        <w:rPr>
          <w:color w:val="000000"/>
        </w:rPr>
        <w:t xml:space="preserve">Функция </w:t>
      </w:r>
      <w:r>
        <w:t>run_cpp позволяет выполнять другие программы прямо из текста текущей программы.</w:t>
      </w:r>
    </w:p>
    <w:p>
      <w:r>
        <w:t>Возможен запуск из файла или прямо из текстовой строки, которую можно формировать во время выполнения текущей программы.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84" w:name="_topic_run_from_file"/>
      <w:bookmarkEnd w:id="484"/>
      <w:r>
        <w:rPr>
          <w:rFonts w:ascii="Tahoma" w:hAnsi="Tahoma" w:cs="Tahoma" w:eastAsia="Tahoma"/>
          <w:b/>
          <w:sz w:val="26"/>
          <w:color w:val="4F81BD"/>
        </w:rPr>
        <w:t>run_from_file</w:t>
      </w:r>
      <w:r/>
    </w:p>
    <w:p>
      <w:r>
        <w:t>Выполнение программы из заданного файла.</w:t>
      </w:r>
    </w:p>
    <w:p>
      <w:r>
        <w:t>Форма обращения</w:t>
      </w:r>
    </w:p>
    <w:p>
      <w:pPr>
        <w:pStyle w:val="45"/>
      </w:pPr>
      <w:r>
        <w:t>double dret = run_cpp("run_from_file",string sFileNameAndPath,int arg1,double arg2,string arg3);</w:t>
      </w:r>
    </w:p>
    <w:p>
      <w:r>
        <w:t>Здесь:</w:t>
      </w:r>
    </w:p>
    <w:p>
      <w:r>
        <w:t>sFileNameAndPath - имя и полный путь к программному файлу, который нужно выполнить.</w:t>
      </w:r>
    </w:p>
    <w:p>
      <w:r>
        <w:t>arg1, arg2 и arg3 - аргументы, с которыми будет выполнена программа (в ней можно их считать функцией get_args)</w:t>
      </w:r>
    </w:p>
    <w:p>
      <w:r>
        <w:t>Результат возвращенный в dret соответствует числу, которое указано в команде return в программном файле, который здесь запускается.</w:t>
      </w:r>
    </w:p>
    <w:p>
      <w:r>
        <w:t>Пример.</w:t>
      </w:r>
    </w:p>
    <w:p>
      <w:r>
        <w:t>Выполнить программу из файла "c:\my_program.cpp" и передать в нее целое число 100.</w:t>
      </w:r>
    </w:p>
    <w:p>
      <w:pPr>
        <w:pStyle w:val="44"/>
      </w:pPr>
      <w:r>
        <w:t>int myintvar = 100;</w:t>
      </w:r>
    </w:p>
    <w:p>
      <w:pPr>
        <w:pStyle w:val="44"/>
      </w:pPr>
      <w:r>
        <w:t>double dret = run_cpp("run_from_file","c:\my_program.cpp",myintvar,0,"");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85" w:name="_topic_run_from_variable"/>
      <w:bookmarkEnd w:id="485"/>
      <w:r>
        <w:rPr>
          <w:rFonts w:ascii="Tahoma" w:hAnsi="Tahoma" w:cs="Tahoma" w:eastAsia="Tahoma"/>
          <w:b/>
          <w:sz w:val="26"/>
          <w:color w:val="4F81BD"/>
        </w:rPr>
        <w:t>run_from_variable</w:t>
      </w:r>
      <w:r/>
    </w:p>
    <w:p>
      <w:r>
        <w:t>Выполнение программы из строковой переменной.</w:t>
      </w:r>
    </w:p>
    <w:p>
      <w:r>
        <w:t>Это удобно в случае, если требуется сформировать алгоритм действий программы по ходу выполнения.</w:t>
      </w:r>
    </w:p>
    <w:p>
      <w:r>
        <w:t>Форма обращения:</w:t>
      </w:r>
    </w:p>
    <w:p>
      <w:pPr>
        <w:pStyle w:val="45"/>
      </w:pPr>
      <w:r>
        <w:t>double iret = run_cpp("run_from_variable",strint programtext,int arg1,double arg2,string arg3);</w:t>
      </w:r>
    </w:p>
    <w:p>
      <w:r>
        <w:t>Здесь:</w:t>
      </w:r>
    </w:p>
    <w:p>
      <w:r>
        <w:t>programtext - текст программы для выполнения.</w:t>
      </w:r>
    </w:p>
    <w:p>
      <w:r>
        <w:t>arg1, arg2 и arg3 - аргументы, с которыми будет выполнена программа (в ней можно их считать функцией get_args)</w:t>
      </w:r>
    </w:p>
    <w:p>
      <w:r>
        <w:t>Пример.</w:t>
      </w:r>
    </w:p>
    <w:p>
      <w:r>
        <w:t>Сформировать текст программы и выполнить ее с параметрами 100, 111.1 и "аргумент текстовый". В окне сообщений показать результат выполнения программы.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string programtext = </w:t>
      </w:r>
      <w:r>
        <w:rPr>
          <w:rFonts w:ascii="Consolas" w:hAnsi="Consolas" w:cs="Consolas" w:eastAsia="Consolas"/>
          <w:sz w:val="19"/>
          <w:color w:val="A31515"/>
        </w:rPr>
        <w:t>"int main(){ cout &lt;&lt; \"Моя программа \"&lt;&lt;\"\n\";  int iarg1; double darg2; string sarg3; run_cpp(\"get_args\",iarg1, darg2, sarg3);"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programtext += </w:t>
      </w:r>
      <w:r>
        <w:rPr>
          <w:rFonts w:ascii="Consolas" w:hAnsi="Consolas" w:cs="Consolas" w:eastAsia="Consolas"/>
          <w:sz w:val="19"/>
          <w:color w:val="A31515"/>
        </w:rPr>
        <w:t>"cout &lt;&lt; iarg1 &lt;&lt; \" ,\" &lt;&lt; darg2 &lt;&lt; \" ,\" &lt;&lt; sarg3; return -1;}"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iret = run_cpp(</w:t>
      </w:r>
      <w:r>
        <w:rPr>
          <w:rFonts w:ascii="Consolas" w:hAnsi="Consolas" w:cs="Consolas" w:eastAsia="Consolas"/>
          <w:sz w:val="19"/>
          <w:color w:val="A31515"/>
        </w:rPr>
        <w:t>"run_from_variable"</w:t>
      </w:r>
      <w:r>
        <w:rPr>
          <w:rFonts w:ascii="Consolas" w:hAnsi="Consolas" w:cs="Consolas" w:eastAsia="Consolas"/>
          <w:sz w:val="19"/>
          <w:color w:val="000000"/>
        </w:rPr>
        <w:t xml:space="preserve">, programtext, 100, 111.1, </w:t>
      </w:r>
      <w:r>
        <w:rPr>
          <w:rFonts w:ascii="Consolas" w:hAnsi="Consolas" w:cs="Consolas" w:eastAsia="Consolas"/>
          <w:sz w:val="19"/>
          <w:color w:val="A31515"/>
        </w:rPr>
        <w:t>"аргумент текстовый"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"iret = "</w:t>
      </w:r>
      <w:r>
        <w:rPr>
          <w:rFonts w:ascii="Consolas" w:hAnsi="Consolas" w:cs="Consolas" w:eastAsia="Consolas"/>
          <w:sz w:val="19"/>
          <w:color w:val="000000"/>
        </w:rPr>
        <w:t xml:space="preserve"> &lt;&lt; iret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Мы сгенерировали программу так, что по завершению она выполняет функцию return -1.</w:t>
      </w:r>
    </w:p>
    <w:p>
      <w:r>
        <w:t>Значит iret будет содержать -1.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86" w:name="_topic_Newtopic27"/>
      <w:bookmarkEnd w:id="486"/>
      <w:r>
        <w:rPr>
          <w:rFonts w:ascii="Tahoma" w:hAnsi="Tahoma" w:cs="Tahoma" w:eastAsia="Tahoma"/>
          <w:b/>
          <w:sz w:val="26"/>
          <w:color w:val="4F81BD"/>
        </w:rPr>
        <w:t>Получение аргументов внутри программы</w:t>
      </w:r>
      <w:r/>
    </w:p>
    <w:p>
      <w:r>
        <w:t>Если программный файл запущен на выполнение с аргументами, то их можно получить функцией run_cpp с директивой get_args.</w:t>
      </w:r>
    </w:p>
    <w:p>
      <w:r>
        <w:t>Обращение</w:t>
      </w:r>
    </w:p>
    <w:p>
      <w:pPr>
        <w:pStyle w:val="45"/>
      </w:pPr>
      <w:r>
        <w:t>run_cpp("get_args",int iarg1, double darg2, string sarg3);</w:t>
      </w:r>
    </w:p>
    <w:p>
      <w:r>
        <w:t>Здесь:</w:t>
      </w:r>
    </w:p>
    <w:p>
      <w:r>
        <w:t>iarg1, darg2, sarg3 - это переменные типа целое, вещественное и строка, куда будут записаны значения аргументов, которые были заданы при запуске программы.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87" w:name="_topic_Newtopic16"/>
      <w:bookmarkEnd w:id="487"/>
      <w:r>
        <w:rPr>
          <w:rFonts w:ascii="Tahoma" w:hAnsi="Tahoma" w:cs="Tahoma" w:eastAsia="Tahoma"/>
          <w:b/>
          <w:sz w:val="28"/>
          <w:color w:val="365F91"/>
        </w:rPr>
        <w:t>Обработка ошибок</w:t>
      </w:r>
      <w:r/>
    </w:p>
    <w:p>
      <w:r>
        <w:t>Во время выполнения скриптов при обнаружении ошибки выдается сообщение в диалоговом окне и работа программы останавливается. В сообщении указывается место и суть ошибки. Поэтому ее легко понять, найти и устранить.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88" w:name="_topic_Newtopic28"/>
      <w:bookmarkEnd w:id="488"/>
      <w:r>
        <w:rPr>
          <w:rFonts w:ascii="Tahoma" w:hAnsi="Tahoma" w:cs="Tahoma" w:eastAsia="Tahoma"/>
          <w:b/>
          <w:sz w:val="26"/>
          <w:color w:val="4F81BD"/>
        </w:rPr>
        <w:t>Коды ошибок</w:t>
      </w:r>
      <w:r/>
    </w:p>
    <w:p>
      <w:r>
        <w:t xml:space="preserve">В обычном случае при возникновении какой-либо ошибки при выполнении функции возвращается значение меньше 0, а если ошибки нет - то 0. </w:t>
      </w:r>
    </w:p>
    <w:p>
      <w:r>
        <w:t/>
      </w:r>
    </w:p>
    <w:p>
      <w:r>
        <w:t>Таблица кодов ошибок</w:t>
      </w:r>
    </w:p>
    <w:p>
      <w:r>
        <w:t/>
      </w:r>
    </w:p>
    <w:tbl>
      <w:tblPr>
        <w:tblW w:w="11415" w:type="dxa"/>
        <w:tblLayout w:type="fixed"/>
        <w:tblCellMar>
          <w:top w:w="15" w:type="dxa"/>
          <w:left w:w="75" w:type="dxa"/>
          <w:bottom w:w="15" w:type="dxa"/>
          <w:right w:w="75" w:type="dxa"/>
        </w:tblCellMar>
      </w:tblPr>
      <w:tblGrid>
        <w:gridCol w:w="2580"/>
        <w:gridCol w:w="4800"/>
        <w:gridCol w:w="4020"/>
      </w:tblGrid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Код ошибки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Значение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Идентификатор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/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b/>
              </w:rPr>
              <w:t>Общий интерпретатор C++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 xml:space="preserve">    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Успешное завершение операции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/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-1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Общая ошибка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TSErrCommonError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-1100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Логическая ошибка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TSErrLogicError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-1222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Переменная отсутствует или недоступна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TSErrVarNotExist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-1223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Неверный индекс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TSErrBadIndex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-1224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Значение параметра недоступно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TSErrVarValueNotAvailable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/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b/>
              </w:rPr>
              <w:t>Файловые операции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/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-2222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Не найден исходный файл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TSErrIOSourceNotFound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-2223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Файл уже существует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TSErrIOTagetExists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-2224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Устройство переполнено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TSErrIODeviceIsFull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-2225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Недостаточно прав пользователя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>TSErrIOAccessDenied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/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b/>
              </w:rPr>
              <w:t>JSON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2F4F4F"/>
              </w:rPr>
              <w:t/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Успешно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tsjsonerr_no_err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2000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Нет данных для загрузки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tojsonerr_empty_json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2001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Ожидалась строка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tsjsonerr_not_a_string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2002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Ожидалось двоеточик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tsjsonerr_not_a_colon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2003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Несоответствие типов данных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tsjsonerr_type_mismatch</w:t>
            </w:r>
          </w:p>
        </w:tc>
      </w:tr>
      <w:tr>
        <w:tc>
          <w:tcPr>
            <w:tcW w:w="258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pPr>
              <w:jc w:val="center"/>
            </w:pPr>
            <w:r>
              <w:rPr>
                <w:rFonts w:ascii="Consolas" w:hAnsi="Consolas" w:cs="Consolas" w:eastAsia="Consolas"/>
                <w:sz w:val="19"/>
                <w:color w:val="000000"/>
              </w:rPr>
              <w:t>2004</w:t>
            </w:r>
          </w:p>
        </w:tc>
        <w:tc>
          <w:tcPr>
            <w:tcW w:w="480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t>Переменная не существует</w:t>
            </w:r>
          </w:p>
        </w:tc>
        <w:tc>
          <w:tcPr>
            <w:tcW w:w="40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  <w:vAlign w:val="center"/>
          </w:tcPr>
          <w:p>
            <w:r>
              <w:rPr>
                <w:rFonts w:ascii="Consolas" w:hAnsi="Consolas" w:cs="Consolas" w:eastAsia="Consolas"/>
                <w:sz w:val="19"/>
                <w:color w:val="000000"/>
              </w:rPr>
              <w:t>tsjsonerr_not_exist</w:t>
            </w:r>
          </w:p>
        </w:tc>
      </w:tr>
    </w:tbl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89" w:name="_topic_LabPP_Automat1"/>
      <w:bookmarkEnd w:id="489"/>
      <w:r>
        <w:rPr>
          <w:rFonts w:ascii="Tahoma" w:hAnsi="Tahoma" w:cs="Tahoma" w:eastAsia="Tahoma"/>
          <w:b/>
          <w:sz w:val="28"/>
          <w:color w:val="365F91"/>
        </w:rPr>
        <w:t>Функции интерфейса LabPP_Automat</w:t>
      </w:r>
      <w:r/>
    </w:p>
    <w:p>
      <w:r>
        <w:t>При загрузке LabPP_Automat создает список имеющихся в его рабочем каталоге конфигураций и показывает пользователю на выбор в своем стартовом окне. Названием конфигурации является название ее каталога. В каждом каталоге конфигурации есть каталог tsimages  ( для хранения картинок) и tsprg (там хранятся программные файлы).</w:t>
      </w:r>
    </w:p>
    <w:p>
      <w:r>
        <w:t>Когда пользователь сделал выбор, то LabPP_Automat загружает выбранную конфигурацию и выполняет программу config.cpp из нее.</w:t>
      </w:r>
    </w:p>
    <w:p>
      <w:r>
        <w:t>В этот момент командами формирования интерфейса LabPP_Automat можно создавать элементы интерфейса (кнопки и т.п.).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90" w:name="_topic_create_iconbutton"/>
      <w:bookmarkEnd w:id="490"/>
      <w:r>
        <w:rPr>
          <w:rFonts w:ascii="Tahoma" w:hAnsi="Tahoma" w:cs="Tahoma" w:eastAsia="Tahoma"/>
          <w:b/>
          <w:sz w:val="26"/>
          <w:color w:val="4F81BD"/>
        </w:rPr>
        <w:t>create_iconbutton</w:t>
      </w:r>
      <w:r/>
    </w:p>
    <w:p>
      <w:r>
        <w:t>Создать кнопку с картинкой.</w:t>
      </w:r>
    </w:p>
    <w:p>
      <w:r>
        <w:t>Вызов:</w:t>
      </w:r>
    </w:p>
    <w:p>
      <w:pPr>
        <w:pStyle w:val="45"/>
      </w:pPr>
      <w:r>
        <w:t>ac_request("create_iconbutton",string sPictureName,int sx,int sy, int ex, int ey, string sToolTip, string sPrgCppFileName);</w:t>
      </w:r>
    </w:p>
    <w:p>
      <w:r>
        <w:t>Здесь:</w:t>
      </w:r>
    </w:p>
    <w:p>
      <w:r>
        <w:t>sPictureName - имя файла с картинкой для кнопки (из каталога tsimages).</w:t>
      </w:r>
    </w:p>
    <w:p>
      <w:r>
        <w:t>sx,sy,ex,ey - координаты кнопки на рабочей панели LabPP_Automat,</w:t>
      </w:r>
    </w:p>
    <w:p>
      <w:r>
        <w:t>sToolTip - текстовая подсказка для показа в момент, когда пользователь наводит мышь на кнопку,</w:t>
      </w:r>
    </w:p>
    <w:p>
      <w:r>
        <w:t>sPrgCppFileName - имя файла программы (из каталога tsprg), которая будет запускаться по этой кнопке.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91" w:name="_topic_create_button"/>
      <w:bookmarkEnd w:id="491"/>
      <w:r>
        <w:rPr>
          <w:rFonts w:ascii="Tahoma" w:hAnsi="Tahoma" w:cs="Tahoma" w:eastAsia="Tahoma"/>
          <w:b/>
          <w:sz w:val="26"/>
          <w:color w:val="4F81BD"/>
        </w:rPr>
        <w:t>create_button</w:t>
      </w:r>
      <w:r/>
    </w:p>
    <w:p>
      <w:r>
        <w:t>Создать кнопку с текстовой надписью.</w:t>
      </w:r>
    </w:p>
    <w:p>
      <w:r>
        <w:t>Вызов:</w:t>
      </w:r>
    </w:p>
    <w:p>
      <w:pPr>
        <w:pStyle w:val="45"/>
      </w:pPr>
      <w:r>
        <w:t>ac_request("create_button",string sButtonText, int sx, int sy, int ex, int ey, string sToolTip, string sPrgCppFileName);</w:t>
      </w:r>
    </w:p>
    <w:p>
      <w:r>
        <w:t>Здесь:</w:t>
      </w:r>
    </w:p>
    <w:p>
      <w:r>
        <w:t>sButtonText - текст в кнопке.</w:t>
      </w:r>
    </w:p>
    <w:p>
      <w:r>
        <w:t>sx,sy,ex,ey - координаты кнопки на рабочей панели LabPP_Automat,</w:t>
      </w:r>
    </w:p>
    <w:p>
      <w:r>
        <w:t>sToolTip - текстовая подсказка для показа в момент, когда пользователь наводит мышь на кнопку,</w:t>
      </w:r>
    </w:p>
    <w:p>
      <w:r>
        <w:t>sPrgCppFileName - имя файла программы (из каталога tsprg), которая будет запускаться по этой кнопке.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92" w:name="_topic_set_palette_size_and_message_pla"/>
      <w:bookmarkEnd w:id="492"/>
      <w:r>
        <w:rPr>
          <w:rFonts w:ascii="Tahoma" w:hAnsi="Tahoma" w:cs="Tahoma" w:eastAsia="Tahoma"/>
          <w:b/>
          <w:sz w:val="26"/>
          <w:color w:val="4F81BD"/>
        </w:rPr>
        <w:t>set_palette_size_and_message_place</w:t>
      </w:r>
      <w:r/>
    </w:p>
    <w:p>
      <w:r>
        <w:t>Установить размеры диалога для рабочей панели LabPP_Automat и размеры окна сообщений  в ней.</w:t>
      </w:r>
    </w:p>
    <w:p>
      <w:pPr>
        <w:pStyle w:val="45"/>
      </w:pPr>
      <w:r>
        <w:t>ac_request("set_palette_size_and_message_place", int x, int y, int ex, int ey, int xx, int yy, int exx, int eyy);</w:t>
      </w:r>
    </w:p>
    <w:p>
      <w:r>
        <w:t>Здесь:</w:t>
      </w:r>
    </w:p>
    <w:p>
      <w:r>
        <w:t>x, y, ex, ey - координаты рабочей панели на экране,</w:t>
      </w:r>
    </w:p>
    <w:p>
      <w:r>
        <w:t>xx, yy, exx, eyy - координаты окна сообщений в рабочей панели.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493" w:name="_topic_Newtopic29"/>
      <w:bookmarkEnd w:id="493"/>
      <w:r>
        <w:rPr>
          <w:rFonts w:ascii="Tahoma" w:hAnsi="Tahoma" w:cs="Tahoma" w:eastAsia="Tahoma"/>
          <w:b/>
          <w:sz w:val="28"/>
          <w:color w:val="365F91"/>
        </w:rPr>
        <w:t>Диалоги на основе окон</w:t>
      </w:r>
      <w:r/>
    </w:p>
    <w:p>
      <w:r>
        <w:t xml:space="preserve">Имеется возможность создания полноценных оконных диалогов. </w:t>
      </w:r>
    </w:p>
    <w:p>
      <w:r>
        <w:t>Диалоги могут быть модальные (когда работать с проектом можно только закрыв диалог) или немодальные (при открытом окне диалога можно переключиться и делать что угодно с проектом).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94" w:name="_topic_ts_dialog"/>
      <w:bookmarkEnd w:id="494"/>
      <w:r>
        <w:rPr>
          <w:rFonts w:ascii="Tahoma" w:hAnsi="Tahoma" w:cs="Tahoma" w:eastAsia="Tahoma"/>
          <w:b/>
          <w:sz w:val="26"/>
          <w:color w:val="4F81BD"/>
        </w:rPr>
        <w:t>Класс ts_dialog</w:t>
      </w:r>
      <w:r/>
    </w:p>
    <w:p>
      <w:r>
        <w:t>Для работы с диалогами имеется внутренний класс ts_dialog. Чтобы создать диалог мы создаем объект сласса ts_dialog инструкцией object с директивой "create".</w:t>
      </w:r>
    </w:p>
    <w:p>
      <w:r>
        <w:t>object("create", "ts_dialog", iDialogDescr);</w:t>
      </w:r>
    </w:p>
    <w:p>
      <w:r>
        <w:t>Удаление диалога из памяти производится командой</w:t>
      </w:r>
    </w:p>
    <w:p>
      <w:r>
        <w:t>object("delete", iDialogDescr);</w:t>
      </w:r>
    </w:p>
    <w:p>
      <w:r>
        <w:t>Немодальные диалоги удалять ненужно, т.к. они работают после завершения функции main() на экране. Они удаляются автоматически с закрытием главного окна. Если вы создаете и запускаете несколько немодальных диалогов одновременно, то один из них надо сделать главным командой "set_as_main_panel".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95" w:name="_topic_init_dialog"/>
      <w:bookmarkEnd w:id="495"/>
      <w:r>
        <w:rPr>
          <w:rFonts w:ascii="Tahoma" w:hAnsi="Tahoma" w:cs="Tahoma" w:eastAsia="Tahoma"/>
          <w:b/>
          <w:sz w:val="22"/>
          <w:color w:val="4F81BD"/>
        </w:rPr>
        <w:t>init_dialog</w:t>
      </w:r>
      <w:r/>
    </w:p>
    <w:p>
      <w:r>
        <w:t>Подготовить объект диалога к работе.</w:t>
      </w:r>
    </w:p>
    <w:p>
      <w:r>
        <w:t>Вызов:</w:t>
      </w:r>
    </w:p>
    <w:p>
      <w:pPr>
        <w:pStyle w:val="45"/>
      </w:pPr>
      <w:r>
        <w:t>int ts_dialog(int iDialogDescr,"init_dialog", string modaltype, int x, int y, int width, int height);</w:t>
      </w:r>
    </w:p>
    <w:p>
      <w:r>
        <w:t>Здесь:</w:t>
      </w:r>
    </w:p>
    <w:p>
      <w:r>
        <w:t>smodaltype - модальный или немодальный диалог. Возможны значения "modaldialog" - модальный, "palette" - немодальный;</w:t>
      </w:r>
    </w:p>
    <w:p>
      <w:r>
        <w:t>x, y, width, height - координаты левого верхнего угла, ширина и высота окна диалога.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96" w:name="_topic_set_as_main_panel"/>
      <w:bookmarkEnd w:id="496"/>
      <w:r>
        <w:rPr>
          <w:rFonts w:ascii="Tahoma" w:hAnsi="Tahoma" w:cs="Tahoma" w:eastAsia="Tahoma"/>
          <w:b/>
          <w:sz w:val="22"/>
          <w:color w:val="4F81BD"/>
        </w:rPr>
        <w:t>set_as_main_panel</w:t>
      </w:r>
      <w:r/>
    </w:p>
    <w:p>
      <w:r>
        <w:t xml:space="preserve">Задает диалог как главную панель. </w:t>
      </w:r>
    </w:p>
    <w:p>
      <w:r>
        <w:t>Если при выполнении программы создаются несколько немодальных диалогов, то все они остаются на экране до того, как будут закрыты пользователем.</w:t>
      </w:r>
    </w:p>
    <w:p>
      <w:r>
        <w:t>И если пользователь закрывает диалог, отмеченный как главная панель - то все остальные окна закроются вместе с ним.</w:t>
      </w:r>
    </w:p>
    <w:p>
      <w:r>
        <w:t>Вызов:</w:t>
      </w:r>
    </w:p>
    <w:p>
      <w:pPr>
        <w:pStyle w:val="45"/>
      </w:pPr>
      <w:r>
        <w:t>ts_dialog(int iDialogDescr, "set_as_main_panel");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97" w:name="_topic_SetClientWH"/>
      <w:bookmarkEnd w:id="497"/>
      <w:r>
        <w:rPr>
          <w:rFonts w:ascii="Tahoma" w:hAnsi="Tahoma" w:cs="Tahoma" w:eastAsia="Tahoma"/>
          <w:b/>
          <w:sz w:val="22"/>
          <w:color w:val="4F81BD"/>
        </w:rPr>
        <w:t>SetClientWH</w:t>
      </w:r>
      <w:r/>
    </w:p>
    <w:p>
      <w:r>
        <w:t xml:space="preserve">Задает ширину и высоту окна диалога. </w:t>
      </w:r>
    </w:p>
    <w:p>
      <w:r>
        <w:t>Вызов:</w:t>
      </w:r>
    </w:p>
    <w:p>
      <w:pPr>
        <w:pStyle w:val="45"/>
      </w:pPr>
      <w:r>
        <w:t>ts_dialog(int iDialogDescr, "SetClientWH", int width, int height);</w:t>
      </w:r>
    </w:p>
    <w:p>
      <w:r>
        <w:t>Здесь:</w:t>
      </w:r>
    </w:p>
    <w:p>
      <w:r>
        <w:t>width, height - ширина и высота окна диалога.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98" w:name="_topic_SetTitle"/>
      <w:bookmarkEnd w:id="498"/>
      <w:r>
        <w:rPr>
          <w:rFonts w:ascii="Tahoma" w:hAnsi="Tahoma" w:cs="Tahoma" w:eastAsia="Tahoma"/>
          <w:b/>
          <w:sz w:val="22"/>
          <w:color w:val="4F81BD"/>
        </w:rPr>
        <w:t>SetTitle</w:t>
      </w:r>
      <w:r/>
    </w:p>
    <w:p>
      <w:r>
        <w:t>Задает заголовок для окна диалога.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ts_dialog(int iDialogDescr,"SetTitle", string sTitle);</w:t>
      </w:r>
    </w:p>
    <w:p>
      <w:r>
        <w:t>Здесь:</w:t>
      </w:r>
    </w:p>
    <w:p>
      <w:r>
        <w:t>sTitle - заголовок для диалога.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499" w:name="_topic_SendCloseRequest"/>
      <w:bookmarkEnd w:id="499"/>
      <w:r>
        <w:rPr>
          <w:rFonts w:ascii="Tahoma" w:hAnsi="Tahoma" w:cs="Tahoma" w:eastAsia="Tahoma"/>
          <w:b/>
          <w:sz w:val="22"/>
          <w:color w:val="4F81BD"/>
        </w:rPr>
        <w:t>SendCloseRequest</w:t>
      </w:r>
      <w:r/>
    </w:p>
    <w:p>
      <w:r>
        <w:t>Закрыть диалог на базе палитры, т.е. немодальный диалог.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ts_dialog("iDialogDescr, "SendCloseRequest");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00" w:name="_topic_PostCloseRequest"/>
      <w:bookmarkEnd w:id="500"/>
      <w:r>
        <w:rPr>
          <w:rFonts w:ascii="Tahoma" w:hAnsi="Tahoma" w:cs="Tahoma" w:eastAsia="Tahoma"/>
          <w:b/>
          <w:sz w:val="22"/>
          <w:color w:val="4F81BD"/>
        </w:rPr>
        <w:t>PostCloseRequest</w:t>
      </w:r>
      <w:r/>
    </w:p>
    <w:p>
      <w:r>
        <w:t>Закрыть модальный диалог.</w:t>
      </w:r>
    </w:p>
    <w:p>
      <w:r>
        <w:t>Вызов:</w:t>
      </w:r>
    </w:p>
    <w:p>
      <w:pPr>
        <w:pStyle w:val="45"/>
      </w:pPr>
      <w:r>
        <w:t>ts_dialog(iDialogDescr,"PostCloseRequest",string okorcancel);</w:t>
      </w:r>
    </w:p>
    <w:p>
      <w:r>
        <w:t>Здесь:</w:t>
      </w:r>
    </w:p>
    <w:p>
      <w:r>
        <w:t>okorcancel - строковое значение "ok" или "cancel" - означает с каким результатом закрыть диалог.</w:t>
      </w:r>
    </w:p>
    <w:p>
      <w:r>
        <w:t>По "ok" функция invoke вернет 1, иначе 0.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01" w:name="_topic_eventreaction"/>
      <w:bookmarkEnd w:id="501"/>
      <w:r>
        <w:rPr>
          <w:rFonts w:ascii="Tahoma" w:hAnsi="Tahoma" w:cs="Tahoma" w:eastAsia="Tahoma"/>
          <w:b/>
          <w:sz w:val="22"/>
          <w:color w:val="4F81BD"/>
        </w:rPr>
        <w:t>eventreaction</w:t>
      </w:r>
      <w:r/>
    </w:p>
    <w:p>
      <w:r>
        <w:t>Задает реакцию диалога на события, такие как изменение размера и т.п.</w:t>
      </w:r>
    </w:p>
    <w:p>
      <w:r>
        <w:t>В тексте программы можно создавать функции с определенным названием, в котором фигурирует название события.</w:t>
      </w:r>
    </w:p>
    <w:p>
      <w:r>
        <w:t xml:space="preserve">И связывать элементы с этим событием. Так, что будет выполняться эта функция. </w:t>
      </w:r>
    </w:p>
    <w:p>
      <w:r>
        <w:t>Для диалогов доступны события:</w:t>
      </w:r>
    </w:p>
    <w:p>
      <w:r>
        <w:t>"Event_PanelCloseRequested" - вызывается перед закрытием окна диалога.</w:t>
      </w:r>
    </w:p>
    <w:p>
      <w:r>
        <w:t>Связывание окна диалога с функцией - рекацией на событие производится командой "eventreaction".</w:t>
      </w:r>
      <w:r>
        <w:br/>
      </w:r>
      <w:r>
        <w:t>Вызов:</w:t>
      </w:r>
    </w:p>
    <w:p>
      <w:r>
        <w:t>ts_dialog(iDialogDescr, "eventreaction", string event_name);</w:t>
      </w:r>
    </w:p>
    <w:p>
      <w:r>
        <w:t>или</w:t>
      </w:r>
    </w:p>
    <w:p>
      <w:r>
        <w:t>ts_dialog(iDialogDescr, "eventreaction", string event_name, string eventfunctionname );</w:t>
      </w:r>
    </w:p>
    <w:p>
      <w:r>
        <w:t>Здесь:</w:t>
      </w:r>
    </w:p>
    <w:p>
      <w:r>
        <w:t>event_name - имя события. Если не задано имя функции - реакции на событие, то за имя функции принимается имя события.</w:t>
      </w:r>
    </w:p>
    <w:p>
      <w:r>
        <w:t>eventfunctionname - имя функции - реакции на событие.</w:t>
      </w:r>
    </w:p>
    <w:p>
      <w:r>
        <w:t>Если функция возвращает -1 - то панель не закрывается. Если любое другое значение - то панель закрывается.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02" w:name="_topic_Invoke"/>
      <w:bookmarkEnd w:id="502"/>
      <w:r>
        <w:rPr>
          <w:rFonts w:ascii="Tahoma" w:hAnsi="Tahoma" w:cs="Tahoma" w:eastAsia="Tahoma"/>
          <w:b/>
          <w:sz w:val="22"/>
          <w:color w:val="4F81BD"/>
        </w:rPr>
        <w:t>Invoke</w:t>
      </w:r>
      <w:r/>
    </w:p>
    <w:p>
      <w:r>
        <w:t>Запускает диалог на экране.</w:t>
      </w:r>
    </w:p>
    <w:p>
      <w:r>
        <w:t>Оращение:</w:t>
      </w:r>
    </w:p>
    <w:p>
      <w:r>
        <w:rPr>
          <w:rFonts w:ascii="Garamond-Bold" w:hAnsi="Garamond-Bold" w:cs="Garamond-Bold" w:eastAsia="Garamond-Bold"/>
          <w:b/>
        </w:rPr>
        <w:t>int ts_dialog(iDialogDescr,"invoke");</w:t>
      </w:r>
    </w:p>
    <w:p>
      <w:r>
        <w:t>Возвращает 1 или 0 если диалог был закрыт с "ok" или "cancel" соответственно.</w:t>
      </w:r>
    </w:p>
    <w:p>
      <w:r>
        <w:t>Это работает только для модальных диалогов. При запуске немодальной панели программа выполняется дальше не ожидая закрытия окна диалога.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03" w:name="_topic_set_sDescr"/>
      <w:bookmarkEnd w:id="503"/>
      <w:r>
        <w:rPr>
          <w:rFonts w:ascii="Tahoma" w:hAnsi="Tahoma" w:cs="Tahoma" w:eastAsia="Tahoma"/>
          <w:b/>
          <w:sz w:val="22"/>
          <w:color w:val="4F81BD"/>
        </w:rPr>
        <w:t>Руководство по LABPP_Automat для ARCHICAD</w:t>
      </w:r>
      <w:r/>
    </w:p>
    <w:p>
      <w:r>
        <w:t>Изменить имя панели диалога чтобы различать при выполнении событий панелей диалогов кто из них вызвал событие.</w:t>
      </w:r>
    </w:p>
    <w:p>
      <w:pPr>
        <w:pStyle w:val="45"/>
      </w:pPr>
      <w:r>
        <w:t>ts_dialog( int iDialogDescr, string snew_sDescr);</w:t>
      </w:r>
    </w:p>
    <w:p>
      <w:r>
        <w:t xml:space="preserve">Здесь: </w:t>
      </w:r>
    </w:p>
    <w:p>
      <w:r>
        <w:t>iDialogDescr - дескриптор диалога, у которого изменяем;</w:t>
      </w:r>
    </w:p>
    <w:p>
      <w:r>
        <w:t>snew_sDescr - новое имя для распознавания диалога (или состояния диалога) в программе.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04" w:name="_topic_ts_dialogcontrol"/>
      <w:bookmarkEnd w:id="504"/>
      <w:r>
        <w:rPr>
          <w:rFonts w:ascii="Tahoma" w:hAnsi="Tahoma" w:cs="Tahoma" w:eastAsia="Tahoma"/>
          <w:b/>
          <w:sz w:val="26"/>
          <w:color w:val="4F81BD"/>
        </w:rPr>
        <w:t>Класс ts_dialogcontrol</w:t>
      </w:r>
      <w:r/>
    </w:p>
    <w:p>
      <w:r>
        <w:t>При помощи класса ts_dialogcontrol выполняется работа с элементами диалогов, такими как листбоксы, поля для редактирования и т.п.</w:t>
      </w:r>
    </w:p>
    <w:p>
      <w:r>
        <w:t>Вы можете задать реакцию на события этих элементов диалогов. Например на изменение выбора в списке, изменение текста в поле редактирования, нажатие кнопки, изменение размера и т.п.</w:t>
      </w:r>
    </w:p>
    <w:p>
      <w:r>
        <w:t>Сначала создается панель диалога.</w:t>
      </w:r>
    </w:p>
    <w:p>
      <w:r>
        <w:t>Затем - элементы управления. При создании элементов управления указывается панель, где они будут размещаться.</w:t>
      </w:r>
    </w:p>
    <w:p>
      <w:r>
        <w:t>Элемент управления может находиться не непосредственно на панели диалога, а на элементе "tabpage" элемента "normaltab".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05" w:name="_topic_Button"/>
      <w:bookmarkEnd w:id="505"/>
      <w:r>
        <w:rPr>
          <w:rFonts w:ascii="Tahoma" w:hAnsi="Tahoma" w:cs="Tahoma" w:eastAsia="Tahoma"/>
          <w:b/>
          <w:sz w:val="22"/>
          <w:color w:val="4F81BD"/>
        </w:rPr>
        <w:t>Button</w:t>
      </w:r>
      <w:r/>
    </w:p>
    <w:p>
      <w:r>
        <w:t>Создает текстовую кнопку.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ts_dialogcontrol(int iButtonDescr, "init_control", "button",int x, int y, int w, int h);</w:t>
      </w:r>
    </w:p>
    <w:p>
      <w:r>
        <w:t>Здесь:</w:t>
      </w:r>
    </w:p>
    <w:p>
      <w:r>
        <w:t>x,y,w,h - позиция левого верхнего угла кнопки, ширина и высота в пикселях.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06" w:name="_topic_SetText"/>
      <w:bookmarkEnd w:id="506"/>
      <w:r>
        <w:rPr>
          <w:rFonts w:ascii="Tahoma" w:hAnsi="Tahoma" w:cs="Tahoma" w:eastAsia="Tahoma"/>
          <w:sz w:val="22"/>
          <w:color w:val="4F81BD"/>
        </w:rPr>
        <w:t>SetText</w:t>
      </w:r>
      <w:r/>
    </w:p>
    <w:p>
      <w:r>
        <w:t>Присвоить текстовое значение элементу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ts_diaolgcontrol(iDialogcontrolDescr, "SetText", string text);</w:t>
      </w:r>
    </w:p>
    <w:p>
      <w:r>
        <w:t>Здесь:</w:t>
      </w:r>
    </w:p>
    <w:p>
      <w:r>
        <w:t>text - текстовое значение.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07" w:name="_topic_GetText"/>
      <w:bookmarkEnd w:id="507"/>
      <w:r>
        <w:rPr>
          <w:rFonts w:ascii="Tahoma" w:hAnsi="Tahoma" w:cs="Tahoma" w:eastAsia="Tahoma"/>
          <w:sz w:val="22"/>
          <w:color w:val="4F81BD"/>
        </w:rPr>
        <w:t>GetText</w:t>
      </w:r>
      <w:r/>
    </w:p>
    <w:p>
      <w:r>
        <w:t>Считать текстовое значение из элемента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ts_diaolgcontrol(iDialogcontrolDescr, "</w:t>
      </w:r>
      <w:r>
        <w:rPr>
          <w:rFonts w:ascii="Calibri" w:hAnsi="Calibri" w:cs="Calibri" w:eastAsia="Calibri"/>
          <w:b/>
        </w:rPr>
        <w:t>G</w:t>
      </w:r>
      <w:r>
        <w:rPr>
          <w:rFonts w:ascii="Garamond-Bold" w:hAnsi="Garamond-Bold" w:cs="Garamond-Bold" w:eastAsia="Garamond-Bold"/>
          <w:b/>
        </w:rPr>
        <w:t>etText", string text);</w:t>
      </w:r>
    </w:p>
    <w:p>
      <w:r>
        <w:t>Здесь:</w:t>
      </w:r>
    </w:p>
    <w:p>
      <w:r>
        <w:t>text - текстовое значение, считанное из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08" w:name="_topic_SetFontSizecodeStyle"/>
      <w:bookmarkEnd w:id="508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09" w:name="_topic_IconButton"/>
      <w:bookmarkEnd w:id="509"/>
      <w:r>
        <w:rPr>
          <w:rFonts w:ascii="Tahoma" w:hAnsi="Tahoma" w:cs="Tahoma" w:eastAsia="Tahoma"/>
          <w:b/>
          <w:sz w:val="22"/>
          <w:color w:val="4F81BD"/>
        </w:rPr>
        <w:t>IconButton</w:t>
      </w:r>
      <w:r/>
    </w:p>
    <w:p>
      <w:r>
        <w:t>Создает кнопку с картинкой.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ts_dialogcontrol(int iButtonDescr, "init_control", "iconbutton",int x, int y, int w, int h);</w:t>
      </w:r>
    </w:p>
    <w:p>
      <w:r>
        <w:t>Здесь:</w:t>
      </w:r>
    </w:p>
    <w:p>
      <w:r>
        <w:t>x,y,w,h - позиция левого верхнего угла кнопки, ширина и высота в пикселях.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10" w:name="_topic_TextEdit"/>
      <w:bookmarkEnd w:id="510"/>
      <w:r>
        <w:rPr>
          <w:rFonts w:ascii="Tahoma" w:hAnsi="Tahoma" w:cs="Tahoma" w:eastAsia="Tahoma"/>
          <w:b/>
          <w:sz w:val="22"/>
          <w:color w:val="4F81BD"/>
        </w:rPr>
        <w:t>TextEdit</w:t>
      </w:r>
      <w:r/>
    </w:p>
    <w:p>
      <w:r>
        <w:rPr>
          <w:rFonts w:ascii="Consolas" w:hAnsi="Consolas" w:cs="Consolas" w:eastAsia="Consolas"/>
          <w:sz w:val="19"/>
          <w:color w:val="2F4F4F"/>
        </w:rPr>
        <w:t>Создает элемент панель редактирования текстовой строки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ts_dialogcontrol(int iButtonDescr, "init_control", "iconbutton",int x, int y, int w, int h);</w:t>
      </w:r>
    </w:p>
    <w:p>
      <w:r>
        <w:t>Здесь:</w:t>
      </w:r>
    </w:p>
    <w:p>
      <w:r>
        <w:t>x,y,w,h - позиция левого верхнего угла кнопки, ширина и высота в пикселях.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11" w:name="_topic_SetText1"/>
      <w:bookmarkEnd w:id="511"/>
      <w:r>
        <w:rPr>
          <w:rFonts w:ascii="Tahoma" w:hAnsi="Tahoma" w:cs="Tahoma" w:eastAsia="Tahoma"/>
          <w:sz w:val="22"/>
          <w:color w:val="4F81BD"/>
        </w:rPr>
        <w:t>SetText</w:t>
      </w:r>
      <w:r/>
    </w:p>
    <w:p>
      <w:r>
        <w:t>Присвоить текстовое значение элементу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ts_diaolgcontrol(iDialogcontrolDescr, "SetText", string text);</w:t>
      </w:r>
    </w:p>
    <w:p>
      <w:r>
        <w:t>Здесь:</w:t>
      </w:r>
    </w:p>
    <w:p>
      <w:r>
        <w:t>text - текстовое значение.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12" w:name="_topic_GetText1"/>
      <w:bookmarkEnd w:id="512"/>
      <w:r>
        <w:rPr>
          <w:rFonts w:ascii="Tahoma" w:hAnsi="Tahoma" w:cs="Tahoma" w:eastAsia="Tahoma"/>
          <w:sz w:val="22"/>
          <w:color w:val="4F81BD"/>
        </w:rPr>
        <w:t>GetText</w:t>
      </w:r>
      <w:r/>
    </w:p>
    <w:p>
      <w:r>
        <w:t>Считать текстовое значение из элемента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ts_diaolgcontrol(iDialogcontrolDescr, "</w:t>
      </w:r>
      <w:r>
        <w:rPr>
          <w:rFonts w:ascii="Calibri" w:hAnsi="Calibri" w:cs="Calibri" w:eastAsia="Calibri"/>
          <w:b/>
        </w:rPr>
        <w:t>G</w:t>
      </w:r>
      <w:r>
        <w:rPr>
          <w:rFonts w:ascii="Garamond-Bold" w:hAnsi="Garamond-Bold" w:cs="Garamond-Bold" w:eastAsia="Garamond-Bold"/>
          <w:b/>
        </w:rPr>
        <w:t>etText", string text);</w:t>
      </w:r>
    </w:p>
    <w:p>
      <w:r>
        <w:t>Здесь:</w:t>
      </w:r>
    </w:p>
    <w:p>
      <w:r>
        <w:t>text - текстовое значение, считанное из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13" w:name="_topic_SetFontSizecodeStyle1"/>
      <w:bookmarkEnd w:id="513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14" w:name="_topic_RealEdit"/>
      <w:bookmarkEnd w:id="514"/>
      <w:r>
        <w:rPr>
          <w:rFonts w:ascii="Tahoma" w:hAnsi="Tahoma" w:cs="Tahoma" w:eastAsia="Tahoma"/>
          <w:b/>
          <w:sz w:val="22"/>
          <w:color w:val="4F81BD"/>
        </w:rPr>
        <w:t>RealEdit</w:t>
      </w:r>
      <w:r/>
    </w:p>
    <w:p>
      <w:r>
        <w:rPr>
          <w:rFonts w:ascii="Consolas" w:hAnsi="Consolas" w:cs="Consolas" w:eastAsia="Consolas"/>
          <w:sz w:val="19"/>
          <w:color w:val="2F4F4F"/>
        </w:rPr>
        <w:t>Создает элемент панель редактирования чисел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ts_dialogcontrol(int iButtonDescr, "init_control", "realedit",int x, int y, int w, int h);</w:t>
      </w:r>
    </w:p>
    <w:p>
      <w:r>
        <w:t>Здесь:</w:t>
      </w:r>
    </w:p>
    <w:p>
      <w:r>
        <w:t>x,y,w,h - позиция левого верхнего угла кнопки, ширина и высота в пикселях.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15" w:name="_topic_SetFontSizecodeStyle2"/>
      <w:bookmarkEnd w:id="515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16" w:name="_topic_CheckBox"/>
      <w:bookmarkEnd w:id="516"/>
      <w:r>
        <w:rPr>
          <w:rFonts w:ascii="Tahoma" w:hAnsi="Tahoma" w:cs="Tahoma" w:eastAsia="Tahoma"/>
          <w:b/>
          <w:sz w:val="22"/>
          <w:color w:val="4F81BD"/>
        </w:rPr>
        <w:t>CheckBox</w:t>
      </w:r>
      <w:r/>
    </w:p>
    <w:p>
      <w:r>
        <w:rPr>
          <w:rFonts w:ascii="Consolas" w:hAnsi="Consolas" w:cs="Consolas" w:eastAsia="Consolas"/>
          <w:sz w:val="19"/>
          <w:color w:val="2F4F4F"/>
        </w:rPr>
        <w:t>Создает чекбокс.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ts_dialogcontrol(int iButtonDescr, "init_control", "iconbutton",int x, int y, int w, int h);</w:t>
      </w:r>
    </w:p>
    <w:p>
      <w:r>
        <w:t>Здесь:</w:t>
      </w:r>
    </w:p>
    <w:p>
      <w:r>
        <w:t>x,y,w,h - позиция левого верхнего угла кнопки, ширина и высота в пикселях.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17" w:name="_topic_SetText2"/>
      <w:bookmarkEnd w:id="517"/>
      <w:r>
        <w:rPr>
          <w:rFonts w:ascii="Tahoma" w:hAnsi="Tahoma" w:cs="Tahoma" w:eastAsia="Tahoma"/>
          <w:sz w:val="22"/>
          <w:color w:val="4F81BD"/>
        </w:rPr>
        <w:t>SetText</w:t>
      </w:r>
      <w:r/>
    </w:p>
    <w:p>
      <w:r>
        <w:t>Присвоить текстовое значение элементу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ts_diaolgcontrol(iDialogcontrolDescr, "SetText", string text);</w:t>
      </w:r>
    </w:p>
    <w:p>
      <w:r>
        <w:t>Здесь:</w:t>
      </w:r>
    </w:p>
    <w:p>
      <w:r>
        <w:t>text - текстовое значение.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18" w:name="_topic_GetText2"/>
      <w:bookmarkEnd w:id="518"/>
      <w:r>
        <w:rPr>
          <w:rFonts w:ascii="Tahoma" w:hAnsi="Tahoma" w:cs="Tahoma" w:eastAsia="Tahoma"/>
          <w:sz w:val="22"/>
          <w:color w:val="4F81BD"/>
        </w:rPr>
        <w:t>GetText</w:t>
      </w:r>
      <w:r/>
    </w:p>
    <w:p>
      <w:r>
        <w:t>Считать текстовое значение из элемента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ts_diaolgcontrol(iDialogcontrolDescr, "</w:t>
      </w:r>
      <w:r>
        <w:rPr>
          <w:rFonts w:ascii="Calibri" w:hAnsi="Calibri" w:cs="Calibri" w:eastAsia="Calibri"/>
          <w:b/>
        </w:rPr>
        <w:t>G</w:t>
      </w:r>
      <w:r>
        <w:rPr>
          <w:rFonts w:ascii="Garamond-Bold" w:hAnsi="Garamond-Bold" w:cs="Garamond-Bold" w:eastAsia="Garamond-Bold"/>
          <w:b/>
        </w:rPr>
        <w:t>etText", string text);</w:t>
      </w:r>
    </w:p>
    <w:p>
      <w:r>
        <w:t>Здесь:</w:t>
      </w:r>
    </w:p>
    <w:p>
      <w:r>
        <w:t>text - текстовое значение, считанное из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19" w:name="_topic_SetCheck"/>
      <w:bookmarkEnd w:id="519"/>
      <w:r>
        <w:rPr>
          <w:rFonts w:ascii="Tahoma" w:hAnsi="Tahoma" w:cs="Tahoma" w:eastAsia="Tahoma"/>
          <w:sz w:val="22"/>
          <w:color w:val="4F81BD"/>
        </w:rPr>
        <w:t>SetCheck</w:t>
      </w:r>
      <w:r/>
    </w:p>
    <w:p>
      <w:r>
        <w:t>Задать значение элементу управления.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"SetCheck"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onoff);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панели диалога.</w:t>
      </w:r>
    </w:p>
    <w:p>
      <w:r>
        <w:t>onoff - 0/1.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20" w:name="_topic_GetCheck"/>
      <w:bookmarkEnd w:id="520"/>
      <w:r>
        <w:rPr>
          <w:rFonts w:ascii="Tahoma" w:hAnsi="Tahoma" w:cs="Tahoma" w:eastAsia="Tahoma"/>
          <w:sz w:val="22"/>
          <w:color w:val="4F81BD"/>
        </w:rPr>
        <w:t>GetCheck</w:t>
      </w:r>
      <w:r/>
    </w:p>
    <w:p>
      <w:r>
        <w:t>Получить значение из элемента управления.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"GetCheck"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&amp;onoff);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rPr>
          <w:rFonts w:ascii="Consolas" w:hAnsi="Consolas" w:cs="Consolas" w:eastAsia="Consolas"/>
          <w:color w:val="000000"/>
        </w:rPr>
        <w:t>iDialogcontrolDescr - дескриптор элемента CheckBox.</w:t>
      </w:r>
    </w:p>
    <w:p>
      <w:r>
        <w:t>onoff - возвращаемое значение - 0/1.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21" w:name="_topic_SetFontSizecodeStyle5"/>
      <w:bookmarkEnd w:id="521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22" w:name="_topic_LeftTextCenterTextRightText"/>
      <w:bookmarkEnd w:id="522"/>
      <w:r>
        <w:rPr>
          <w:rFonts w:ascii="Tahoma" w:hAnsi="Tahoma" w:cs="Tahoma" w:eastAsia="Tahoma"/>
          <w:b/>
          <w:sz w:val="22"/>
          <w:color w:val="4F81BD"/>
        </w:rPr>
        <w:t>LeftText, CenterText, RightText</w:t>
      </w:r>
      <w:r/>
    </w:p>
    <w:p>
      <w:r>
        <w:t>Создают статический текст.</w:t>
      </w:r>
    </w:p>
    <w:p>
      <w:r>
        <w:t>Вызов:</w:t>
      </w:r>
    </w:p>
    <w:p>
      <w:pPr>
        <w:pStyle w:val="45"/>
      </w:pPr>
      <w:r>
        <w:t>ts_dialogcontrol(int iTextDescr, "init_control", "lefttext",int x, int y, int w, int h);</w:t>
      </w:r>
    </w:p>
    <w:p>
      <w:pPr>
        <w:pStyle w:val="45"/>
      </w:pPr>
      <w:r>
        <w:t>ts_dialogcontrol(int iTextDescr, "init_control", "centertext",int x, int y, int w, int h);</w:t>
      </w:r>
    </w:p>
    <w:p>
      <w:pPr>
        <w:pStyle w:val="45"/>
      </w:pPr>
      <w:r>
        <w:t>ts_dialogcontrol(int iTextDescr, "init_control", "righttext",int x, int y, int w, int h);</w:t>
      </w:r>
    </w:p>
    <w:p>
      <w:r>
        <w:t>Здесь:</w:t>
      </w:r>
    </w:p>
    <w:p>
      <w:r>
        <w:t>x,y,w,h - позиция левого верхнего угла кнопки, ширина и высота в пикселях.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23" w:name="_topic_SetText3"/>
      <w:bookmarkEnd w:id="523"/>
      <w:r>
        <w:rPr>
          <w:rFonts w:ascii="Tahoma" w:hAnsi="Tahoma" w:cs="Tahoma" w:eastAsia="Tahoma"/>
          <w:sz w:val="22"/>
          <w:color w:val="4F81BD"/>
        </w:rPr>
        <w:t>SetText</w:t>
      </w:r>
      <w:r/>
    </w:p>
    <w:p>
      <w:r>
        <w:t>Присвоить текстовое значение элементу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ts_diaolgcontrol(iDialogcontrolDescr, "SetText", string text);</w:t>
      </w:r>
    </w:p>
    <w:p>
      <w:r>
        <w:t>Здесь:</w:t>
      </w:r>
    </w:p>
    <w:p>
      <w:r>
        <w:t>text - текстовое значение.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24" w:name="_topic_GetText3"/>
      <w:bookmarkEnd w:id="524"/>
      <w:r>
        <w:rPr>
          <w:rFonts w:ascii="Tahoma" w:hAnsi="Tahoma" w:cs="Tahoma" w:eastAsia="Tahoma"/>
          <w:sz w:val="22"/>
          <w:color w:val="4F81BD"/>
        </w:rPr>
        <w:t>GetText</w:t>
      </w:r>
      <w:r/>
    </w:p>
    <w:p>
      <w:r>
        <w:t>Считать текстовое значение из элемента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ts_diaolgcontrol(iDialogcontrolDescr, "</w:t>
      </w:r>
      <w:r>
        <w:rPr>
          <w:rFonts w:ascii="Calibri" w:hAnsi="Calibri" w:cs="Calibri" w:eastAsia="Calibri"/>
          <w:b/>
        </w:rPr>
        <w:t>G</w:t>
      </w:r>
      <w:r>
        <w:rPr>
          <w:rFonts w:ascii="Garamond-Bold" w:hAnsi="Garamond-Bold" w:cs="Garamond-Bold" w:eastAsia="Garamond-Bold"/>
          <w:b/>
        </w:rPr>
        <w:t>etText", string text);</w:t>
      </w:r>
    </w:p>
    <w:p>
      <w:r>
        <w:t>Здесь:</w:t>
      </w:r>
    </w:p>
    <w:p>
      <w:r>
        <w:t>text - текстовое значение, считанное из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25" w:name="_topic_SetFontSizecodeStyle3"/>
      <w:bookmarkEnd w:id="525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26" w:name="_topic_PopUp"/>
      <w:bookmarkEnd w:id="526"/>
      <w:r>
        <w:rPr>
          <w:rFonts w:ascii="Tahoma" w:hAnsi="Tahoma" w:cs="Tahoma" w:eastAsia="Tahoma"/>
          <w:b/>
          <w:sz w:val="22"/>
          <w:color w:val="4F81BD"/>
        </w:rPr>
        <w:t>PopUp</w:t>
      </w:r>
      <w:r/>
    </w:p>
    <w:p>
      <w:r>
        <w:t>Создает элемент для выбора из списка.</w:t>
      </w:r>
    </w:p>
    <w:p>
      <w:r>
        <w:t/>
      </w:r>
    </w:p>
    <w:p>
      <w:hyperlink r:id="hrId7" target="_blank">
        <w:r>
          <w:drawing>
            <wp:inline distT="0" distB="0" distL="0" distR="0">
              <wp:extent cx="3724275" cy="2047875"/>
              <wp:effectExtent l="0" t="0" r="0" b="0"/>
              <wp:docPr id="45" name="Pic 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g45.png"/>
                      <pic:cNvPicPr/>
                    </pic:nvPicPr>
                    <pic:blipFill>
                      <a:blip r:embed="prId4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24275" cy="2047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27" w:name="_topic_SelectItem"/>
      <w:bookmarkEnd w:id="527"/>
      <w:r>
        <w:rPr>
          <w:rFonts w:ascii="Tahoma" w:hAnsi="Tahoma" w:cs="Tahoma" w:eastAsia="Tahoma"/>
          <w:sz w:val="22"/>
          <w:color w:val="4F81BD"/>
        </w:rPr>
        <w:t>SelectItem</w:t>
      </w:r>
      <w:r/>
    </w:p>
    <w:p>
      <w:r>
        <w:t>Выбрать значение из списка в элементе управления как текущее.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ts_dialogcontrol(iDialogcontrolDescr,"SelectItem", int itemindex);</w:t>
      </w:r>
    </w:p>
    <w:p>
      <w:r>
        <w:t>Здесь:</w:t>
      </w:r>
    </w:p>
    <w:p>
      <w:r>
        <w:t>Itemindex = индекс выбранного значения в списке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28" w:name="_topic_DisableItem"/>
      <w:bookmarkEnd w:id="528"/>
      <w:r>
        <w:rPr>
          <w:rFonts w:ascii="Tahoma" w:hAnsi="Tahoma" w:cs="Tahoma" w:eastAsia="Tahoma"/>
          <w:sz w:val="22"/>
          <w:color w:val="4F81BD"/>
        </w:rPr>
        <w:t>DisableItem</w:t>
      </w:r>
      <w:r/>
    </w:p>
    <w:p>
      <w:r>
        <w:t>Сделать недоступной для редактирования и выбора позицию элемента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  <w:shd w:val="clear" w:color="auto" w:fill="FFFFFF"/>
        </w:rPr>
        <w:t>ts_dialogcontrol(iDialogControlDescr, "</w:t>
      </w:r>
      <w:r>
        <w:rPr>
          <w:rFonts w:ascii="Garamond-Bold" w:hAnsi="Garamond-Bold" w:cs="Garamond-Bold" w:eastAsia="Garamond-Bold"/>
          <w:b/>
        </w:rPr>
        <w:t>DisableItem</w:t>
      </w:r>
      <w:r>
        <w:rPr>
          <w:rFonts w:ascii="Garamond-Bold" w:hAnsi="Garamond-Bold" w:cs="Garamond-Bold" w:eastAsia="Garamond-Bold"/>
          <w:b/>
          <w:shd w:val="clear" w:color="auto" w:fill="FFFFFF"/>
        </w:rPr>
        <w:t>",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недоступной (индекс от 1)</w:t>
      </w:r>
      <w:r>
        <w:t>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29" w:name="_topic_DeleteItem"/>
      <w:bookmarkEnd w:id="529"/>
      <w:r>
        <w:rPr>
          <w:rFonts w:ascii="Tahoma" w:hAnsi="Tahoma" w:cs="Tahoma" w:eastAsia="Tahoma"/>
          <w:sz w:val="22"/>
          <w:color w:val="4F81BD"/>
        </w:rPr>
        <w:t>DeleteItem</w:t>
      </w:r>
      <w:r/>
    </w:p>
    <w:p>
      <w:r>
        <w:t>Сделать недоступной для редактирования и выбора позицию элемента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  <w:shd w:val="clear" w:color="auto" w:fill="FFFFFF"/>
        </w:rPr>
        <w:t>ts_dialogcontrol(iDialogControlDescr, "</w:t>
      </w:r>
      <w:r>
        <w:rPr>
          <w:rFonts w:ascii="Garamond-Bold" w:hAnsi="Garamond-Bold" w:cs="Garamond-Bold" w:eastAsia="Garamond-Bold"/>
          <w:b/>
        </w:rPr>
        <w:t>DisableItem</w:t>
      </w:r>
      <w:r>
        <w:rPr>
          <w:rFonts w:ascii="Garamond-Bold" w:hAnsi="Garamond-Bold" w:cs="Garamond-Bold" w:eastAsia="Garamond-Bold"/>
          <w:b/>
          <w:shd w:val="clear" w:color="auto" w:fill="FFFFFF"/>
        </w:rPr>
        <w:t>",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недоступной (индекс от 1)</w:t>
      </w:r>
      <w:r>
        <w:t>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30" w:name="_topic_EnableItem"/>
      <w:bookmarkEnd w:id="530"/>
      <w:r>
        <w:rPr>
          <w:rFonts w:ascii="Tahoma" w:hAnsi="Tahoma" w:cs="Tahoma" w:eastAsia="Tahoma"/>
          <w:sz w:val="22"/>
          <w:color w:val="4F81BD"/>
        </w:rPr>
        <w:t>EnableItem</w:t>
      </w:r>
      <w:r/>
    </w:p>
    <w:p>
      <w:r>
        <w:t>Сделать доступной для редактирования и выбора позицию элемента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  <w:shd w:val="clear" w:color="auto" w:fill="FFFFFF"/>
        </w:rPr>
        <w:t>ts_dialogcontrol(iDialogControlDescr, "E</w:t>
      </w:r>
      <w:r>
        <w:rPr>
          <w:rFonts w:ascii="Garamond-Bold" w:hAnsi="Garamond-Bold" w:cs="Garamond-Bold" w:eastAsia="Garamond-Bold"/>
          <w:b/>
        </w:rPr>
        <w:t>nableItem</w:t>
      </w:r>
      <w:r>
        <w:rPr>
          <w:rFonts w:ascii="Garamond-Bold" w:hAnsi="Garamond-Bold" w:cs="Garamond-Bold" w:eastAsia="Garamond-Bold"/>
          <w:b/>
          <w:shd w:val="clear" w:color="auto" w:fill="FFFFFF"/>
        </w:rPr>
        <w:t>",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доступной (индекс от 1).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31" w:name="_topic_InsertItem"/>
      <w:bookmarkEnd w:id="531"/>
      <w:r>
        <w:rPr>
          <w:rFonts w:ascii="Tahoma" w:hAnsi="Tahoma" w:cs="Tahoma" w:eastAsia="Tahoma"/>
          <w:sz w:val="22"/>
          <w:color w:val="4F81BD"/>
        </w:rPr>
        <w:t>InsertItem</w:t>
      </w:r>
      <w:r/>
    </w:p>
    <w:p>
      <w:r>
        <w:t>Вставить новый элемент в указанную позицию списка.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  <w:shd w:val="clear" w:color="auto" w:fill="FFFFFF"/>
        </w:rPr>
        <w:t>ts_dialogcontrol(iDialogControlDescr, "</w:t>
      </w:r>
      <w:r>
        <w:rPr>
          <w:rFonts w:ascii="Garamond-Bold" w:hAnsi="Garamond-Bold" w:cs="Garamond-Bold" w:eastAsia="Garamond-Bold"/>
          <w:b/>
        </w:rPr>
        <w:t>InsertItem"</w:t>
      </w:r>
      <w:r>
        <w:rPr>
          <w:rFonts w:ascii="Garamond-Bold" w:hAnsi="Garamond-Bold" w:cs="Garamond-Bold" w:eastAsia="Garamond-Bold"/>
          <w:b/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в котору</w:t>
      </w:r>
      <w:r>
        <w:t>ю вставить новый элемент.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32" w:name="_topic_AppendItem"/>
      <w:bookmarkEnd w:id="532"/>
      <w:r>
        <w:rPr>
          <w:rFonts w:ascii="Tahoma" w:hAnsi="Tahoma" w:cs="Tahoma" w:eastAsia="Tahoma"/>
          <w:sz w:val="22"/>
          <w:color w:val="4F81BD"/>
        </w:rPr>
        <w:t>AppendItem</w:t>
      </w:r>
      <w:r/>
    </w:p>
    <w:p>
      <w:r>
        <w:t>Добавить позицию в конец списка элемента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  <w:shd w:val="clear" w:color="auto" w:fill="FFFFFF"/>
        </w:rPr>
        <w:t>ts_dialogcontrol(iDialogControlDescr, "</w:t>
      </w:r>
      <w:r>
        <w:rPr>
          <w:rFonts w:ascii="Garamond-Bold" w:hAnsi="Garamond-Bold" w:cs="Garamond-Bold" w:eastAsia="Garamond-Bold"/>
          <w:b/>
        </w:rPr>
        <w:t>AppendItem</w:t>
      </w:r>
      <w:r>
        <w:rPr>
          <w:rFonts w:ascii="Garamond-Bold" w:hAnsi="Garamond-Bold" w:cs="Garamond-Bold" w:eastAsia="Garamond-Bold"/>
          <w:b/>
          <w:shd w:val="clear" w:color="auto" w:fill="FFFFFF"/>
        </w:rPr>
        <w:t>");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33" w:name="_topic_SetFontSizecodeStyle6"/>
      <w:bookmarkEnd w:id="533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34" w:name="_topic_GetItemIndexByText"/>
      <w:bookmarkEnd w:id="534"/>
      <w:r>
        <w:rPr>
          <w:rFonts w:ascii="Tahoma" w:hAnsi="Tahoma" w:cs="Tahoma" w:eastAsia="Tahoma"/>
          <w:sz w:val="22"/>
          <w:color w:val="4F81BD"/>
        </w:rPr>
        <w:t>GetItemIndexByText</w:t>
      </w:r>
      <w:r/>
    </w:p>
    <w:p>
      <w:r>
        <w:t>Получить индекс по его тексту. Возвращает индекс от 1-n или 0, если такой текст в списке отсутствует.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int ires = 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iPopUp,</w:t>
      </w:r>
      <w:r>
        <w:rPr>
          <w:rFonts w:ascii="Consolas" w:hAnsi="Consolas" w:cs="Consolas" w:eastAsia="Consolas"/>
          <w:color w:val="800000"/>
        </w:rPr>
        <w:t>"GetItemIndexByText"</w:t>
      </w:r>
      <w:r>
        <w:rPr>
          <w:rFonts w:ascii="Consolas" w:hAnsi="Consolas" w:cs="Consolas" w:eastAsia="Consolas"/>
          <w:color w:val="000000"/>
        </w:rPr>
        <w:t xml:space="preserve">, string stext,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index);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>Здесь:</w:t>
      </w:r>
    </w:p>
    <w:p>
      <w:r>
        <w:rPr>
          <w:rFonts w:ascii="Consolas" w:hAnsi="Consolas" w:cs="Consolas" w:eastAsia="Consolas"/>
          <w:color w:val="000000"/>
        </w:rPr>
        <w:t>iPopUp - дескриптор элемента управления;</w:t>
      </w:r>
    </w:p>
    <w:p>
      <w:r>
        <w:rPr>
          <w:rFonts w:ascii="Consolas" w:hAnsi="Consolas" w:cs="Consolas" w:eastAsia="Consolas"/>
          <w:color w:val="000000"/>
        </w:rPr>
        <w:t>ires - -1 если текст не найден, или 0;</w:t>
      </w:r>
    </w:p>
    <w:p>
      <w:r>
        <w:rPr>
          <w:rFonts w:ascii="Consolas" w:hAnsi="Consolas" w:cs="Consolas" w:eastAsia="Consolas"/>
          <w:color w:val="000000"/>
        </w:rPr>
        <w:t>index - индекс текста в списке элемента управления, или 0, если текст не найден;</w:t>
      </w:r>
    </w:p>
    <w:p>
      <w:r>
        <w:rPr>
          <w:rFonts w:ascii="Consolas" w:hAnsi="Consolas" w:cs="Consolas" w:eastAsia="Consolas"/>
          <w:color w:val="000000"/>
        </w:rPr>
        <w:t>stext - искомый текст в списке элемента управления, индекс которого надо получить.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35" w:name="_topic_GetItemIndexByText1"/>
      <w:bookmarkEnd w:id="535"/>
      <w:r>
        <w:rPr>
          <w:rFonts w:ascii="Tahoma" w:hAnsi="Tahoma" w:cs="Tahoma" w:eastAsia="Tahoma"/>
          <w:sz w:val="22"/>
          <w:color w:val="4F81BD"/>
        </w:rPr>
        <w:t>GetItemIndexByText</w:t>
      </w:r>
      <w:r/>
    </w:p>
    <w:p>
      <w:r>
        <w:rPr>
          <w:rFonts w:ascii="Consolas" w:hAnsi="Consolas" w:cs="Consolas" w:eastAsia="Consolas"/>
          <w:sz w:val="19"/>
          <w:color w:val="008000"/>
        </w:rPr>
        <w:t>Для popup задаем текст и получаем индекс 1-базед (если не нашли - 0)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36" w:name="_topic_RadioButton"/>
      <w:bookmarkEnd w:id="536"/>
      <w:r>
        <w:rPr>
          <w:rFonts w:ascii="Tahoma" w:hAnsi="Tahoma" w:cs="Tahoma" w:eastAsia="Tahoma"/>
          <w:b/>
          <w:sz w:val="22"/>
          <w:color w:val="4F81BD"/>
        </w:rPr>
        <w:t>RadioButton</w:t>
      </w:r>
      <w:r/>
    </w:p>
    <w:p>
      <w:r>
        <w:t>Элемент управления - радиокнопки.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37" w:name="_topic_IsSelected"/>
      <w:bookmarkEnd w:id="537"/>
      <w:r>
        <w:rPr>
          <w:rFonts w:ascii="Tahoma" w:hAnsi="Tahoma" w:cs="Tahoma" w:eastAsia="Tahoma"/>
          <w:sz w:val="22"/>
          <w:color w:val="4F81BD"/>
        </w:rPr>
        <w:t>IsSelected</w:t>
      </w:r>
      <w:r/>
    </w:p>
    <w:p>
      <w:r>
        <w:t>Проверить выбран ли этот элемент радио-кнопки или нет.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ts_dialogcontrol(iDialogcontrolDescr,"IsSelected", int ret);</w:t>
      </w:r>
    </w:p>
    <w:p>
      <w:r>
        <w:t>Здесь:</w:t>
      </w:r>
    </w:p>
    <w:p>
      <w:r>
        <w:t>ret - результат запроса 0/1 - не выбран/выбран.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38" w:name="_topic_Select"/>
      <w:bookmarkEnd w:id="538"/>
      <w:r>
        <w:rPr>
          <w:rFonts w:ascii="Tahoma" w:hAnsi="Tahoma" w:cs="Tahoma" w:eastAsia="Tahoma"/>
          <w:sz w:val="22"/>
          <w:color w:val="4F81BD"/>
        </w:rPr>
        <w:t>Select</w:t>
      </w:r>
      <w:r/>
    </w:p>
    <w:p>
      <w:r>
        <w:t>Выбрать элемент управления типа радио-кнопки.</w:t>
      </w:r>
    </w:p>
    <w:p>
      <w:r>
        <w:rPr>
          <w:rFonts w:ascii="Garamond-Bold" w:hAnsi="Garamond-Bold" w:cs="Garamond-Bold" w:eastAsia="Garamond-Bold"/>
          <w:b/>
        </w:rPr>
        <w:t>ts_dialogcontrol(iDialogcontrolDescr,"Select");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39" w:name="_topic_SetText4"/>
      <w:bookmarkEnd w:id="539"/>
      <w:r>
        <w:rPr>
          <w:rFonts w:ascii="Tahoma" w:hAnsi="Tahoma" w:cs="Tahoma" w:eastAsia="Tahoma"/>
          <w:sz w:val="22"/>
          <w:color w:val="4F81BD"/>
        </w:rPr>
        <w:t>SetText</w:t>
      </w:r>
      <w:r/>
    </w:p>
    <w:p>
      <w:r>
        <w:t>Присвоить текстовое значение элементу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ts_diaolgcontrol(iDialogcontrolDescr, "SetText", string text);</w:t>
      </w:r>
    </w:p>
    <w:p>
      <w:r>
        <w:t>Здесь:</w:t>
      </w:r>
    </w:p>
    <w:p>
      <w:r>
        <w:t>text - текстовое значение.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40" w:name="_topic_GetText4"/>
      <w:bookmarkEnd w:id="540"/>
      <w:r>
        <w:rPr>
          <w:rFonts w:ascii="Tahoma" w:hAnsi="Tahoma" w:cs="Tahoma" w:eastAsia="Tahoma"/>
          <w:sz w:val="22"/>
          <w:color w:val="4F81BD"/>
        </w:rPr>
        <w:t>GetText</w:t>
      </w:r>
      <w:r/>
    </w:p>
    <w:p>
      <w:r>
        <w:t>Считать текстовое значение из элемента управления.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ts_diaolgcontrol(iDialogcontrolDescr, "</w:t>
      </w:r>
      <w:r>
        <w:rPr>
          <w:rFonts w:ascii="Calibri" w:hAnsi="Calibri" w:cs="Calibri" w:eastAsia="Calibri"/>
          <w:b/>
        </w:rPr>
        <w:t>G</w:t>
      </w:r>
      <w:r>
        <w:rPr>
          <w:rFonts w:ascii="Garamond-Bold" w:hAnsi="Garamond-Bold" w:cs="Garamond-Bold" w:eastAsia="Garamond-Bold"/>
          <w:b/>
        </w:rPr>
        <w:t>etText", string text);</w:t>
      </w:r>
    </w:p>
    <w:p>
      <w:r>
        <w:t>Здесь:</w:t>
      </w:r>
    </w:p>
    <w:p>
      <w:r>
        <w:t>text - текстовое значение, считанное из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41" w:name="_topic_SetFontSizecodeStyle4"/>
      <w:bookmarkEnd w:id="541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42" w:name="_topic_IconRadioButton"/>
      <w:bookmarkEnd w:id="542"/>
      <w:r>
        <w:rPr>
          <w:rFonts w:ascii="Tahoma" w:hAnsi="Tahoma" w:cs="Tahoma" w:eastAsia="Tahoma"/>
          <w:b/>
          <w:sz w:val="22"/>
          <w:color w:val="4F81BD"/>
        </w:rPr>
        <w:t>IconRadioButton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43" w:name="_topic_IsSelected1"/>
      <w:bookmarkEnd w:id="543"/>
      <w:r>
        <w:rPr>
          <w:rFonts w:ascii="Tahoma" w:hAnsi="Tahoma" w:cs="Tahoma" w:eastAsia="Tahoma"/>
          <w:sz w:val="22"/>
          <w:color w:val="4F81BD"/>
        </w:rPr>
        <w:t>IsSelected</w:t>
      </w:r>
      <w:r/>
    </w:p>
    <w:p>
      <w:r>
        <w:t>Проверить выбран ли этот элемент радио-кнопки или нет.</w:t>
      </w:r>
    </w:p>
    <w:p>
      <w:r>
        <w:t>Вызов:</w:t>
      </w:r>
    </w:p>
    <w:p>
      <w:r>
        <w:rPr>
          <w:rFonts w:ascii="Garamond-Bold" w:hAnsi="Garamond-Bold" w:cs="Garamond-Bold" w:eastAsia="Garamond-Bold"/>
          <w:b/>
        </w:rPr>
        <w:t>ts_dialogcontrol(iDialogcontrolDescr,"IsSelected", int ret);</w:t>
      </w:r>
    </w:p>
    <w:p>
      <w:r>
        <w:t>Здесь:</w:t>
      </w:r>
    </w:p>
    <w:p>
      <w:r>
        <w:t>ret - результат запроса 0/1 - не выбран/выбран.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44" w:name="_topic_Select1"/>
      <w:bookmarkEnd w:id="544"/>
      <w:r>
        <w:rPr>
          <w:rFonts w:ascii="Tahoma" w:hAnsi="Tahoma" w:cs="Tahoma" w:eastAsia="Tahoma"/>
          <w:sz w:val="22"/>
          <w:color w:val="4F81BD"/>
        </w:rPr>
        <w:t>Select</w:t>
      </w:r>
      <w:r/>
    </w:p>
    <w:p>
      <w:r>
        <w:t>Выбрать элемент управления типа радио-кнопки.</w:t>
      </w:r>
    </w:p>
    <w:p>
      <w:r>
        <w:rPr>
          <w:rFonts w:ascii="Garamond-Bold" w:hAnsi="Garamond-Bold" w:cs="Garamond-Bold" w:eastAsia="Garamond-Bold"/>
          <w:b/>
        </w:rPr>
        <w:t>ts_dialogcontrol(iDialogcontrolDescr,"Select");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45" w:name="_topic_SingleSelListBox"/>
      <w:bookmarkEnd w:id="545"/>
      <w:r>
        <w:rPr>
          <w:rFonts w:ascii="Tahoma" w:hAnsi="Tahoma" w:cs="Tahoma" w:eastAsia="Tahoma"/>
          <w:b/>
          <w:sz w:val="22"/>
          <w:color w:val="4F81BD"/>
        </w:rPr>
        <w:t>SingleSelListBox</w:t>
      </w:r>
      <w:r/>
    </w:p>
    <w:p>
      <w:pPr>
        <w:pStyle w:val="5"/>
      </w:pPr>
      <w:r>
        <w:drawing>
          <wp:inline distT="0" distB="0" distL="0" distR="0">
            <wp:extent cx="5991225" cy="1381125"/>
            <wp:effectExtent l="0" t="0" r="0" b="0"/>
            <wp:docPr id="46" name="Pic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.png"/>
                    <pic:cNvPicPr/>
                  </pic:nvPicPr>
                  <pic:blipFill>
                    <a:blip r:embed="p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46" w:name="_topic_RepaintBackgroundItemsByColumnVa"/>
      <w:bookmarkEnd w:id="546"/>
      <w:r>
        <w:rPr>
          <w:rFonts w:ascii="Tahoma" w:hAnsi="Tahoma" w:cs="Tahoma" w:eastAsia="Tahoma"/>
          <w:sz w:val="22"/>
          <w:color w:val="4F81BD"/>
        </w:rPr>
        <w:t>RepaintBackgroundItemsByColumnValue</w:t>
      </w:r>
      <w:r/>
    </w:p>
    <w:p>
      <w:r>
        <w:t>Перекрасить подложки у строк в табличном диалоговом элементе в соответствии со значением колонки.</w:t>
      </w:r>
    </w:p>
    <w:p>
      <w:r>
        <w:t/>
      </w:r>
    </w:p>
    <w:p>
      <w:r>
        <w:t>Пример.</w:t>
      </w:r>
    </w:p>
    <w:p>
      <w:r>
        <w:t xml:space="preserve">В элементе листбокс, заданном дескриптором </w:t>
      </w:r>
      <w:r>
        <w:rPr>
          <w:rFonts w:ascii="Consolas" w:hAnsi="Consolas" w:cs="Consolas" w:eastAsia="Consolas"/>
          <w:sz w:val="19"/>
          <w:color w:val="000000"/>
        </w:rPr>
        <w:t>iListBoxElements выкрасить подложки строк полосами по ходу значений в колонке 8. Цвета - белый/светло-серый.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ts_dialogcontrol(iListBoxElements, </w:t>
      </w:r>
      <w:r>
        <w:rPr>
          <w:rFonts w:ascii="Consolas" w:hAnsi="Consolas" w:cs="Consolas" w:eastAsia="Consolas"/>
          <w:sz w:val="19"/>
          <w:color w:val="A31515"/>
        </w:rPr>
        <w:t>"RepaintBackgroundItemsByColumnValue"</w:t>
      </w:r>
      <w:r>
        <w:rPr>
          <w:rFonts w:ascii="Consolas" w:hAnsi="Consolas" w:cs="Consolas" w:eastAsia="Consolas"/>
          <w:sz w:val="19"/>
          <w:color w:val="000000"/>
        </w:rPr>
        <w:t>, 8, 255, 255, 255, 248, 248, 248);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drawing>
          <wp:inline distT="0" distB="0" distL="0" distR="0">
            <wp:extent cx="5991225" cy="3619500"/>
            <wp:effectExtent l="0" t="0" r="0" b="0"/>
            <wp:docPr id="47" name="Pic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.png"/>
                    <pic:cNvPicPr/>
                  </pic:nvPicPr>
                  <pic:blipFill>
                    <a:blip r:embed="p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В результате помещения визуально выделены полосками.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47" w:name="_topic_SetItemBackgroundColor"/>
      <w:bookmarkEnd w:id="547"/>
      <w:r>
        <w:rPr>
          <w:rFonts w:ascii="Tahoma" w:hAnsi="Tahoma" w:cs="Tahoma" w:eastAsia="Tahoma"/>
          <w:sz w:val="22"/>
          <w:color w:val="4F81BD"/>
        </w:rPr>
        <w:t>SetItemBackgroundColor</w:t>
      </w:r>
      <w:r/>
    </w:p>
    <w:p>
      <w:r>
        <w:rPr>
          <w:rFonts w:ascii="Consolas" w:hAnsi="Consolas" w:cs="Consolas" w:eastAsia="Consolas"/>
          <w:sz w:val="19"/>
          <w:color w:val="000000"/>
        </w:rPr>
        <w:t>Установить цвет подложки текста для заданной строки в табличном элементе диалога.</w:t>
      </w:r>
    </w:p>
    <w:p>
      <w:pPr>
        <w:pStyle w:val="45"/>
      </w:pPr>
      <w:r>
        <w:t>ts_dialogcontrol(int iListBox, "SetItemBackgroundColor", int row, int red, int green, int blue);</w:t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iListBox - дескриптор табличного элемента диалога,</w:t>
      </w:r>
    </w:p>
    <w:p>
      <w:r>
        <w:rPr>
          <w:rFonts w:ascii="Consolas" w:hAnsi="Consolas" w:cs="Consolas" w:eastAsia="Consolas"/>
          <w:sz w:val="19"/>
          <w:color w:val="000000"/>
        </w:rPr>
        <w:t>row - номер строки,</w:t>
      </w:r>
    </w:p>
    <w:p>
      <w:r>
        <w:rPr>
          <w:rFonts w:ascii="Consolas" w:hAnsi="Consolas" w:cs="Consolas" w:eastAsia="Consolas"/>
          <w:sz w:val="19"/>
          <w:color w:val="000000"/>
        </w:rPr>
        <w:t>red, green, blue - значения от 0 до 255 для составляющий цветов красного, зеленого и синего.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48" w:name="_topic_SetItemColor"/>
      <w:bookmarkEnd w:id="548"/>
      <w:r>
        <w:rPr>
          <w:rFonts w:ascii="Tahoma" w:hAnsi="Tahoma" w:cs="Tahoma" w:eastAsia="Tahoma"/>
          <w:sz w:val="22"/>
          <w:color w:val="4F81BD"/>
        </w:rPr>
        <w:t>SetItemColor</w:t>
      </w:r>
      <w:r/>
    </w:p>
    <w:p>
      <w:r>
        <w:rPr>
          <w:rFonts w:ascii="Consolas" w:hAnsi="Consolas" w:cs="Consolas" w:eastAsia="Consolas"/>
          <w:sz w:val="19"/>
          <w:color w:val="000000"/>
        </w:rPr>
        <w:t>Установить цвет текста для заданной строки в табличном элементе диалога.</w:t>
      </w:r>
    </w:p>
    <w:p>
      <w:pPr>
        <w:pStyle w:val="45"/>
      </w:pPr>
      <w:r>
        <w:t>ts_dialogcontrol(int iListBox, "SetItemColor", int row, int red, int green, int blue);</w:t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iListBox - дескриптор табличного элемента диалога,</w:t>
      </w:r>
    </w:p>
    <w:p>
      <w:r>
        <w:rPr>
          <w:rFonts w:ascii="Consolas" w:hAnsi="Consolas" w:cs="Consolas" w:eastAsia="Consolas"/>
          <w:sz w:val="19"/>
          <w:color w:val="000000"/>
        </w:rPr>
        <w:t>row - номер строки,</w:t>
      </w:r>
    </w:p>
    <w:p>
      <w:r>
        <w:rPr>
          <w:rFonts w:ascii="Consolas" w:hAnsi="Consolas" w:cs="Consolas" w:eastAsia="Consolas"/>
          <w:sz w:val="19"/>
          <w:color w:val="000000"/>
        </w:rPr>
        <w:t>red, green, blue - значения от 0 до 255 для составляющий цветов красного, зеленого и синего.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49" w:name="_topic_SelectItem1"/>
      <w:bookmarkEnd w:id="549"/>
      <w:r>
        <w:rPr>
          <w:rFonts w:ascii="Tahoma" w:hAnsi="Tahoma" w:cs="Tahoma" w:eastAsia="Tahoma"/>
          <w:sz w:val="22"/>
          <w:color w:val="4F81BD"/>
        </w:rPr>
        <w:t>SelectItem</w:t>
      </w:r>
      <w:r/>
    </w:p>
    <w:p>
      <w:r>
        <w:t>Выбрать значение из списка в элементе управления как текущее.</w:t>
      </w:r>
    </w:p>
    <w:p>
      <w:r>
        <w:t>Вызов:</w:t>
      </w:r>
    </w:p>
    <w:p>
      <w:pPr>
        <w:pStyle w:val="45"/>
      </w:pPr>
      <w:r>
        <w:t>ts_dialogcontrol(iDialogcontrolDescr,"SelectItem", int itemindex);</w:t>
      </w:r>
    </w:p>
    <w:p>
      <w:r>
        <w:t>Здесь:</w:t>
      </w:r>
    </w:p>
    <w:p>
      <w:r>
        <w:t>Itemindex = индекс выбранного значения в списке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50" w:name="_topic_GetTabItemText"/>
      <w:bookmarkEnd w:id="550"/>
      <w:r>
        <w:rPr>
          <w:rFonts w:ascii="Tahoma" w:hAnsi="Tahoma" w:cs="Tahoma" w:eastAsia="Tahoma"/>
          <w:sz w:val="22"/>
          <w:color w:val="4F81BD"/>
        </w:rPr>
        <w:t>GetTabItemText</w:t>
      </w:r>
      <w:r/>
    </w:p>
    <w:p>
      <w:r>
        <w:t>Получить значение ячейки из таблицы ListBox.</w:t>
      </w:r>
    </w:p>
    <w:p>
      <w:r>
        <w:t>Вызов:</w:t>
      </w:r>
    </w:p>
    <w:p>
      <w:pPr>
        <w:pStyle w:val="45"/>
      </w:pPr>
      <w:r>
        <w:t>ts_diaolgcontrol(iDialogcontrolDescr, "GetTabItemText", int item, int tabpos, string restext);</w:t>
      </w:r>
    </w:p>
    <w:p>
      <w:r>
        <w:t>Здесь:</w:t>
      </w:r>
    </w:p>
    <w:p>
      <w:r>
        <w:t>item - строка таблицы (индекс от 1), tabpos - колонка таблицы (индекс от 1), restext - возвращаемое значение текста из этой ячейки.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51" w:name="_topic_GetMouseClickedPosXY"/>
      <w:bookmarkEnd w:id="551"/>
      <w:r>
        <w:rPr>
          <w:rFonts w:ascii="Tahoma" w:hAnsi="Tahoma" w:cs="Tahoma" w:eastAsia="Tahoma"/>
          <w:sz w:val="22"/>
          <w:color w:val="4F81BD"/>
        </w:rPr>
        <w:t>GetMouseClickedPosXY</w:t>
      </w:r>
      <w:r/>
    </w:p>
    <w:p>
      <w:r>
        <w:t>Получить координаты позиции мыши в окне ListBox в момент отработки события Event_ListBoxClicked.</w:t>
      </w:r>
    </w:p>
    <w:p>
      <w:r>
        <w:t>Вызов:</w:t>
      </w:r>
    </w:p>
    <w:p>
      <w:pPr>
        <w:pStyle w:val="45"/>
      </w:pPr>
      <w:r>
        <w:t>ts_dialogcontrol(iDialogcontrolDescr,"GetMouseClickedPosXY", int &amp;x, int &amp;y);</w:t>
      </w:r>
    </w:p>
    <w:p>
      <w:r>
        <w:t>Здесь:</w:t>
      </w:r>
    </w:p>
    <w:p>
      <w:r>
        <w:t>x,y - координаты мыши, когда был сделан щелчок, вызвавший событие.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52" w:name="_topic_GetTabFieldPosition"/>
      <w:bookmarkEnd w:id="552"/>
      <w:r>
        <w:rPr>
          <w:rFonts w:ascii="Tahoma" w:hAnsi="Tahoma" w:cs="Tahoma" w:eastAsia="Tahoma"/>
          <w:sz w:val="22"/>
          <w:color w:val="4F81BD"/>
        </w:rPr>
        <w:t>GetTabFieldPosition</w:t>
      </w:r>
      <w:r/>
    </w:p>
    <w:p>
      <w:r>
        <w:t>Получить позицию колонки от левого края окна элемента управления.</w:t>
      </w:r>
    </w:p>
    <w:p>
      <w:r>
        <w:t>Вызов:</w:t>
      </w:r>
    </w:p>
    <w:p>
      <w:pPr>
        <w:pStyle w:val="45"/>
      </w:pPr>
      <w:r>
        <w:t>ts_dialogcontrol(iDialogcontrolDescr," GetTabFieldPosition ", int tabpos, int &amp;begx, int &amp;endx);</w:t>
      </w:r>
    </w:p>
    <w:p>
      <w:r>
        <w:t>Здесь:</w:t>
      </w:r>
    </w:p>
    <w:p>
      <w:r>
        <w:t>tabpos - номер колонки (индекс от 1),</w:t>
      </w:r>
    </w:p>
    <w:p>
      <w:r>
        <w:t>begx, endx - начало и конец в пикселях от левого края окна элемента управления (не путать с левым краем самого диалога).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53" w:name="_topic_SetTabItemIcon"/>
      <w:bookmarkEnd w:id="553"/>
      <w:r>
        <w:rPr>
          <w:rFonts w:ascii="Tahoma" w:hAnsi="Tahoma" w:cs="Tahoma" w:eastAsia="Tahoma"/>
          <w:sz w:val="22"/>
          <w:color w:val="4F81BD"/>
        </w:rPr>
        <w:t>SetTabItemIcon</w:t>
      </w:r>
      <w:r/>
    </w:p>
    <w:p>
      <w:r>
        <w:t>Задать картинку для ячейки в таблице элемента управления.</w:t>
      </w:r>
    </w:p>
    <w:p>
      <w:r>
        <w:t>Вызов:</w:t>
      </w:r>
    </w:p>
    <w:p>
      <w:pPr>
        <w:pStyle w:val="45"/>
      </w:pPr>
      <w:r>
        <w:t>ts_diaolgcontrol(iDialogcontrolDescr, "SetTabItemIcon", int item, int tabpos, string path);</w:t>
      </w:r>
    </w:p>
    <w:p>
      <w:r>
        <w:t>Здесь:</w:t>
      </w:r>
    </w:p>
    <w:p>
      <w:r>
        <w:t>item - строка таблицы (индекс от 1), tabpos - колонка таблицы (индекс от 1), path - полный путь к файлу картинки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54" w:name="_topic_SetTabItemText"/>
      <w:bookmarkEnd w:id="554"/>
      <w:r>
        <w:rPr>
          <w:rFonts w:ascii="Tahoma" w:hAnsi="Tahoma" w:cs="Tahoma" w:eastAsia="Tahoma"/>
          <w:sz w:val="22"/>
          <w:color w:val="4F81BD"/>
        </w:rPr>
        <w:t>SetTabItemText</w:t>
      </w:r>
      <w:r/>
    </w:p>
    <w:p>
      <w:r>
        <w:t>Задать текст в ячейку элемента управления.</w:t>
      </w:r>
    </w:p>
    <w:p>
      <w:r>
        <w:t>Вызов:</w:t>
      </w:r>
    </w:p>
    <w:p>
      <w:pPr>
        <w:pStyle w:val="45"/>
      </w:pPr>
      <w:r>
        <w:t>ts_diaolgcontrol(iDialogcontrolDescr, "SetTabItemText", int item, int tabpos, string text);</w:t>
      </w:r>
    </w:p>
    <w:p>
      <w:r>
        <w:t>Здесь:</w:t>
      </w:r>
    </w:p>
    <w:p>
      <w:r>
        <w:t>item - строка таблицы (индекс от 1), tabpos - колонка таблицы (индекс от 1), text - новое значение текста из этой ячейки.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55" w:name="_topic_GetTabItemIconId"/>
      <w:bookmarkEnd w:id="555"/>
      <w:r>
        <w:rPr>
          <w:rFonts w:ascii="Tahoma" w:hAnsi="Tahoma" w:cs="Tahoma" w:eastAsia="Tahoma"/>
          <w:sz w:val="22"/>
          <w:color w:val="4F81BD"/>
        </w:rPr>
        <w:t>GetTabItemIconId</w:t>
      </w:r>
      <w:r/>
    </w:p>
    <w:p>
      <w:r>
        <w:t>Получить номер картинки из ячейки таблицы элемента управления.</w:t>
      </w:r>
    </w:p>
    <w:p>
      <w:r>
        <w:t>В программе есть набор картинок, которые можно показывать задавая число.</w:t>
      </w:r>
    </w:p>
    <w:p>
      <w:r>
        <w:t>Это удобно для создания на месте элементов типа CheckBox.</w:t>
      </w:r>
    </w:p>
    <w:p>
      <w:r>
        <w:t>Командой SetTableItemIconId можно задавать такую картинку. А в функции - обработчике события по клику мыши - изменять картинку с пометкой на пустой квадрат или наоборот.</w:t>
      </w:r>
    </w:p>
    <w:p>
      <w:r>
        <w:t>Вызов:</w:t>
      </w:r>
    </w:p>
    <w:p>
      <w:pPr>
        <w:pStyle w:val="45"/>
      </w:pPr>
      <w:r>
        <w:t>ts_diaolgcontrol(iDialogcontrolDescr, "GetTabItemIconId", int item, int tabpos, int iconid);</w:t>
      </w:r>
    </w:p>
    <w:p>
      <w:r>
        <w:t>Здесь:</w:t>
      </w:r>
    </w:p>
    <w:p>
      <w:r>
        <w:t>item - строка таблицы (индекс от 1), tabpos - колонка таблицы (индекс от 1), iconid - номер картинки.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56" w:name="_topic_SetTabItemIconId"/>
      <w:bookmarkEnd w:id="556"/>
      <w:r>
        <w:rPr>
          <w:rFonts w:ascii="Tahoma" w:hAnsi="Tahoma" w:cs="Tahoma" w:eastAsia="Tahoma"/>
          <w:sz w:val="22"/>
          <w:color w:val="4F81BD"/>
        </w:rPr>
        <w:t>SetTabItemIconId</w:t>
      </w:r>
      <w:r/>
    </w:p>
    <w:p>
      <w:r>
        <w:t>Задать изображение в ячейке таблицы элемента управления по коду.</w:t>
      </w:r>
    </w:p>
    <w:p>
      <w:r>
        <w:t>Вызов:</w:t>
      </w:r>
    </w:p>
    <w:p>
      <w:r>
        <w:t>Вызов:</w:t>
      </w:r>
    </w:p>
    <w:p>
      <w:pPr>
        <w:pStyle w:val="45"/>
      </w:pPr>
      <w:r>
        <w:t>ts_diaolgcontrol(iDialogcontrolDescr, "GetTabItemIconId", int item, int tabpos, int iconid);</w:t>
      </w:r>
    </w:p>
    <w:p>
      <w:r>
        <w:t>Здесь:</w:t>
      </w:r>
    </w:p>
    <w:p>
      <w:r>
        <w:t>item - строка таблицы (индекс от 1), tabpos - колонка таблицы (индекс от 1), iconid - номер картинки.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57" w:name="_topic_SetOnTabItem"/>
      <w:bookmarkEnd w:id="557"/>
      <w:r>
        <w:rPr>
          <w:rFonts w:ascii="Tahoma" w:hAnsi="Tahoma" w:cs="Tahoma" w:eastAsia="Tahoma"/>
          <w:sz w:val="22"/>
          <w:color w:val="4F81BD"/>
        </w:rPr>
        <w:t>SetOnTabItem</w:t>
      </w:r>
      <w:r/>
    </w:p>
    <w:p>
      <w:r>
        <w:t>Выбрать элемент диалога, который будет отображаться в заданном поле таблицы в списке. Используется, когда необходимо задать редактирование данных непосредственно в ячейке.</w:t>
      </w:r>
    </w:p>
    <w:p>
      <w:r>
        <w:t>Вызов:</w:t>
      </w:r>
    </w:p>
    <w:p>
      <w:pPr>
        <w:pStyle w:val="45"/>
      </w:pPr>
      <w:r>
        <w:t>ts_dialogcontrol(iListBoxDescr, "SetOnTabItem", int iConrtolDescr);</w:t>
      </w:r>
    </w:p>
    <w:p>
      <w:r>
        <w:t>Здесь:</w:t>
      </w:r>
    </w:p>
    <w:p>
      <w:r>
        <w:t>iControlDescr - дескриптор элемента управления, который будет использоваться для показа и обработки данных в ячейке.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58" w:name="_topic_SetTabFieldCount"/>
      <w:bookmarkEnd w:id="558"/>
      <w:r>
        <w:rPr>
          <w:rFonts w:ascii="Tahoma" w:hAnsi="Tahoma" w:cs="Tahoma" w:eastAsia="Tahoma"/>
          <w:sz w:val="22"/>
          <w:color w:val="4F81BD"/>
        </w:rPr>
        <w:t>SetTabFieldCount</w:t>
      </w:r>
      <w:r/>
    </w:p>
    <w:p>
      <w:r>
        <w:t>Задать количество колонок в таблице в элементе управления.</w:t>
      </w:r>
    </w:p>
    <w:p>
      <w:r>
        <w:t>Вызов:</w:t>
      </w:r>
    </w:p>
    <w:p>
      <w:pPr>
        <w:pStyle w:val="45"/>
      </w:pPr>
      <w:r>
        <w:t>ts_dialogcontrol(iListBoxDescr, "SetOnTabItem", int count);</w:t>
      </w:r>
    </w:p>
    <w:p>
      <w:r>
        <w:t>Здесь:</w:t>
      </w:r>
    </w:p>
    <w:p>
      <w:r>
        <w:t>count - количество колонок.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59" w:name="_topic_SetHeaderItemSize"/>
      <w:bookmarkEnd w:id="559"/>
      <w:r>
        <w:rPr>
          <w:rFonts w:ascii="Tahoma" w:hAnsi="Tahoma" w:cs="Tahoma" w:eastAsia="Tahoma"/>
          <w:sz w:val="22"/>
          <w:color w:val="4F81BD"/>
        </w:rPr>
        <w:t>SetHeaderItemSize</w:t>
      </w:r>
      <w:r/>
    </w:p>
    <w:p>
      <w:r>
        <w:t>Задать высоту строки заголовков в таблице элемента управления.</w:t>
      </w:r>
    </w:p>
    <w:p>
      <w:r>
        <w:t>Вызов:</w:t>
      </w:r>
    </w:p>
    <w:p>
      <w:pPr>
        <w:pStyle w:val="45"/>
      </w:pPr>
      <w:r>
        <w:t>ts_dialogcontrol(iListBoxDescr, "SetHeaderItemSize", int height);</w:t>
      </w:r>
    </w:p>
    <w:p>
      <w:r>
        <w:t>Здесь:</w:t>
      </w:r>
    </w:p>
    <w:p>
      <w:r>
        <w:t>height - высота строки заголовков в точках.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60" w:name="_topic_SetTabFieldProperties"/>
      <w:bookmarkEnd w:id="560"/>
      <w:r>
        <w:rPr>
          <w:rFonts w:ascii="Tahoma" w:hAnsi="Tahoma" w:cs="Tahoma" w:eastAsia="Tahoma"/>
          <w:sz w:val="22"/>
          <w:color w:val="4F81BD"/>
        </w:rPr>
        <w:t>SetTabFieldProperties</w:t>
      </w:r>
      <w:r/>
    </w:p>
    <w:p>
      <w:r>
        <w:t>Задать параметры колонки для строк данных в таблице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 xml:space="preserve">ts_dialogcontrol(iListBox, "SetTabFieldProperties", int col, int startpix, int endpix, int justification, int </w:t>
      </w:r>
      <w:r>
        <w:t>truncation</w:t>
      </w:r>
      <w:r>
        <w:rPr>
          <w:shd w:val="clear" w:color="auto" w:fill="FFFFFF"/>
        </w:rPr>
        <w:t>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col - колонка таблицы (индекс от 1),</w:t>
      </w:r>
    </w:p>
    <w:p>
      <w:r>
        <w:rPr>
          <w:shd w:val="clear" w:color="auto" w:fill="FFFFFF"/>
        </w:rPr>
        <w:t>startpix, endpix - начало и конец колонки в точках,</w:t>
      </w:r>
    </w:p>
    <w:p>
      <w:r>
        <w:rPr>
          <w:shd w:val="clear" w:color="auto" w:fill="FFFFFF"/>
        </w:rPr>
        <w:t>justification - выравнивание текста (влево 0, центр - 256, вправо - 512),</w:t>
      </w:r>
    </w:p>
    <w:p>
      <w:r>
        <w:rPr>
          <w:shd w:val="clear" w:color="auto" w:fill="FFFFFF"/>
        </w:rPr>
        <w:t>truncation - обрезка текста, если он не поместился на экран (обычно 4096).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61" w:name="_topic_SetItemHeight"/>
      <w:bookmarkEnd w:id="561"/>
      <w:r>
        <w:rPr>
          <w:rFonts w:ascii="Tahoma" w:hAnsi="Tahoma" w:cs="Tahoma" w:eastAsia="Tahoma"/>
          <w:sz w:val="22"/>
          <w:color w:val="4F81BD"/>
        </w:rPr>
        <w:t>SetItemHeight</w:t>
      </w:r>
      <w:r/>
    </w:p>
    <w:p>
      <w:r>
        <w:t>Задать высоту строки в таблице значений.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ts_dialogcontrol(iListBox, "</w:t>
      </w:r>
      <w:r>
        <w:t>SetItemHeight</w:t>
      </w:r>
      <w:r>
        <w:rPr>
          <w:shd w:val="clear" w:color="auto" w:fill="FFFFFF"/>
        </w:rPr>
        <w:t>", int itemheight);</w:t>
      </w:r>
    </w:p>
    <w:p>
      <w:r>
        <w:rPr>
          <w:shd w:val="clear" w:color="auto" w:fill="FFFFFF"/>
        </w:rPr>
        <w:t>Здесь:</w:t>
      </w:r>
    </w:p>
    <w:p>
      <w:r>
        <w:rPr>
          <w:shd w:val="clear" w:color="auto" w:fill="FFFFFF"/>
        </w:rPr>
        <w:t>itemheight - высота строки.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62" w:name="_topic_SetHeaderItemSizeableFlag"/>
      <w:bookmarkEnd w:id="562"/>
      <w:r>
        <w:rPr>
          <w:rFonts w:ascii="Tahoma" w:hAnsi="Tahoma" w:cs="Tahoma" w:eastAsia="Tahoma"/>
          <w:sz w:val="22"/>
          <w:color w:val="4F81BD"/>
        </w:rPr>
        <w:t>SetHeaderItemSizeableFlag</w:t>
      </w:r>
      <w:r/>
    </w:p>
    <w:p>
      <w:r>
        <w:t>Задать параметры изменения размера и управляемости мышью для колонки таблицы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ts_dialogcontrol(iListBox, "</w:t>
      </w:r>
      <w:r>
        <w:t>SetHeaderItemSizeableFlag</w:t>
      </w:r>
      <w:r>
        <w:rPr>
          <w:shd w:val="clear" w:color="auto" w:fill="FFFFFF"/>
        </w:rPr>
        <w:t xml:space="preserve">", int </w:t>
      </w:r>
      <w:r>
        <w:t>headerindex, int sizable, int minwidth)</w:t>
      </w:r>
      <w:r>
        <w:rPr>
          <w:shd w:val="clear" w:color="auto" w:fill="FFFFFF"/>
        </w:rPr>
        <w:t>;</w:t>
      </w:r>
    </w:p>
    <w:p>
      <w:r>
        <w:rPr>
          <w:shd w:val="clear" w:color="auto" w:fill="FFFFFF"/>
        </w:rPr>
        <w:t>Здесь:</w:t>
      </w:r>
    </w:p>
    <w:p>
      <w:r>
        <w:t>headerindex - колонка (индекс от 1),</w:t>
      </w:r>
    </w:p>
    <w:p>
      <w:r>
        <w:t>sizable - изменяемость 0/1 мышью,</w:t>
      </w:r>
    </w:p>
    <w:p>
      <w:r>
        <w:t>minwidth - минимальная ширина колонки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63" w:name="_topic_SetHeadersSizeableFlag"/>
      <w:bookmarkEnd w:id="563"/>
      <w:r>
        <w:rPr>
          <w:rFonts w:ascii="Tahoma" w:hAnsi="Tahoma" w:cs="Tahoma" w:eastAsia="Tahoma"/>
          <w:sz w:val="22"/>
          <w:color w:val="4F81BD"/>
        </w:rPr>
        <w:t>SetHeadersSizeableFlag</w:t>
      </w:r>
      <w:r/>
    </w:p>
    <w:p>
      <w:r>
        <w:t>Задать параметры изменения размера и управляемости мышью для всех колонок таблицы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ts_dialogcontrol(iListBox, "</w:t>
      </w:r>
      <w:r>
        <w:t>SetHeaderItemSizeableFlag</w:t>
      </w:r>
      <w:r>
        <w:rPr>
          <w:shd w:val="clear" w:color="auto" w:fill="FFFFFF"/>
        </w:rPr>
        <w:t xml:space="preserve">", </w:t>
      </w:r>
      <w:r>
        <w:t>int sizable, int minwidth)</w:t>
      </w:r>
      <w:r>
        <w:rPr>
          <w:shd w:val="clear" w:color="auto" w:fill="FFFFFF"/>
        </w:rPr>
        <w:t>;</w:t>
      </w:r>
    </w:p>
    <w:p>
      <w:r>
        <w:rPr>
          <w:shd w:val="clear" w:color="auto" w:fill="FFFFFF"/>
        </w:rPr>
        <w:t>Здесь:</w:t>
      </w:r>
    </w:p>
    <w:p>
      <w:r>
        <w:t>sizable - изменяемость 0/1 мышью,</w:t>
      </w:r>
    </w:p>
    <w:p>
      <w:r>
        <w:t>minwidth - минимальная ширина колонки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64" w:name="_topic_SetHeaderItemText"/>
      <w:bookmarkEnd w:id="564"/>
      <w:r>
        <w:rPr>
          <w:rFonts w:ascii="Tahoma" w:hAnsi="Tahoma" w:cs="Tahoma" w:eastAsia="Tahoma"/>
          <w:sz w:val="22"/>
          <w:color w:val="4F81BD"/>
        </w:rPr>
        <w:t>SetHeaderItemText</w:t>
      </w:r>
      <w:r/>
    </w:p>
    <w:p>
      <w:r>
        <w:t>Задать текст заголовка для колонки таблицы.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ts_dialogcontrol(iListBox, "</w:t>
      </w:r>
      <w:r>
        <w:t>SetHeaderItemText</w:t>
      </w:r>
      <w:r>
        <w:rPr>
          <w:shd w:val="clear" w:color="auto" w:fill="FFFFFF"/>
        </w:rPr>
        <w:t xml:space="preserve">", </w:t>
      </w:r>
      <w:r>
        <w:t>int headerindex, string text)</w:t>
      </w:r>
      <w:r>
        <w:rPr>
          <w:shd w:val="clear" w:color="auto" w:fill="FFFFFF"/>
        </w:rPr>
        <w:t>;</w:t>
      </w:r>
    </w:p>
    <w:p>
      <w:r>
        <w:rPr>
          <w:shd w:val="clear" w:color="auto" w:fill="FFFFFF"/>
        </w:rPr>
        <w:t>Здесь:</w:t>
      </w:r>
    </w:p>
    <w:p>
      <w:r>
        <w:t>headerindex - колонка (индекс от 1),</w:t>
      </w:r>
    </w:p>
    <w:p>
      <w:r>
        <w:t>text - название колонки.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65" w:name="_topic_SetHeaderItemSize1"/>
      <w:bookmarkEnd w:id="565"/>
      <w:r>
        <w:rPr>
          <w:rFonts w:ascii="Tahoma" w:hAnsi="Tahoma" w:cs="Tahoma" w:eastAsia="Tahoma"/>
          <w:sz w:val="22"/>
          <w:color w:val="4F81BD"/>
        </w:rPr>
        <w:t>SetHeaderItemSize</w:t>
      </w:r>
      <w:r/>
    </w:p>
    <w:p>
      <w:r>
        <w:t>Задать ширину заголовка для таблицы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ts_dialogcontrol(iListBox, "</w:t>
      </w:r>
      <w:r>
        <w:t>SetHeaderItemSize</w:t>
      </w:r>
      <w:r>
        <w:rPr>
          <w:shd w:val="clear" w:color="auto" w:fill="FFFFFF"/>
        </w:rPr>
        <w:t xml:space="preserve">", int </w:t>
      </w:r>
      <w:r>
        <w:t>headerindex, int width)</w:t>
      </w:r>
      <w:r>
        <w:rPr>
          <w:shd w:val="clear" w:color="auto" w:fill="FFFFFF"/>
        </w:rPr>
        <w:t>;</w:t>
      </w:r>
    </w:p>
    <w:p>
      <w:r>
        <w:rPr>
          <w:shd w:val="clear" w:color="auto" w:fill="FFFFFF"/>
        </w:rPr>
        <w:t>Здесь:</w:t>
      </w:r>
    </w:p>
    <w:p>
      <w:r>
        <w:t>headerindex - колонка (индекс от 1),</w:t>
      </w:r>
    </w:p>
    <w:p>
      <w:r>
        <w:t>width - ширина заголовка колонки.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66" w:name="_topic_InsertItem1"/>
      <w:bookmarkEnd w:id="566"/>
      <w:r>
        <w:rPr>
          <w:rFonts w:ascii="Tahoma" w:hAnsi="Tahoma" w:cs="Tahoma" w:eastAsia="Tahoma"/>
          <w:sz w:val="22"/>
          <w:color w:val="4F81BD"/>
        </w:rPr>
        <w:t>InsertItem</w:t>
      </w:r>
      <w:r/>
    </w:p>
    <w:p>
      <w:r>
        <w:t>Вставить новый элемент в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InsertItem"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в котору</w:t>
      </w:r>
      <w:r>
        <w:t>ю вставить новый элемент.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67" w:name="_topic_AppendItem1"/>
      <w:bookmarkEnd w:id="567"/>
      <w:r>
        <w:rPr>
          <w:rFonts w:ascii="Tahoma" w:hAnsi="Tahoma" w:cs="Tahoma" w:eastAsia="Tahoma"/>
          <w:sz w:val="22"/>
          <w:color w:val="4F81BD"/>
        </w:rPr>
        <w:t>AppendItem</w:t>
      </w:r>
      <w:r/>
    </w:p>
    <w:p>
      <w:r>
        <w:t>Добавить позицию в конец списка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AppendItem</w:t>
      </w:r>
      <w:r>
        <w:rPr>
          <w:shd w:val="clear" w:color="auto" w:fill="FFFFFF"/>
        </w:rPr>
        <w:t>");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68" w:name="_topic_DisableItem1"/>
      <w:bookmarkEnd w:id="568"/>
      <w:r>
        <w:rPr>
          <w:rFonts w:ascii="Tahoma" w:hAnsi="Tahoma" w:cs="Tahoma" w:eastAsia="Tahoma"/>
          <w:sz w:val="22"/>
          <w:color w:val="4F81BD"/>
        </w:rPr>
        <w:t>DisableItem</w:t>
      </w:r>
      <w:r/>
    </w:p>
    <w:p>
      <w:r>
        <w:t>Сделать недоступной для редактирования и выбора позицию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DisableItem</w:t>
      </w:r>
      <w:r>
        <w:rPr>
          <w:shd w:val="clear" w:color="auto" w:fill="FFFFFF"/>
        </w:rPr>
        <w:t>",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недоступной (индекс от 1)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69" w:name="_topic_EnableItem1"/>
      <w:bookmarkEnd w:id="569"/>
      <w:r>
        <w:rPr>
          <w:rFonts w:ascii="Tahoma" w:hAnsi="Tahoma" w:cs="Tahoma" w:eastAsia="Tahoma"/>
          <w:sz w:val="22"/>
          <w:color w:val="4F81BD"/>
        </w:rPr>
        <w:t>EnableItem</w:t>
      </w:r>
      <w:r/>
    </w:p>
    <w:p>
      <w:r>
        <w:t>Сделать доступной для редактирования и выбора позицию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"E</w:t>
      </w:r>
      <w:r>
        <w:t>nableItem</w:t>
      </w:r>
      <w:r>
        <w:rPr>
          <w:shd w:val="clear" w:color="auto" w:fill="FFFFFF"/>
        </w:rPr>
        <w:t>",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доступной (индекс от 1)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70" w:name="_topic_DeleteItem1"/>
      <w:bookmarkEnd w:id="570"/>
      <w:r>
        <w:rPr>
          <w:rFonts w:ascii="Tahoma" w:hAnsi="Tahoma" w:cs="Tahoma" w:eastAsia="Tahoma"/>
          <w:sz w:val="22"/>
          <w:color w:val="4F81BD"/>
        </w:rPr>
        <w:t>DeleteItem</w:t>
      </w:r>
      <w:r/>
    </w:p>
    <w:p>
      <w:r>
        <w:t>Удалить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DeleteItem"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доступной (индекс от 1)</w:t>
      </w:r>
      <w:r>
        <w:t>. Если задан 0, то удаляются все позиции.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71" w:name="_topic_SetFontSizecodeStyle8"/>
      <w:bookmarkEnd w:id="571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72" w:name="_topic_MultiSellListBox"/>
      <w:bookmarkEnd w:id="572"/>
      <w:r>
        <w:rPr>
          <w:rFonts w:ascii="Tahoma" w:hAnsi="Tahoma" w:cs="Tahoma" w:eastAsia="Tahoma"/>
          <w:b/>
          <w:sz w:val="22"/>
          <w:color w:val="4F81BD"/>
        </w:rPr>
        <w:t>MultiSellListBox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73" w:name="_topic_SelectItem2"/>
      <w:bookmarkEnd w:id="573"/>
      <w:r>
        <w:rPr>
          <w:rFonts w:ascii="Tahoma" w:hAnsi="Tahoma" w:cs="Tahoma" w:eastAsia="Tahoma"/>
          <w:sz w:val="22"/>
          <w:color w:val="4F81BD"/>
        </w:rPr>
        <w:t>SelectItem</w:t>
      </w:r>
      <w:r/>
    </w:p>
    <w:p>
      <w:r>
        <w:t>Выбрать значение из списка в элементе управления как текущее.</w:t>
      </w:r>
    </w:p>
    <w:p>
      <w:r>
        <w:t>Вызов:</w:t>
      </w:r>
    </w:p>
    <w:p>
      <w:pPr>
        <w:pStyle w:val="45"/>
      </w:pPr>
      <w:r>
        <w:t>ts_dialogcontrol(iDialogcontrolDescr,"SelectItem", int itemindex);</w:t>
      </w:r>
    </w:p>
    <w:p>
      <w:r>
        <w:t>Здесь:</w:t>
      </w:r>
    </w:p>
    <w:p>
      <w:r>
        <w:t>Itemindex = индекс выбранного значения в списке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74" w:name="_topic_GetTabItemText1"/>
      <w:bookmarkEnd w:id="574"/>
      <w:r>
        <w:rPr>
          <w:rFonts w:ascii="Tahoma" w:hAnsi="Tahoma" w:cs="Tahoma" w:eastAsia="Tahoma"/>
          <w:sz w:val="22"/>
          <w:color w:val="4F81BD"/>
        </w:rPr>
        <w:t>GetTabItemText</w:t>
      </w:r>
      <w:r/>
    </w:p>
    <w:p>
      <w:r>
        <w:t>Получить значение ячейки из таблицы ListBox.</w:t>
      </w:r>
    </w:p>
    <w:p>
      <w:r>
        <w:t>Вызов:</w:t>
      </w:r>
    </w:p>
    <w:p>
      <w:pPr>
        <w:pStyle w:val="45"/>
      </w:pPr>
      <w:r>
        <w:t>ts_diaolgcontrol(iDialogcontrolDescr, "GetTabItemText", int item, int tabpos, string restext);</w:t>
      </w:r>
    </w:p>
    <w:p>
      <w:r>
        <w:t>Здесь:</w:t>
      </w:r>
    </w:p>
    <w:p>
      <w:r>
        <w:t>item - строка таблицы (индекс от 1), tabpos - колонка таблицы (индекс от 1), restext - возвращаемое значение текста из этой ячейки.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75" w:name="_topic_GetMouseClickedPosXY1"/>
      <w:bookmarkEnd w:id="575"/>
      <w:r>
        <w:rPr>
          <w:rFonts w:ascii="Tahoma" w:hAnsi="Tahoma" w:cs="Tahoma" w:eastAsia="Tahoma"/>
          <w:sz w:val="22"/>
          <w:color w:val="4F81BD"/>
        </w:rPr>
        <w:t>GetMouseClickedPosXY</w:t>
      </w:r>
      <w:r/>
    </w:p>
    <w:p>
      <w:r>
        <w:t>Получить координаты позиции мыши в окне ListBox в момент отработки события Event_ListBoxClicked.</w:t>
      </w:r>
    </w:p>
    <w:p>
      <w:r>
        <w:t>Вызов:</w:t>
      </w:r>
    </w:p>
    <w:p>
      <w:pPr>
        <w:pStyle w:val="45"/>
      </w:pPr>
      <w:r>
        <w:t>ts_dialogcontrol(iDialogcontrolDescr,"GetMouseClickedPosXY", int &amp;x, int &amp;y);</w:t>
      </w:r>
    </w:p>
    <w:p>
      <w:r>
        <w:t>Здесь:</w:t>
      </w:r>
    </w:p>
    <w:p>
      <w:r>
        <w:t>x,y - координаты мыши, когда был сделан щелчок, вызвавший событие.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76" w:name="_topic_GetTabFieldPosition1"/>
      <w:bookmarkEnd w:id="576"/>
      <w:r>
        <w:rPr>
          <w:rFonts w:ascii="Tahoma" w:hAnsi="Tahoma" w:cs="Tahoma" w:eastAsia="Tahoma"/>
          <w:sz w:val="22"/>
          <w:color w:val="4F81BD"/>
        </w:rPr>
        <w:t>GetTabFieldPosition</w:t>
      </w:r>
      <w:r/>
    </w:p>
    <w:p>
      <w:r>
        <w:t>Получить позицию колонки от левого края окна элемента управления.</w:t>
      </w:r>
    </w:p>
    <w:p>
      <w:r>
        <w:t>Вызов:</w:t>
      </w:r>
    </w:p>
    <w:p>
      <w:pPr>
        <w:pStyle w:val="45"/>
      </w:pPr>
      <w:r>
        <w:t>ts_dialogcontrol(iDialogcontrolDescr," GetTabFieldPosition ", int tabpos, int &amp;begx, int &amp;endx);</w:t>
      </w:r>
    </w:p>
    <w:p>
      <w:r>
        <w:t>Здесь:</w:t>
      </w:r>
    </w:p>
    <w:p>
      <w:r>
        <w:t>tabpos - номер колонки (индекс от 1),</w:t>
      </w:r>
    </w:p>
    <w:p>
      <w:r>
        <w:t>begx, endx - начало и конец в пикселях от левого края окна элемента управления (не путать с левым краем самого диалога).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77" w:name="_topic_SetTabItemIcon1"/>
      <w:bookmarkEnd w:id="577"/>
      <w:r>
        <w:rPr>
          <w:rFonts w:ascii="Tahoma" w:hAnsi="Tahoma" w:cs="Tahoma" w:eastAsia="Tahoma"/>
          <w:sz w:val="22"/>
          <w:color w:val="4F81BD"/>
        </w:rPr>
        <w:t>SetTabItemIcon</w:t>
      </w:r>
      <w:r/>
    </w:p>
    <w:p>
      <w:r>
        <w:t>Задать картинку для ячейки в таблице элемента управления.</w:t>
      </w:r>
    </w:p>
    <w:p>
      <w:r>
        <w:t>Вызов:</w:t>
      </w:r>
    </w:p>
    <w:p>
      <w:pPr>
        <w:pStyle w:val="45"/>
      </w:pPr>
      <w:r>
        <w:t>ts_diaolgcontrol(iDialogcontrolDescr, "SetTabItemIcon", int item, int tabpos, string path);</w:t>
      </w:r>
    </w:p>
    <w:p>
      <w:r>
        <w:t>Здесь:</w:t>
      </w:r>
    </w:p>
    <w:p>
      <w:r>
        <w:t>item - строка таблицы (индекс от 1), tabpos - колонка таблицы (индекс от 1), path - полный путь к файлу картинки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78" w:name="_topic_SetTabItemText1"/>
      <w:bookmarkEnd w:id="578"/>
      <w:r>
        <w:rPr>
          <w:rFonts w:ascii="Tahoma" w:hAnsi="Tahoma" w:cs="Tahoma" w:eastAsia="Tahoma"/>
          <w:sz w:val="22"/>
          <w:color w:val="4F81BD"/>
        </w:rPr>
        <w:t>SetTabItemText</w:t>
      </w:r>
      <w:r/>
    </w:p>
    <w:p>
      <w:r>
        <w:t>Задать текст в ячейку элемента управления.</w:t>
      </w:r>
    </w:p>
    <w:p>
      <w:r>
        <w:t>Вызов:</w:t>
      </w:r>
    </w:p>
    <w:p>
      <w:pPr>
        <w:pStyle w:val="45"/>
      </w:pPr>
      <w:r>
        <w:t>ts_diaolgcontrol(iDialogcontrolDescr, "SetTabItemText", int item, int tabpos, string text);</w:t>
      </w:r>
    </w:p>
    <w:p>
      <w:r>
        <w:t>Здесь:</w:t>
      </w:r>
    </w:p>
    <w:p>
      <w:r>
        <w:t>item - строка таблицы (индекс от 1), tabpos - колонка таблицы (индекс от 1), text - новое значение текста из этой ячейки.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79" w:name="_topic_GetTabItemIconId1"/>
      <w:bookmarkEnd w:id="579"/>
      <w:r>
        <w:rPr>
          <w:rFonts w:ascii="Tahoma" w:hAnsi="Tahoma" w:cs="Tahoma" w:eastAsia="Tahoma"/>
          <w:sz w:val="22"/>
          <w:color w:val="4F81BD"/>
        </w:rPr>
        <w:t>GetTabItemIconId</w:t>
      </w:r>
      <w:r/>
    </w:p>
    <w:p>
      <w:r>
        <w:t>Получить номер картинки из ячейки таблицы элемента управления.</w:t>
      </w:r>
    </w:p>
    <w:p>
      <w:r>
        <w:t>В программе есть набор картинок, которые можно показывать задавая число.</w:t>
      </w:r>
    </w:p>
    <w:p>
      <w:r>
        <w:t>Это удобно для создания на месте элементов типа CheckBox.</w:t>
      </w:r>
    </w:p>
    <w:p>
      <w:r>
        <w:t>Командой SetTableItemIconId можно задавать такую картинку. А в функции - обработчике события по клику мыши - изменять картинку с пометкой на пустой квадрат или наоборот.</w:t>
      </w:r>
    </w:p>
    <w:p>
      <w:r>
        <w:t>Вызов:</w:t>
      </w:r>
    </w:p>
    <w:p>
      <w:pPr>
        <w:pStyle w:val="45"/>
      </w:pPr>
      <w:r>
        <w:t>ts_diaolgcontrol(iDialogcontrolDescr, "GetTabItemIconId", int item, int tabpos, int iconid);</w:t>
      </w:r>
    </w:p>
    <w:p>
      <w:r>
        <w:t>item - строка таблицы (индекс от 1), tabpos - колонка таблицы (индекс от 1), iconid - номер картинки.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80" w:name="_topic_SetTabItemIconId1"/>
      <w:bookmarkEnd w:id="580"/>
      <w:r>
        <w:rPr>
          <w:rFonts w:ascii="Tahoma" w:hAnsi="Tahoma" w:cs="Tahoma" w:eastAsia="Tahoma"/>
          <w:sz w:val="22"/>
          <w:color w:val="4F81BD"/>
        </w:rPr>
        <w:t>SetTabItemIconId</w:t>
      </w:r>
      <w:r/>
    </w:p>
    <w:p>
      <w:r>
        <w:t>Задать изображение в ячейке таблицы элемента управления по коду.</w:t>
      </w:r>
    </w:p>
    <w:p>
      <w:r>
        <w:t>Вызов:</w:t>
      </w:r>
    </w:p>
    <w:p>
      <w:pPr>
        <w:pStyle w:val="45"/>
      </w:pPr>
      <w:r>
        <w:t>ts_diaolgcontrol(iDialogcontrolDescr, "GetTabItemIconId", int item, int tabpos, int iconid);</w:t>
      </w:r>
    </w:p>
    <w:p>
      <w:r>
        <w:t>Здесь:</w:t>
      </w:r>
    </w:p>
    <w:p>
      <w:r>
        <w:t>item - строка таблицы (индекс от 1), tabpos - колонка таблицы (индекс от 1), iconid - номер картинки.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81" w:name="_topic_SetOnTabItem1"/>
      <w:bookmarkEnd w:id="581"/>
      <w:r>
        <w:rPr>
          <w:rFonts w:ascii="Tahoma" w:hAnsi="Tahoma" w:cs="Tahoma" w:eastAsia="Tahoma"/>
          <w:sz w:val="22"/>
          <w:color w:val="4F81BD"/>
        </w:rPr>
        <w:t>SetOnTabItem</w:t>
      </w:r>
      <w:r/>
    </w:p>
    <w:p>
      <w:r>
        <w:t>Выбрать элемент диалога, который будет отображаться в заданном поле таблицы в списке. Используется, когда необходимо задать редактирование данных непосредственно в ячейке.</w:t>
      </w:r>
    </w:p>
    <w:p>
      <w:r>
        <w:t>Вызов:</w:t>
      </w:r>
    </w:p>
    <w:p>
      <w:pPr>
        <w:pStyle w:val="45"/>
      </w:pPr>
      <w:r>
        <w:t>ts_dialogcontrol(iListBoxDescr, "SetOnTabItem", int iConrtolDescr);</w:t>
      </w:r>
    </w:p>
    <w:p>
      <w:r>
        <w:t>Здесь:</w:t>
      </w:r>
    </w:p>
    <w:p>
      <w:r>
        <w:t>iControlDescr - дескриптор элемента управления, который будет использоваться для показа и обработки данных в ячейке.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82" w:name="_topic_SetTabFieldCount1"/>
      <w:bookmarkEnd w:id="582"/>
      <w:r>
        <w:rPr>
          <w:rFonts w:ascii="Tahoma" w:hAnsi="Tahoma" w:cs="Tahoma" w:eastAsia="Tahoma"/>
          <w:sz w:val="22"/>
          <w:color w:val="4F81BD"/>
        </w:rPr>
        <w:t>SetTabFieldCount</w:t>
      </w:r>
      <w:r/>
    </w:p>
    <w:p>
      <w:r>
        <w:t>Задать количество колонок в таблице в элементе управления.</w:t>
      </w:r>
    </w:p>
    <w:p>
      <w:r>
        <w:t>Вызов:</w:t>
      </w:r>
    </w:p>
    <w:p>
      <w:pPr>
        <w:pStyle w:val="45"/>
      </w:pPr>
      <w:r>
        <w:t>ts_dialogcontrol(iListBoxDescr, "SetOnTabItem", int count);</w:t>
      </w:r>
    </w:p>
    <w:p>
      <w:r>
        <w:t>Здесь:</w:t>
      </w:r>
    </w:p>
    <w:p>
      <w:r>
        <w:t>count - количество колонок.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83" w:name="_topic_SetTabFieldCount2"/>
      <w:bookmarkEnd w:id="583"/>
      <w:r>
        <w:rPr>
          <w:rFonts w:ascii="Tahoma" w:hAnsi="Tahoma" w:cs="Tahoma" w:eastAsia="Tahoma"/>
          <w:sz w:val="22"/>
          <w:color w:val="4F81BD"/>
        </w:rPr>
        <w:t>SetTabFieldCount</w:t>
      </w:r>
      <w:r/>
    </w:p>
    <w:p>
      <w:r>
        <w:t>Задать количество колонок в таблице в элементе управления.</w:t>
      </w:r>
    </w:p>
    <w:p>
      <w:r>
        <w:t>Вызов:</w:t>
      </w:r>
    </w:p>
    <w:p>
      <w:pPr>
        <w:pStyle w:val="45"/>
      </w:pPr>
      <w:r>
        <w:t>ts_dialogcontrol(iListBoxDescr, "SetOnTabItem", int count);</w:t>
      </w:r>
    </w:p>
    <w:p>
      <w:r>
        <w:t>Здесь:</w:t>
      </w:r>
    </w:p>
    <w:p>
      <w:r>
        <w:t>count - количество колонок.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84" w:name="_topic_SetHeaderItemSize2"/>
      <w:bookmarkEnd w:id="584"/>
      <w:r>
        <w:rPr>
          <w:rFonts w:ascii="Tahoma" w:hAnsi="Tahoma" w:cs="Tahoma" w:eastAsia="Tahoma"/>
          <w:sz w:val="22"/>
          <w:color w:val="4F81BD"/>
        </w:rPr>
        <w:t>SetHeaderItemSize</w:t>
      </w:r>
      <w:r/>
    </w:p>
    <w:p>
      <w:r>
        <w:t>Задать высоту строки заголовков в таблице элемента управления.</w:t>
      </w:r>
    </w:p>
    <w:p>
      <w:r>
        <w:t>Вызов:</w:t>
      </w:r>
    </w:p>
    <w:p>
      <w:pPr>
        <w:pStyle w:val="45"/>
      </w:pPr>
      <w:r>
        <w:t>ts_dialogcontrol(iListBoxDescr, "SetHeaderItemSize", int height);</w:t>
      </w:r>
    </w:p>
    <w:p>
      <w:r>
        <w:t>Здесь:</w:t>
      </w:r>
    </w:p>
    <w:p>
      <w:r>
        <w:t>height - высота строки заголовков в точках.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85" w:name="_topic_SetTabFieldProperties1"/>
      <w:bookmarkEnd w:id="585"/>
      <w:r>
        <w:rPr>
          <w:rFonts w:ascii="Tahoma" w:hAnsi="Tahoma" w:cs="Tahoma" w:eastAsia="Tahoma"/>
          <w:sz w:val="22"/>
          <w:color w:val="4F81BD"/>
        </w:rPr>
        <w:t>SetTabFieldProperties</w:t>
      </w:r>
      <w:r/>
    </w:p>
    <w:p>
      <w:r>
        <w:t>Задать параметры колонки для строк данных в таблице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 xml:space="preserve">ts_dialogcontrol(iListBox, "SetTabFieldProperties", int col, int startpix, int endpix, int justification, int </w:t>
      </w:r>
      <w:r>
        <w:t>truncation</w:t>
      </w:r>
      <w:r>
        <w:rPr>
          <w:shd w:val="clear" w:color="auto" w:fill="FFFFFF"/>
        </w:rPr>
        <w:t>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col - колонка таблицы (индекс от 1),</w:t>
      </w:r>
    </w:p>
    <w:p>
      <w:r>
        <w:rPr>
          <w:shd w:val="clear" w:color="auto" w:fill="FFFFFF"/>
        </w:rPr>
        <w:t>startpix, endpix - начало и конец колонки в точках,</w:t>
      </w:r>
    </w:p>
    <w:p>
      <w:r>
        <w:rPr>
          <w:shd w:val="clear" w:color="auto" w:fill="FFFFFF"/>
        </w:rPr>
        <w:t>justification - выравнивание текста (влево 0, центр - 256, вправо - 512),</w:t>
      </w:r>
    </w:p>
    <w:p>
      <w:r>
        <w:rPr>
          <w:shd w:val="clear" w:color="auto" w:fill="FFFFFF"/>
        </w:rPr>
        <w:t>truncation - обрезка текста, если он не поместился на экран (обычно 4096).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86" w:name="_topic_SetItemHeight1"/>
      <w:bookmarkEnd w:id="586"/>
      <w:r>
        <w:rPr>
          <w:rFonts w:ascii="Tahoma" w:hAnsi="Tahoma" w:cs="Tahoma" w:eastAsia="Tahoma"/>
          <w:sz w:val="22"/>
          <w:color w:val="4F81BD"/>
        </w:rPr>
        <w:t>SetItemHeight</w:t>
      </w:r>
      <w:r/>
    </w:p>
    <w:p>
      <w:r>
        <w:t>Задать высоту строки в таблице значений.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ts_dialogcontrol(iListBox, "</w:t>
      </w:r>
      <w:r>
        <w:t>SetItemHeight</w:t>
      </w:r>
      <w:r>
        <w:rPr>
          <w:shd w:val="clear" w:color="auto" w:fill="FFFFFF"/>
        </w:rPr>
        <w:t>", int itemheight);</w:t>
      </w:r>
    </w:p>
    <w:p>
      <w:r>
        <w:rPr>
          <w:shd w:val="clear" w:color="auto" w:fill="FFFFFF"/>
        </w:rPr>
        <w:t>Здесь:</w:t>
      </w:r>
    </w:p>
    <w:p>
      <w:r>
        <w:rPr>
          <w:shd w:val="clear" w:color="auto" w:fill="FFFFFF"/>
        </w:rPr>
        <w:t>itemheight - высота строки.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87" w:name="_topic_SetHeaderItemSizeableFlag1"/>
      <w:bookmarkEnd w:id="587"/>
      <w:r>
        <w:rPr>
          <w:rFonts w:ascii="Tahoma" w:hAnsi="Tahoma" w:cs="Tahoma" w:eastAsia="Tahoma"/>
          <w:sz w:val="22"/>
          <w:color w:val="4F81BD"/>
        </w:rPr>
        <w:t>SetHeaderItemSizeableFlag</w:t>
      </w:r>
      <w:r/>
    </w:p>
    <w:p>
      <w:r>
        <w:t>Задать параметры изменения размера и управляемости мышью для колонки таблицы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ts_dialogcontrol(iListBox, "</w:t>
      </w:r>
      <w:r>
        <w:t>SetHeaderItemSizeableFlag</w:t>
      </w:r>
      <w:r>
        <w:rPr>
          <w:shd w:val="clear" w:color="auto" w:fill="FFFFFF"/>
        </w:rPr>
        <w:t xml:space="preserve">", int </w:t>
      </w:r>
      <w:r>
        <w:t>headerindex, int sizable, int minwidth)</w:t>
      </w:r>
      <w:r>
        <w:rPr>
          <w:shd w:val="clear" w:color="auto" w:fill="FFFFFF"/>
        </w:rPr>
        <w:t>;</w:t>
      </w:r>
    </w:p>
    <w:p>
      <w:r>
        <w:rPr>
          <w:shd w:val="clear" w:color="auto" w:fill="FFFFFF"/>
        </w:rPr>
        <w:t>Здесь:</w:t>
      </w:r>
    </w:p>
    <w:p>
      <w:r>
        <w:t>headerindex - колонка (индекс от 1),</w:t>
      </w:r>
    </w:p>
    <w:p>
      <w:r>
        <w:t>sizable - изменяемость 0/1 мышью,</w:t>
      </w:r>
    </w:p>
    <w:p>
      <w:r>
        <w:t>minwidth - минимальная ширина колонки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88" w:name="_topic_SetHeadersSizeableFlag1"/>
      <w:bookmarkEnd w:id="588"/>
      <w:r>
        <w:rPr>
          <w:rFonts w:ascii="Tahoma" w:hAnsi="Tahoma" w:cs="Tahoma" w:eastAsia="Tahoma"/>
          <w:sz w:val="22"/>
          <w:color w:val="4F81BD"/>
        </w:rPr>
        <w:t>SetHeadersSizeableFlag</w:t>
      </w:r>
      <w:r/>
    </w:p>
    <w:p>
      <w:r>
        <w:t>Задать параметры изменения размера и управляемости мышью для всех колонок таблицы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ts_dialogcontrol(iListBox, "</w:t>
      </w:r>
      <w:r>
        <w:t>SetHeaderItemSizeableFlag</w:t>
      </w:r>
      <w:r>
        <w:rPr>
          <w:shd w:val="clear" w:color="auto" w:fill="FFFFFF"/>
        </w:rPr>
        <w:t xml:space="preserve">", </w:t>
      </w:r>
      <w:r>
        <w:t>int sizable, int minwidth)</w:t>
      </w:r>
      <w:r>
        <w:rPr>
          <w:shd w:val="clear" w:color="auto" w:fill="FFFFFF"/>
        </w:rPr>
        <w:t>;</w:t>
      </w:r>
    </w:p>
    <w:p>
      <w:r>
        <w:rPr>
          <w:shd w:val="clear" w:color="auto" w:fill="FFFFFF"/>
        </w:rPr>
        <w:t>Здесь:</w:t>
      </w:r>
    </w:p>
    <w:p>
      <w:r>
        <w:t>sizable - изменяемость 0/1 мышью,</w:t>
      </w:r>
    </w:p>
    <w:p>
      <w:r>
        <w:t>minwidth - минимальная ширина колонки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89" w:name="_topic_SetHeaderItemText1"/>
      <w:bookmarkEnd w:id="589"/>
      <w:r>
        <w:rPr>
          <w:rFonts w:ascii="Tahoma" w:hAnsi="Tahoma" w:cs="Tahoma" w:eastAsia="Tahoma"/>
          <w:sz w:val="22"/>
          <w:color w:val="4F81BD"/>
        </w:rPr>
        <w:t>SetHeaderItemText</w:t>
      </w:r>
      <w:r/>
    </w:p>
    <w:p>
      <w:r>
        <w:t>Задать текст заголовка для колонки таблицы.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ts_dialogcontrol(iListBox, "</w:t>
      </w:r>
      <w:r>
        <w:t>SetHeaderItemText</w:t>
      </w:r>
      <w:r>
        <w:rPr>
          <w:shd w:val="clear" w:color="auto" w:fill="FFFFFF"/>
        </w:rPr>
        <w:t xml:space="preserve">", </w:t>
      </w:r>
      <w:r>
        <w:t>int headerindex, string text)</w:t>
      </w:r>
      <w:r>
        <w:rPr>
          <w:shd w:val="clear" w:color="auto" w:fill="FFFFFF"/>
        </w:rPr>
        <w:t>;</w:t>
      </w:r>
    </w:p>
    <w:p>
      <w:r>
        <w:rPr>
          <w:shd w:val="clear" w:color="auto" w:fill="FFFFFF"/>
        </w:rPr>
        <w:t>Здесь:</w:t>
      </w:r>
    </w:p>
    <w:p>
      <w:r>
        <w:t>headerindex - колонка (индекс от 1),</w:t>
      </w:r>
    </w:p>
    <w:p>
      <w:r>
        <w:t>text - название колонки.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90" w:name="_topic_SetHeaderItemSize3"/>
      <w:bookmarkEnd w:id="590"/>
      <w:r>
        <w:rPr>
          <w:rFonts w:ascii="Tahoma" w:hAnsi="Tahoma" w:cs="Tahoma" w:eastAsia="Tahoma"/>
          <w:sz w:val="22"/>
          <w:color w:val="4F81BD"/>
        </w:rPr>
        <w:t>SetHeaderItemSize</w:t>
      </w:r>
      <w:r/>
    </w:p>
    <w:p>
      <w:r>
        <w:t>Задать ширину заголовка для таблицы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ts_dialogcontrol(iListBox, "</w:t>
      </w:r>
      <w:r>
        <w:t>SetHeaderItemSize</w:t>
      </w:r>
      <w:r>
        <w:rPr>
          <w:shd w:val="clear" w:color="auto" w:fill="FFFFFF"/>
        </w:rPr>
        <w:t xml:space="preserve">", int </w:t>
      </w:r>
      <w:r>
        <w:t>headerindex, int width)</w:t>
      </w:r>
      <w:r>
        <w:rPr>
          <w:shd w:val="clear" w:color="auto" w:fill="FFFFFF"/>
        </w:rPr>
        <w:t>;</w:t>
      </w:r>
    </w:p>
    <w:p>
      <w:r>
        <w:rPr>
          <w:shd w:val="clear" w:color="auto" w:fill="FFFFFF"/>
        </w:rPr>
        <w:t>Здесь:</w:t>
      </w:r>
    </w:p>
    <w:p>
      <w:r>
        <w:t>headerindex - колонка (индекс от 1),</w:t>
      </w:r>
    </w:p>
    <w:p>
      <w:r>
        <w:t>width - ширина заголовка колонки.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91" w:name="_topic_InsertItem2"/>
      <w:bookmarkEnd w:id="591"/>
      <w:r>
        <w:rPr>
          <w:rFonts w:ascii="Tahoma" w:hAnsi="Tahoma" w:cs="Tahoma" w:eastAsia="Tahoma"/>
          <w:sz w:val="22"/>
          <w:color w:val="4F81BD"/>
        </w:rPr>
        <w:t>InsertItem</w:t>
      </w:r>
      <w:r/>
    </w:p>
    <w:p>
      <w:r>
        <w:t>Вставить новый элемент в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InsertItem"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в котору</w:t>
      </w:r>
      <w:r>
        <w:t>ю вставить новый элемент.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92" w:name="_topic_AppendItem2"/>
      <w:bookmarkEnd w:id="592"/>
      <w:r>
        <w:rPr>
          <w:rFonts w:ascii="Tahoma" w:hAnsi="Tahoma" w:cs="Tahoma" w:eastAsia="Tahoma"/>
          <w:sz w:val="22"/>
          <w:color w:val="4F81BD"/>
        </w:rPr>
        <w:t>AppendItem</w:t>
      </w:r>
      <w:r/>
    </w:p>
    <w:p>
      <w:r>
        <w:t>Добавить позицию в конец списка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AppendItem</w:t>
      </w:r>
      <w:r>
        <w:rPr>
          <w:shd w:val="clear" w:color="auto" w:fill="FFFFFF"/>
        </w:rPr>
        <w:t>");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93" w:name="_topic_DisableItem2"/>
      <w:bookmarkEnd w:id="593"/>
      <w:r>
        <w:rPr>
          <w:rFonts w:ascii="Tahoma" w:hAnsi="Tahoma" w:cs="Tahoma" w:eastAsia="Tahoma"/>
          <w:sz w:val="22"/>
          <w:color w:val="4F81BD"/>
        </w:rPr>
        <w:t>DisableItem</w:t>
      </w:r>
      <w:r/>
    </w:p>
    <w:p>
      <w:r>
        <w:t>Сделать недоступной для редактирования и выбора позицию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DisableItem</w:t>
      </w:r>
      <w:r>
        <w:rPr>
          <w:shd w:val="clear" w:color="auto" w:fill="FFFFFF"/>
        </w:rPr>
        <w:t>",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недоступной (индекс от 1)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94" w:name="_topic_EnableItem2"/>
      <w:bookmarkEnd w:id="594"/>
      <w:r>
        <w:rPr>
          <w:rFonts w:ascii="Tahoma" w:hAnsi="Tahoma" w:cs="Tahoma" w:eastAsia="Tahoma"/>
          <w:sz w:val="22"/>
          <w:color w:val="4F81BD"/>
        </w:rPr>
        <w:t>EnableItem</w:t>
      </w:r>
      <w:r/>
    </w:p>
    <w:p>
      <w:r>
        <w:t>Сделать доступной для редактирования и выбора позицию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"E</w:t>
      </w:r>
      <w:r>
        <w:t>nableItem</w:t>
      </w:r>
      <w:r>
        <w:rPr>
          <w:shd w:val="clear" w:color="auto" w:fill="FFFFFF"/>
        </w:rPr>
        <w:t>",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доступной (индекс от 1)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95" w:name="_topic_DeleteItem2"/>
      <w:bookmarkEnd w:id="595"/>
      <w:r>
        <w:rPr>
          <w:rFonts w:ascii="Tahoma" w:hAnsi="Tahoma" w:cs="Tahoma" w:eastAsia="Tahoma"/>
          <w:sz w:val="22"/>
          <w:color w:val="4F81BD"/>
        </w:rPr>
        <w:t>DeleteItem</w:t>
      </w:r>
      <w:r/>
    </w:p>
    <w:p>
      <w:r>
        <w:t>Удалить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DeleteItem"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доступной (индекс от 1)</w:t>
      </w:r>
      <w:r>
        <w:t>. Если задан 0, то удаляются все позиции.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96" w:name="_topic_SetFontSizecodeStyle9"/>
      <w:bookmarkEnd w:id="596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97" w:name="_topic_MultiLineEdit"/>
      <w:bookmarkEnd w:id="597"/>
      <w:r>
        <w:rPr>
          <w:rFonts w:ascii="Tahoma" w:hAnsi="Tahoma" w:cs="Tahoma" w:eastAsia="Tahoma"/>
          <w:b/>
          <w:sz w:val="22"/>
          <w:color w:val="4F81BD"/>
        </w:rPr>
        <w:t>MultiLineEdit</w:t>
      </w:r>
      <w:r/>
    </w:p>
    <w:p>
      <w:r>
        <w:drawing>
          <wp:inline distT="0" distB="0" distL="0" distR="0">
            <wp:extent cx="3838575" cy="1343025"/>
            <wp:effectExtent l="0" t="0" r="0" b="0"/>
            <wp:docPr id="48" name="Pic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8.png"/>
                    <pic:cNvPicPr/>
                  </pic:nvPicPr>
                  <pic:blipFill>
                    <a:blip r:embed="p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98" w:name="_topic_SetText5"/>
      <w:bookmarkEnd w:id="598"/>
      <w:r>
        <w:rPr>
          <w:rFonts w:ascii="Tahoma" w:hAnsi="Tahoma" w:cs="Tahoma" w:eastAsia="Tahoma"/>
          <w:sz w:val="22"/>
          <w:color w:val="4F81BD"/>
        </w:rPr>
        <w:t>SetText</w:t>
      </w:r>
      <w:r/>
    </w:p>
    <w:p>
      <w:r>
        <w:t>Присвоить текстовое значение элементу управления.</w:t>
      </w:r>
    </w:p>
    <w:p>
      <w:r>
        <w:t>Вызов:</w:t>
      </w:r>
    </w:p>
    <w:p>
      <w:pPr>
        <w:pStyle w:val="45"/>
      </w:pPr>
      <w:r>
        <w:t>ts_diaolgcontrol(iDialogcontrolDescr, "SetText", string text);</w:t>
      </w:r>
    </w:p>
    <w:p>
      <w:r>
        <w:t>Здесь:</w:t>
      </w:r>
    </w:p>
    <w:p>
      <w:r>
        <w:t>text - текстовое значение.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599" w:name="_topic_GetText5"/>
      <w:bookmarkEnd w:id="599"/>
      <w:r>
        <w:rPr>
          <w:rFonts w:ascii="Tahoma" w:hAnsi="Tahoma" w:cs="Tahoma" w:eastAsia="Tahoma"/>
          <w:sz w:val="22"/>
          <w:color w:val="4F81BD"/>
        </w:rPr>
        <w:t>GetText</w:t>
      </w:r>
      <w:r/>
    </w:p>
    <w:p>
      <w:r>
        <w:t>Считать текстовое значение из элемента управления.</w:t>
      </w:r>
    </w:p>
    <w:p>
      <w:r>
        <w:t>Вызов:</w:t>
      </w:r>
    </w:p>
    <w:p>
      <w:pPr>
        <w:pStyle w:val="45"/>
      </w:pPr>
      <w:r>
        <w:t>ts_diaolgcontrol(iDialogcontrolDescr, "</w:t>
      </w:r>
      <w:r>
        <w:rPr>
          <w:rFonts w:ascii="Calibri" w:hAnsi="Calibri" w:cs="Calibri" w:eastAsia="Calibri"/>
        </w:rPr>
        <w:t>G</w:t>
      </w:r>
      <w:r>
        <w:t>etText", string text);</w:t>
      </w:r>
    </w:p>
    <w:p>
      <w:r>
        <w:t>Здесь:</w:t>
      </w:r>
    </w:p>
    <w:p>
      <w:r>
        <w:t>text - текстовое значение, считанное из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00" w:name="_topic_SetFontSizecodeStyle16"/>
      <w:bookmarkEnd w:id="600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01" w:name="_topic_IconItem"/>
      <w:bookmarkEnd w:id="601"/>
      <w:r>
        <w:rPr>
          <w:rFonts w:ascii="Tahoma" w:hAnsi="Tahoma" w:cs="Tahoma" w:eastAsia="Tahoma"/>
          <w:b/>
          <w:sz w:val="22"/>
          <w:color w:val="4F81BD"/>
        </w:rPr>
        <w:t>IconItem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02" w:name="_topic_IconCheckBox"/>
      <w:bookmarkEnd w:id="602"/>
      <w:r>
        <w:rPr>
          <w:rFonts w:ascii="Tahoma" w:hAnsi="Tahoma" w:cs="Tahoma" w:eastAsia="Tahoma"/>
          <w:b/>
          <w:sz w:val="22"/>
          <w:color w:val="4F81BD"/>
        </w:rPr>
        <w:t>IconCheckBox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03" w:name="_topic_SetCheck1"/>
      <w:bookmarkEnd w:id="603"/>
      <w:r>
        <w:rPr>
          <w:rFonts w:ascii="Tahoma" w:hAnsi="Tahoma" w:cs="Tahoma" w:eastAsia="Tahoma"/>
          <w:sz w:val="22"/>
          <w:color w:val="4F81BD"/>
        </w:rPr>
        <w:t>SetCheck</w:t>
      </w:r>
      <w:r/>
    </w:p>
    <w:p>
      <w:r>
        <w:t>Задать значение элементу управления.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"SetCheck"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onoff);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панели диалога.</w:t>
      </w:r>
    </w:p>
    <w:p>
      <w:r>
        <w:t>onoff - 0/1.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04" w:name="_topic_GetCheck1"/>
      <w:bookmarkEnd w:id="604"/>
      <w:r>
        <w:rPr>
          <w:rFonts w:ascii="Tahoma" w:hAnsi="Tahoma" w:cs="Tahoma" w:eastAsia="Tahoma"/>
          <w:sz w:val="22"/>
          <w:color w:val="4F81BD"/>
        </w:rPr>
        <w:t>GetCheck</w:t>
      </w:r>
      <w:r/>
    </w:p>
    <w:p>
      <w:r>
        <w:t>Получить значение из элемента управления.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"GetCheck"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&amp;onoff);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rPr>
          <w:rFonts w:ascii="Consolas" w:hAnsi="Consolas" w:cs="Consolas" w:eastAsia="Consolas"/>
          <w:color w:val="000000"/>
        </w:rPr>
        <w:t>iDialogcontrolDescr - дескриптор элемента CheckBox.</w:t>
      </w:r>
    </w:p>
    <w:p>
      <w:r>
        <w:t>onoff - возвращаемое значение - 0/1.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05" w:name="_topic_PushCheck"/>
      <w:bookmarkEnd w:id="605"/>
      <w:r>
        <w:rPr>
          <w:rFonts w:ascii="Tahoma" w:hAnsi="Tahoma" w:cs="Tahoma" w:eastAsia="Tahoma"/>
          <w:b/>
          <w:sz w:val="22"/>
          <w:color w:val="4F81BD"/>
        </w:rPr>
        <w:t>PushCheck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06" w:name="_topic_SetText6"/>
      <w:bookmarkEnd w:id="606"/>
      <w:r>
        <w:rPr>
          <w:rFonts w:ascii="Tahoma" w:hAnsi="Tahoma" w:cs="Tahoma" w:eastAsia="Tahoma"/>
          <w:sz w:val="22"/>
          <w:color w:val="4F81BD"/>
        </w:rPr>
        <w:t>SetText</w:t>
      </w:r>
      <w:r/>
    </w:p>
    <w:p>
      <w:r>
        <w:t>Присвоить текстовое значение элементу управления.</w:t>
      </w:r>
    </w:p>
    <w:p>
      <w:r>
        <w:t>Вызов:</w:t>
      </w:r>
    </w:p>
    <w:p>
      <w:pPr>
        <w:pStyle w:val="45"/>
      </w:pPr>
      <w:r>
        <w:t>ts_diaolgcontrol(iDialogcontrolDescr, "SetText", string text);</w:t>
      </w:r>
    </w:p>
    <w:p>
      <w:r>
        <w:t>Здесь:</w:t>
      </w:r>
    </w:p>
    <w:p>
      <w:r>
        <w:t>text - текстовое значение.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07" w:name="_topic_GetText6"/>
      <w:bookmarkEnd w:id="607"/>
      <w:r>
        <w:rPr>
          <w:rFonts w:ascii="Tahoma" w:hAnsi="Tahoma" w:cs="Tahoma" w:eastAsia="Tahoma"/>
          <w:sz w:val="22"/>
          <w:color w:val="4F81BD"/>
        </w:rPr>
        <w:t>GetText</w:t>
      </w:r>
      <w:r/>
    </w:p>
    <w:p>
      <w:r>
        <w:t>Считать текстовое значение из элемента управления.</w:t>
      </w:r>
    </w:p>
    <w:p>
      <w:r>
        <w:t>Вызов:</w:t>
      </w:r>
    </w:p>
    <w:p>
      <w:pPr>
        <w:pStyle w:val="45"/>
      </w:pPr>
      <w:r>
        <w:t>ts_diaolgcontrol(iDialogcontrolDescr, "</w:t>
      </w:r>
      <w:r>
        <w:rPr>
          <w:rFonts w:ascii="Calibri" w:hAnsi="Calibri" w:cs="Calibri" w:eastAsia="Calibri"/>
        </w:rPr>
        <w:t>G</w:t>
      </w:r>
      <w:r>
        <w:t>etText", string text);</w:t>
      </w:r>
    </w:p>
    <w:p>
      <w:r>
        <w:t>Здесь:</w:t>
      </w:r>
    </w:p>
    <w:p>
      <w:r>
        <w:t>text - текстовое значение, считанное из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08" w:name="_topic_SetCheck3"/>
      <w:bookmarkEnd w:id="608"/>
      <w:r>
        <w:rPr>
          <w:rFonts w:ascii="Tahoma" w:hAnsi="Tahoma" w:cs="Tahoma" w:eastAsia="Tahoma"/>
          <w:sz w:val="22"/>
          <w:color w:val="4F81BD"/>
        </w:rPr>
        <w:t>SetCheck</w:t>
      </w:r>
      <w:r/>
    </w:p>
    <w:p>
      <w:r>
        <w:t>Задать значение элементу управления.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"SetCheck"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onoff);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панели диалога.</w:t>
      </w:r>
    </w:p>
    <w:p>
      <w:r>
        <w:t>onoff - 0/1.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09" w:name="_topic_GetCheck2"/>
      <w:bookmarkEnd w:id="609"/>
      <w:r>
        <w:rPr>
          <w:rFonts w:ascii="Tahoma" w:hAnsi="Tahoma" w:cs="Tahoma" w:eastAsia="Tahoma"/>
          <w:sz w:val="22"/>
          <w:color w:val="4F81BD"/>
        </w:rPr>
        <w:t>GetCheck</w:t>
      </w:r>
      <w:r/>
    </w:p>
    <w:p>
      <w:r>
        <w:t>Получить значение из элемента управления.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"GetCheck"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&amp;onoff);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rPr>
          <w:rFonts w:ascii="Consolas" w:hAnsi="Consolas" w:cs="Consolas" w:eastAsia="Consolas"/>
          <w:color w:val="000000"/>
        </w:rPr>
        <w:t>iDialogcontrolDescr - дескриптор элемента CheckBox.</w:t>
      </w:r>
    </w:p>
    <w:p>
      <w:r>
        <w:t>onoff - возвращаемое значение - 0/1.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10" w:name="_topic_SetFontSizecodeStyle10"/>
      <w:bookmarkEnd w:id="610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11" w:name="_topic_IconPushCheck"/>
      <w:bookmarkEnd w:id="611"/>
      <w:r>
        <w:rPr>
          <w:rFonts w:ascii="Tahoma" w:hAnsi="Tahoma" w:cs="Tahoma" w:eastAsia="Tahoma"/>
          <w:b/>
          <w:sz w:val="22"/>
          <w:color w:val="4F81BD"/>
        </w:rPr>
        <w:t>IconPushCheck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12" w:name="_topic_SetCheck2"/>
      <w:bookmarkEnd w:id="612"/>
      <w:r>
        <w:rPr>
          <w:rFonts w:ascii="Tahoma" w:hAnsi="Tahoma" w:cs="Tahoma" w:eastAsia="Tahoma"/>
          <w:sz w:val="22"/>
          <w:color w:val="4F81BD"/>
        </w:rPr>
        <w:t>SetCheck</w:t>
      </w:r>
      <w:r/>
    </w:p>
    <w:p>
      <w:r>
        <w:t>Задать значение элементу управления.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"SetCheck"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onoff);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панели диалога.</w:t>
      </w:r>
    </w:p>
    <w:p>
      <w:r>
        <w:t>onoff - 0/1.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13" w:name="_topic_GetCheck3"/>
      <w:bookmarkEnd w:id="613"/>
      <w:r>
        <w:rPr>
          <w:rFonts w:ascii="Tahoma" w:hAnsi="Tahoma" w:cs="Tahoma" w:eastAsia="Tahoma"/>
          <w:sz w:val="22"/>
          <w:color w:val="4F81BD"/>
        </w:rPr>
        <w:t>GetCheck</w:t>
      </w:r>
      <w:r/>
    </w:p>
    <w:p>
      <w:r>
        <w:t>Получить значение из элемента управления.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"GetCheck"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&amp;onoff);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rPr>
          <w:rFonts w:ascii="Consolas" w:hAnsi="Consolas" w:cs="Consolas" w:eastAsia="Consolas"/>
          <w:color w:val="000000"/>
        </w:rPr>
        <w:t>iDialogcontrolDescr - дескриптор элемента CheckBox.</w:t>
      </w:r>
    </w:p>
    <w:p>
      <w:r>
        <w:t>onoff - возвращаемое значение - 0/1.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14" w:name="_topic_IconPushRadio"/>
      <w:bookmarkEnd w:id="614"/>
      <w:r>
        <w:rPr>
          <w:rFonts w:ascii="Tahoma" w:hAnsi="Tahoma" w:cs="Tahoma" w:eastAsia="Tahoma"/>
          <w:b/>
          <w:sz w:val="22"/>
          <w:color w:val="4F81BD"/>
        </w:rPr>
        <w:t>IconPushRadio</w:t>
      </w:r>
      <w:r/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15" w:name="_topic_SingleSelTreeView"/>
      <w:bookmarkEnd w:id="615"/>
      <w:r>
        <w:rPr>
          <w:rFonts w:ascii="Tahoma" w:hAnsi="Tahoma" w:cs="Tahoma" w:eastAsia="Tahoma"/>
          <w:b/>
          <w:sz w:val="22"/>
          <w:color w:val="4F81BD"/>
        </w:rPr>
        <w:t>SingleSelTreeView</w:t>
      </w:r>
      <w:r/>
    </w:p>
    <w:p>
      <w:r>
        <w:drawing>
          <wp:inline distT="0" distB="0" distL="0" distR="0">
            <wp:extent cx="4305300" cy="2781300"/>
            <wp:effectExtent l="0" t="0" r="0" b="0"/>
            <wp:docPr id="49" name="Pic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9.png"/>
                    <pic:cNvPicPr/>
                  </pic:nvPicPr>
                  <pic:blipFill>
                    <a:blip r:embed="p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16" w:name="_topic_SelectItem3"/>
      <w:bookmarkEnd w:id="616"/>
      <w:r>
        <w:rPr>
          <w:rFonts w:ascii="Tahoma" w:hAnsi="Tahoma" w:cs="Tahoma" w:eastAsia="Tahoma"/>
          <w:sz w:val="22"/>
          <w:color w:val="4F81BD"/>
        </w:rPr>
        <w:t>SelectItem</w:t>
      </w:r>
      <w:r/>
    </w:p>
    <w:p>
      <w:r>
        <w:t>Выбрать значение из списка в элементе управления как текущее.</w:t>
      </w:r>
    </w:p>
    <w:p>
      <w:r>
        <w:t>Вызов:</w:t>
      </w:r>
    </w:p>
    <w:p>
      <w:pPr>
        <w:pStyle w:val="45"/>
      </w:pPr>
      <w:r>
        <w:t>ts_dialogcontrol(iDialogcontrolDescr,"SelectItem", int itemindex);</w:t>
      </w:r>
    </w:p>
    <w:p>
      <w:r>
        <w:t>Здесь:</w:t>
      </w:r>
    </w:p>
    <w:p>
      <w:r>
        <w:t>Itemindex = индекс выбранного значения в списке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17" w:name="_topic_TreeViewInsertItem"/>
      <w:bookmarkEnd w:id="617"/>
      <w:r>
        <w:rPr>
          <w:rFonts w:ascii="Tahoma" w:hAnsi="Tahoma" w:cs="Tahoma" w:eastAsia="Tahoma"/>
          <w:sz w:val="22"/>
          <w:color w:val="4F81BD"/>
        </w:rPr>
        <w:t>TreeViewInsertItem</w:t>
      </w:r>
      <w:r/>
    </w:p>
    <w:p>
      <w:r>
        <w:t>Добавить пункт в элемент управления TreeView</w:t>
      </w:r>
    </w:p>
    <w:p>
      <w:r>
        <w:t xml:space="preserve">Вызов: </w:t>
      </w:r>
    </w:p>
    <w:p>
      <w:pPr>
        <w:pStyle w:val="45"/>
      </w:pPr>
      <w:r>
        <w:t>ts_dialogcontrol(int iDescr,"TreeViewInsertItem",int parent, int tvitem, int &amp;resitem);</w:t>
      </w:r>
    </w:p>
    <w:p>
      <w:r>
        <w:t>Здесь:</w:t>
      </w:r>
    </w:p>
    <w:p>
      <w:r>
        <w:t>parent - номер родительского пункта,</w:t>
      </w:r>
    </w:p>
    <w:p>
      <w:r>
        <w:t>tvitem - тип вставки в список RootItem (0), BotItem (-65534), TopItem (-65535).</w:t>
      </w:r>
    </w:p>
    <w:p>
      <w:r>
        <w:t>resitem - возвращенный номер вставленного пункта.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18" w:name="_topic_DeleteItem3"/>
      <w:bookmarkEnd w:id="618"/>
      <w:r>
        <w:rPr>
          <w:rFonts w:ascii="Tahoma" w:hAnsi="Tahoma" w:cs="Tahoma" w:eastAsia="Tahoma"/>
          <w:sz w:val="22"/>
          <w:color w:val="4F81BD"/>
        </w:rPr>
        <w:t>DeleteItem</w:t>
      </w:r>
      <w:r/>
    </w:p>
    <w:p>
      <w:r>
        <w:t>Удалить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DeleteItem"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доступной (индекс от 1)</w:t>
      </w:r>
      <w:r>
        <w:t>. Если задан 0, то удаляются все позиции.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19" w:name="_topic_InsertItem3"/>
      <w:bookmarkEnd w:id="619"/>
      <w:r>
        <w:rPr>
          <w:rFonts w:ascii="Tahoma" w:hAnsi="Tahoma" w:cs="Tahoma" w:eastAsia="Tahoma"/>
          <w:sz w:val="22"/>
          <w:color w:val="4F81BD"/>
        </w:rPr>
        <w:t>InsertItem</w:t>
      </w:r>
      <w:r/>
    </w:p>
    <w:p>
      <w:r>
        <w:t>Добавить позицию в список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rPr>
          <w:rFonts w:ascii="Calibri" w:hAnsi="Calibri" w:cs="Calibri" w:eastAsia="Calibri"/>
        </w:rPr>
        <w:t>Insert</w:t>
      </w:r>
      <w:r>
        <w:t>Item</w:t>
      </w:r>
      <w:r>
        <w:rPr>
          <w:shd w:val="clear" w:color="auto" w:fill="FFFFFF"/>
        </w:rPr>
        <w:t>");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20" w:name="_topic_SetFontSizecodeStyle13"/>
      <w:bookmarkEnd w:id="620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21" w:name="_topic_GetTVItemIconId1"/>
      <w:bookmarkEnd w:id="621"/>
      <w:r>
        <w:rPr>
          <w:rFonts w:ascii="Tahoma" w:hAnsi="Tahoma" w:cs="Tahoma" w:eastAsia="Tahoma"/>
          <w:sz w:val="22"/>
          <w:color w:val="4F81BD"/>
        </w:rPr>
        <w:t>GetTVItemIconId</w:t>
      </w:r>
      <w:r/>
    </w:p>
    <w:p>
      <w:r>
        <w:t>Получить идентификатор иконки у позиции элемента TreeView.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iTreeViewElement, </w:t>
      </w:r>
      <w:r>
        <w:rPr>
          <w:rFonts w:ascii="Consolas" w:hAnsi="Consolas" w:cs="Consolas" w:eastAsia="Consolas"/>
          <w:color w:val="800000"/>
        </w:rPr>
        <w:t>"GetTVItemIconId"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tvindex,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iwhat,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iconid);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iTreeViewElement - дескриптор элемента TreeView;</w:t>
      </w:r>
    </w:p>
    <w:p>
      <w:r>
        <w:t>tvindex - индекс позиции элемента TreeView;</w:t>
      </w:r>
    </w:p>
    <w:p>
      <w:r>
        <w:t>iwhat - 0/1 - иконка статуса/иконка обычная;</w:t>
      </w:r>
    </w:p>
    <w:p>
      <w:r>
        <w:t>iconid - идентификатор иконки в системе.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22" w:name="_topic_SetTVItemIconId"/>
      <w:bookmarkEnd w:id="622"/>
      <w:r>
        <w:rPr>
          <w:rFonts w:ascii="Tahoma" w:hAnsi="Tahoma" w:cs="Tahoma" w:eastAsia="Tahoma"/>
          <w:sz w:val="22"/>
          <w:color w:val="4F81BD"/>
        </w:rPr>
        <w:t>SetTVItemIconId</w:t>
      </w:r>
      <w:r/>
    </w:p>
    <w:p>
      <w:r>
        <w:t>Задать идентификатор иконки у позиции элемента TreeView.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iTreeViewElement, </w:t>
      </w:r>
      <w:r>
        <w:rPr>
          <w:rFonts w:ascii="Consolas" w:hAnsi="Consolas" w:cs="Consolas" w:eastAsia="Consolas"/>
          <w:color w:val="800000"/>
        </w:rPr>
        <w:t>"SetTVItemIconId"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tvindex,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iwhat,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iconid);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iTreeViewElement - дескриптор элемента TreeView;</w:t>
      </w:r>
    </w:p>
    <w:p>
      <w:r>
        <w:t>tvindex - индекс позиции элемента TreeView;</w:t>
      </w:r>
    </w:p>
    <w:p>
      <w:r>
        <w:t>iwhat - 0/1 - иконка статуса/иконка обычная;</w:t>
      </w:r>
    </w:p>
    <w:p>
      <w:r>
        <w:t>iconid - идентификатор иконки в системе.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23" w:name="_topic_GetItemCount"/>
      <w:bookmarkEnd w:id="623"/>
      <w:r>
        <w:rPr>
          <w:rFonts w:ascii="Tahoma" w:hAnsi="Tahoma" w:cs="Tahoma" w:eastAsia="Tahoma"/>
          <w:sz w:val="22"/>
          <w:color w:val="4F81BD"/>
        </w:rPr>
        <w:t>GetItemCount</w:t>
      </w:r>
      <w:r/>
    </w:p>
    <w:p>
      <w:r>
        <w:t>Получить количество элементов.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ts_dialogcontrol(int iTreeView, </w:t>
      </w:r>
      <w:r>
        <w:rPr>
          <w:rFonts w:ascii="Consolas" w:hAnsi="Consolas" w:cs="Consolas" w:eastAsia="Consolas"/>
          <w:sz w:val="19"/>
          <w:color w:val="A31515"/>
        </w:rPr>
        <w:t>"GetItemCount"</w:t>
      </w:r>
      <w:r>
        <w:rPr>
          <w:rFonts w:ascii="Consolas" w:hAnsi="Consolas" w:cs="Consolas" w:eastAsia="Consolas"/>
          <w:sz w:val="19"/>
          <w:color w:val="000000"/>
        </w:rPr>
        <w:t>, int icount);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FF"/>
        </w:rPr>
        <w:t>iTreeView - дескриптор элемента управления TreeView;</w:t>
      </w:r>
    </w:p>
    <w:p>
      <w:r>
        <w:rPr>
          <w:rFonts w:ascii="Consolas" w:hAnsi="Consolas" w:cs="Consolas" w:eastAsia="Consolas"/>
          <w:sz w:val="19"/>
          <w:color w:val="0000FF"/>
        </w:rPr>
        <w:t>icount - результат - количество элементов в TreeView.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t>Пример.</w:t>
      </w:r>
    </w:p>
    <w:p>
      <w:r>
        <w:t>Задать иконку с ID 32000 (квадратик без "галочки") для всех элементов в элементе TreeView.</w:t>
      </w:r>
    </w:p>
    <w:p>
      <w:r>
        <w:rPr>
          <w:rFonts w:ascii="Consolas" w:hAnsi="Consolas" w:cs="Consolas" w:eastAsia="Consolas"/>
          <w:sz w:val="19"/>
          <w:color w:val="0000FF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i,icount;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ts_dialogcontrol(iTreeView_DCClassSel, </w:t>
      </w:r>
      <w:r>
        <w:rPr>
          <w:rFonts w:ascii="Consolas" w:hAnsi="Consolas" w:cs="Consolas" w:eastAsia="Consolas"/>
          <w:sz w:val="19"/>
          <w:color w:val="A31515"/>
        </w:rPr>
        <w:t>"GetItemCount"</w:t>
      </w:r>
      <w:r>
        <w:rPr>
          <w:rFonts w:ascii="Consolas" w:hAnsi="Consolas" w:cs="Consolas" w:eastAsia="Consolas"/>
          <w:sz w:val="19"/>
          <w:color w:val="000000"/>
        </w:rPr>
        <w:t>, icount);</w:t>
      </w:r>
    </w:p>
    <w:p>
      <w:r>
        <w:rPr>
          <w:rFonts w:ascii="Consolas" w:hAnsi="Consolas" w:cs="Consolas" w:eastAsia="Consolas"/>
          <w:sz w:val="19"/>
          <w:color w:val="000000"/>
        </w:rPr>
        <w:t>coutvar &lt;&lt; icount;</w:t>
      </w:r>
    </w:p>
    <w:p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1; i &lt;= icount; i++)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ts_dialogcontrol(iTreeView_DCClassSel, </w:t>
      </w:r>
      <w:r>
        <w:rPr>
          <w:rFonts w:ascii="Consolas" w:hAnsi="Consolas" w:cs="Consolas" w:eastAsia="Consolas"/>
          <w:sz w:val="19"/>
          <w:color w:val="A31515"/>
        </w:rPr>
        <w:t>"SetTVItemIconId"</w:t>
      </w:r>
      <w:r>
        <w:rPr>
          <w:rFonts w:ascii="Consolas" w:hAnsi="Consolas" w:cs="Consolas" w:eastAsia="Consolas"/>
          <w:sz w:val="19"/>
          <w:color w:val="000000"/>
        </w:rPr>
        <w:t>, i, 1, 32000);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24" w:name="_topic_import_classificator"/>
      <w:bookmarkEnd w:id="624"/>
      <w:r>
        <w:rPr>
          <w:rFonts w:ascii="Tahoma" w:hAnsi="Tahoma" w:cs="Tahoma" w:eastAsia="Tahoma"/>
          <w:sz w:val="22"/>
          <w:color w:val="4F81BD"/>
        </w:rPr>
        <w:t>import_classificator</w:t>
      </w:r>
      <w:r/>
    </w:p>
    <w:p>
      <w:r>
        <w:t>Импортировать классификатор в элемент TreeView.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err = 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iTreeView, </w:t>
      </w:r>
      <w:r>
        <w:rPr>
          <w:rFonts w:ascii="Consolas" w:hAnsi="Consolas" w:cs="Consolas" w:eastAsia="Consolas"/>
          <w:color w:val="800000"/>
        </w:rPr>
        <w:t>"import_classificator"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classificator_name,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idoobnul,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iTableClassGuids);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iTreeView - дескриптор элемента TreeView, куда грузим классификатор;</w:t>
      </w:r>
    </w:p>
    <w:p>
      <w:r>
        <w:t>classificator_name - имя загружаемого классификатора;</w:t>
      </w:r>
    </w:p>
    <w:p>
      <w:r>
        <w:t>idoobnul - 0/1 не обнулять/обнулять таблицу и элемент TreeView перед загрузкой;</w:t>
      </w:r>
    </w:p>
    <w:p>
      <w:r>
        <w:t>iTableClassGuids - таблица guid-ов загруженных классификаторов;</w:t>
      </w:r>
    </w:p>
    <w:p>
      <w:r>
        <w:t>Позиция таблицы записывается в поле Value позиции в элементе TreeView.</w:t>
      </w:r>
    </w:p>
    <w:p>
      <w:r>
        <w:t>Ее можно получить из TreeView через функцию "getitemvalue".</w:t>
      </w:r>
    </w:p>
    <w:p>
      <w:r>
        <w:t>Структура таблицы формируется автоматически.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tbl>
      <w:tblPr>
        <w:tblW w:w="93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3105"/>
        <w:gridCol w:w="3120"/>
        <w:gridCol w:w="3120"/>
      </w:tblGrid>
      <w:tr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Наименование колонки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Тип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Назначение</w:t>
            </w:r>
          </w:p>
        </w:tc>
      </w:tr>
      <w:tr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itemguid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string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GUID класса.</w:t>
            </w:r>
          </w:p>
          <w:p>
            <w:r>
              <w:t>У позиции классификатора это поле пустое.</w:t>
            </w:r>
          </w:p>
        </w:tc>
      </w:tr>
      <w:tr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level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int</w:t>
            </w:r>
          </w:p>
        </w:tc>
        <w:tc>
          <w:tcPr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Уровень позиции в TreeView (0-корневая позиция, соответствует имени классификатора)</w:t>
            </w:r>
          </w:p>
        </w:tc>
      </w:tr>
    </w:tbl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В TreeView одновременно может быть загружено сколько угодно классифиакторов.</w:t>
      </w:r>
    </w:p>
    <w:p>
      <w:r>
        <w:t/>
      </w:r>
    </w:p>
    <w:p>
      <w:r>
        <w:t>Пример.</w:t>
      </w:r>
    </w:p>
    <w:p>
      <w:r>
        <w:t>Загрузить несколько классификаторов в элемент TreeView с дескриптором iTreeView_DCClassSel.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ts_dialogcontrol(iTreeView_DCClassSel, </w:t>
      </w:r>
      <w:r>
        <w:rPr>
          <w:rFonts w:ascii="Consolas" w:hAnsi="Consolas" w:cs="Consolas" w:eastAsia="Consolas"/>
          <w:sz w:val="19"/>
          <w:color w:val="A31515"/>
        </w:rPr>
        <w:t>"import_classificator"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"Классификация ЛАБПП"</w:t>
      </w:r>
      <w:r>
        <w:rPr>
          <w:rFonts w:ascii="Consolas" w:hAnsi="Consolas" w:cs="Consolas" w:eastAsia="Consolas"/>
          <w:sz w:val="19"/>
          <w:color w:val="000000"/>
        </w:rPr>
        <w:t>, 0, iTableClassifGuids);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ts_dialogcontrol(iTreeView_DCClassSel, </w:t>
      </w:r>
      <w:r>
        <w:rPr>
          <w:rFonts w:ascii="Consolas" w:hAnsi="Consolas" w:cs="Consolas" w:eastAsia="Consolas"/>
          <w:sz w:val="19"/>
          <w:color w:val="A31515"/>
        </w:rPr>
        <w:t>"import_classificator"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"ЛАБПП-ДВЕРИ"</w:t>
      </w:r>
      <w:r>
        <w:rPr>
          <w:rFonts w:ascii="Consolas" w:hAnsi="Consolas" w:cs="Consolas" w:eastAsia="Consolas"/>
          <w:sz w:val="19"/>
          <w:color w:val="000000"/>
        </w:rPr>
        <w:t>, 0, iTableClassifGuids);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ts_dialogcontrol(iTreeView_DCClassSel, </w:t>
      </w:r>
      <w:r>
        <w:rPr>
          <w:rFonts w:ascii="Consolas" w:hAnsi="Consolas" w:cs="Consolas" w:eastAsia="Consolas"/>
          <w:sz w:val="19"/>
          <w:color w:val="A31515"/>
        </w:rPr>
        <w:t>"import_classificator"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"ЛАБПП-ОКНА"</w:t>
      </w:r>
      <w:r>
        <w:rPr>
          <w:rFonts w:ascii="Consolas" w:hAnsi="Consolas" w:cs="Consolas" w:eastAsia="Consolas"/>
          <w:sz w:val="19"/>
          <w:color w:val="000000"/>
        </w:rPr>
        <w:t>, 0, iTableClassifGuids);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25" w:name="_topic_MultiSelTreeView"/>
      <w:bookmarkEnd w:id="625"/>
      <w:r>
        <w:rPr>
          <w:rFonts w:ascii="Tahoma" w:hAnsi="Tahoma" w:cs="Tahoma" w:eastAsia="Tahoma"/>
          <w:b/>
          <w:sz w:val="22"/>
          <w:color w:val="4F81BD"/>
        </w:rPr>
        <w:t>MultiSelTreeView</w:t>
      </w:r>
      <w:r/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26" w:name="_topic_SelectItem4"/>
      <w:bookmarkEnd w:id="626"/>
      <w:r>
        <w:rPr>
          <w:rFonts w:ascii="Tahoma" w:hAnsi="Tahoma" w:cs="Tahoma" w:eastAsia="Tahoma"/>
          <w:sz w:val="22"/>
          <w:color w:val="4F81BD"/>
        </w:rPr>
        <w:t>SelectItem</w:t>
      </w:r>
      <w:r/>
    </w:p>
    <w:p>
      <w:r>
        <w:t>Выбрать значение из списка в элементе управления как текущее.</w:t>
      </w:r>
    </w:p>
    <w:p>
      <w:r>
        <w:t>Вызов:</w:t>
      </w:r>
    </w:p>
    <w:p>
      <w:pPr>
        <w:pStyle w:val="45"/>
      </w:pPr>
      <w:r>
        <w:t>ts_dialogcontrol(iDialogcontrolDescr,"SelectItem", int itemindex);</w:t>
      </w:r>
    </w:p>
    <w:p>
      <w:r>
        <w:t>Здесь:</w:t>
      </w:r>
    </w:p>
    <w:p>
      <w:r>
        <w:t>Itemindex = индекс выбранного значения в списке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27" w:name="_topic_TreeViewInsertItem1"/>
      <w:bookmarkEnd w:id="627"/>
      <w:r>
        <w:rPr>
          <w:rFonts w:ascii="Tahoma" w:hAnsi="Tahoma" w:cs="Tahoma" w:eastAsia="Tahoma"/>
          <w:sz w:val="22"/>
          <w:color w:val="4F81BD"/>
        </w:rPr>
        <w:t>TreeViewInsertItem</w:t>
      </w:r>
      <w:r/>
    </w:p>
    <w:p>
      <w:r>
        <w:t>Добавить пункт в элемент управления TreeView</w:t>
      </w:r>
    </w:p>
    <w:p>
      <w:r>
        <w:t xml:space="preserve">Вызов: </w:t>
      </w:r>
    </w:p>
    <w:p>
      <w:pPr>
        <w:pStyle w:val="45"/>
      </w:pPr>
      <w:r>
        <w:t>ts_dialogcontrol(int iDescr,"TreeViewInsertItem",int parent, int tvitem, int &amp;resitem);</w:t>
      </w:r>
    </w:p>
    <w:p>
      <w:r>
        <w:t>Здесь:</w:t>
      </w:r>
    </w:p>
    <w:p>
      <w:r>
        <w:t>parent - номер родительского пункта,</w:t>
      </w:r>
    </w:p>
    <w:p>
      <w:r>
        <w:t>tvitem - тип вставки в список RootItem (0), BotItem (-65534), TopItem (-65535).</w:t>
      </w:r>
    </w:p>
    <w:p>
      <w:r>
        <w:t>resitem - возвращенный номер вставленного пункта.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28" w:name="_topic_DeleteItem4"/>
      <w:bookmarkEnd w:id="628"/>
      <w:r>
        <w:rPr>
          <w:rFonts w:ascii="Tahoma" w:hAnsi="Tahoma" w:cs="Tahoma" w:eastAsia="Tahoma"/>
          <w:sz w:val="22"/>
          <w:color w:val="4F81BD"/>
        </w:rPr>
        <w:t>DeleteItem</w:t>
      </w:r>
      <w:r/>
    </w:p>
    <w:p>
      <w:r>
        <w:t>Удалить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DeleteItem"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доступной (индекс от 1)</w:t>
      </w:r>
      <w:r>
        <w:t>. Если задан 0, то удаляются все позиции.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29" w:name="_topic_InsertItem4"/>
      <w:bookmarkEnd w:id="629"/>
      <w:r>
        <w:rPr>
          <w:rFonts w:ascii="Tahoma" w:hAnsi="Tahoma" w:cs="Tahoma" w:eastAsia="Tahoma"/>
          <w:sz w:val="22"/>
          <w:color w:val="4F81BD"/>
        </w:rPr>
        <w:t>InsertItem</w:t>
      </w:r>
      <w:r/>
    </w:p>
    <w:p>
      <w:r>
        <w:t>Вставить новый элемент в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InsertItem"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в котору</w:t>
      </w:r>
      <w:r>
        <w:t>ю вставить новый элемент.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30" w:name="_topic_AppendItem3"/>
      <w:bookmarkEnd w:id="630"/>
      <w:r>
        <w:rPr>
          <w:rFonts w:ascii="Tahoma" w:hAnsi="Tahoma" w:cs="Tahoma" w:eastAsia="Tahoma"/>
          <w:sz w:val="22"/>
          <w:color w:val="4F81BD"/>
        </w:rPr>
        <w:t>AppendItem</w:t>
      </w:r>
      <w:r/>
    </w:p>
    <w:p>
      <w:r>
        <w:t>Добавить позицию в конец списка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AppendItem</w:t>
      </w:r>
      <w:r>
        <w:rPr>
          <w:shd w:val="clear" w:color="auto" w:fill="FFFFFF"/>
        </w:rPr>
        <w:t>");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31" w:name="_topic_SetFontSizecodeStyle14"/>
      <w:bookmarkEnd w:id="631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32" w:name="_topic_GetTVItemIconId"/>
      <w:bookmarkEnd w:id="632"/>
      <w:r>
        <w:rPr>
          <w:rFonts w:ascii="Tahoma" w:hAnsi="Tahoma" w:cs="Tahoma" w:eastAsia="Tahoma"/>
          <w:sz w:val="22"/>
          <w:color w:val="4F81BD"/>
        </w:rPr>
        <w:t>GetTVItemIconId</w:t>
      </w:r>
      <w:r/>
    </w:p>
    <w:p>
      <w:r>
        <w:t>Получить идентификатор иконки у позиции элемента TreeView.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iTreeViewElement, </w:t>
      </w:r>
      <w:r>
        <w:rPr>
          <w:rFonts w:ascii="Consolas" w:hAnsi="Consolas" w:cs="Consolas" w:eastAsia="Consolas"/>
          <w:color w:val="800000"/>
        </w:rPr>
        <w:t>"GetTVItemIconId"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tvindex,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iwhat,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iconid);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iTreeViewElement - дескриптор элемента TreeView;</w:t>
      </w:r>
    </w:p>
    <w:p>
      <w:r>
        <w:t>tvindex - индекс позиции элемента TreeView;</w:t>
      </w:r>
    </w:p>
    <w:p>
      <w:r>
        <w:t>iwhat - 0/1 - иконка статуса/иконка обычная;</w:t>
      </w:r>
    </w:p>
    <w:p>
      <w:r>
        <w:t>iconid - идентификатор иконки в системе.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33" w:name="_topic_SetTVItemIconId1"/>
      <w:bookmarkEnd w:id="633"/>
      <w:r>
        <w:rPr>
          <w:rFonts w:ascii="Tahoma" w:hAnsi="Tahoma" w:cs="Tahoma" w:eastAsia="Tahoma"/>
          <w:sz w:val="22"/>
          <w:color w:val="4F81BD"/>
        </w:rPr>
        <w:t>SetTVItemIconId</w:t>
      </w:r>
      <w:r/>
    </w:p>
    <w:p>
      <w:r>
        <w:t>Задать идентификатор иконки у позиции элемента TreeView.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iTreeViewElement, </w:t>
      </w:r>
      <w:r>
        <w:rPr>
          <w:rFonts w:ascii="Consolas" w:hAnsi="Consolas" w:cs="Consolas" w:eastAsia="Consolas"/>
          <w:color w:val="800000"/>
        </w:rPr>
        <w:t>"SetTVItemIconId"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tvindex,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iwhat,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iconid);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iTreeViewElement - дескриптор элемента TreeView;</w:t>
      </w:r>
    </w:p>
    <w:p>
      <w:r>
        <w:t>tvindex - индекс позиции элемента TreeView;</w:t>
      </w:r>
    </w:p>
    <w:p>
      <w:r>
        <w:t>iwhat - 0/1 - иконка статуса/иконка обычная;</w:t>
      </w:r>
    </w:p>
    <w:p>
      <w:r>
        <w:t>iconid - идентификатор иконки в системе.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34" w:name="_topic_GetItemCount1"/>
      <w:bookmarkEnd w:id="634"/>
      <w:r>
        <w:rPr>
          <w:rFonts w:ascii="Tahoma" w:hAnsi="Tahoma" w:cs="Tahoma" w:eastAsia="Tahoma"/>
          <w:sz w:val="22"/>
          <w:color w:val="4F81BD"/>
        </w:rPr>
        <w:t>GetItemCount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35" w:name="_topic_SingleSelListView"/>
      <w:bookmarkEnd w:id="635"/>
      <w:r>
        <w:rPr>
          <w:rFonts w:ascii="Tahoma" w:hAnsi="Tahoma" w:cs="Tahoma" w:eastAsia="Tahoma"/>
          <w:b/>
          <w:sz w:val="22"/>
          <w:color w:val="4F81BD"/>
        </w:rPr>
        <w:t>SingleSelListView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36" w:name="_topic_DeleteItem5"/>
      <w:bookmarkEnd w:id="636"/>
      <w:r>
        <w:rPr>
          <w:rFonts w:ascii="Tahoma" w:hAnsi="Tahoma" w:cs="Tahoma" w:eastAsia="Tahoma"/>
          <w:sz w:val="22"/>
          <w:color w:val="4F81BD"/>
        </w:rPr>
        <w:t>DeleteItem</w:t>
      </w:r>
      <w:r/>
    </w:p>
    <w:p>
      <w:r>
        <w:t>Удалить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DeleteItem"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доступной (индекс от 1)</w:t>
      </w:r>
      <w:r>
        <w:t>. Если задан 0, то удаляются все позиции.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37" w:name="_topic_InsertItem5"/>
      <w:bookmarkEnd w:id="637"/>
      <w:r>
        <w:rPr>
          <w:rFonts w:ascii="Tahoma" w:hAnsi="Tahoma" w:cs="Tahoma" w:eastAsia="Tahoma"/>
          <w:sz w:val="22"/>
          <w:color w:val="4F81BD"/>
        </w:rPr>
        <w:t>InsertItem</w:t>
      </w:r>
      <w:r/>
    </w:p>
    <w:p>
      <w:r>
        <w:t>Вставить новый элемент в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InsertItem"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в котору</w:t>
      </w:r>
      <w:r>
        <w:t>ю вставить новый элемент.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38" w:name="_topic_AppendItem4"/>
      <w:bookmarkEnd w:id="638"/>
      <w:r>
        <w:rPr>
          <w:rFonts w:ascii="Tahoma" w:hAnsi="Tahoma" w:cs="Tahoma" w:eastAsia="Tahoma"/>
          <w:sz w:val="22"/>
          <w:color w:val="4F81BD"/>
        </w:rPr>
        <w:t>AppendItem</w:t>
      </w:r>
      <w:r/>
    </w:p>
    <w:p>
      <w:r>
        <w:t>Добавить позицию в конец списка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AppendItem</w:t>
      </w:r>
      <w:r>
        <w:rPr>
          <w:shd w:val="clear" w:color="auto" w:fill="FFFFFF"/>
        </w:rPr>
        <w:t>");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39" w:name="_topic_SetFontSizecodeStyle11"/>
      <w:bookmarkEnd w:id="639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40" w:name="_topic_GetItemCount2"/>
      <w:bookmarkEnd w:id="640"/>
      <w:r>
        <w:rPr>
          <w:rFonts w:ascii="Tahoma" w:hAnsi="Tahoma" w:cs="Tahoma" w:eastAsia="Tahoma"/>
          <w:sz w:val="22"/>
          <w:color w:val="4F81BD"/>
        </w:rPr>
        <w:t>GetItemCount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41" w:name="_topic_MultiSelListView"/>
      <w:bookmarkEnd w:id="641"/>
      <w:r>
        <w:rPr>
          <w:rFonts w:ascii="Tahoma" w:hAnsi="Tahoma" w:cs="Tahoma" w:eastAsia="Tahoma"/>
          <w:b/>
          <w:sz w:val="22"/>
          <w:color w:val="4F81BD"/>
        </w:rPr>
        <w:t>MultiSelListView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42" w:name="_topic_DeleteItem6"/>
      <w:bookmarkEnd w:id="642"/>
      <w:r>
        <w:rPr>
          <w:rFonts w:ascii="Tahoma" w:hAnsi="Tahoma" w:cs="Tahoma" w:eastAsia="Tahoma"/>
          <w:sz w:val="22"/>
          <w:color w:val="4F81BD"/>
        </w:rPr>
        <w:t>DeleteItem</w:t>
      </w:r>
      <w:r/>
    </w:p>
    <w:p>
      <w:r>
        <w:t>Удалить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DeleteItem"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доступной (индекс от 1)</w:t>
      </w:r>
      <w:r>
        <w:t>. Если задан 0, то удаляются все позиции.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43" w:name="_topic_InsertItem6"/>
      <w:bookmarkEnd w:id="643"/>
      <w:r>
        <w:rPr>
          <w:rFonts w:ascii="Tahoma" w:hAnsi="Tahoma" w:cs="Tahoma" w:eastAsia="Tahoma"/>
          <w:sz w:val="22"/>
          <w:color w:val="4F81BD"/>
        </w:rPr>
        <w:t>InsertItem</w:t>
      </w:r>
      <w:r/>
    </w:p>
    <w:p>
      <w:r>
        <w:t>Вставить новый элемент в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InsertItem"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в котору</w:t>
      </w:r>
      <w:r>
        <w:t>ю вставить новый элемент.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44" w:name="_topic_AppendItem5"/>
      <w:bookmarkEnd w:id="644"/>
      <w:r>
        <w:rPr>
          <w:rFonts w:ascii="Tahoma" w:hAnsi="Tahoma" w:cs="Tahoma" w:eastAsia="Tahoma"/>
          <w:sz w:val="22"/>
          <w:color w:val="4F81BD"/>
        </w:rPr>
        <w:t>AppendItem</w:t>
      </w:r>
      <w:r/>
    </w:p>
    <w:p>
      <w:r>
        <w:t>Добавить позицию в конец списка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AppendItem</w:t>
      </w:r>
      <w:r>
        <w:rPr>
          <w:shd w:val="clear" w:color="auto" w:fill="FFFFFF"/>
        </w:rPr>
        <w:t>");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45" w:name="_topic_SetFontSizecodeStyle12"/>
      <w:bookmarkEnd w:id="645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46" w:name="_topic_GetItemCount3"/>
      <w:bookmarkEnd w:id="646"/>
      <w:r>
        <w:rPr>
          <w:rFonts w:ascii="Tahoma" w:hAnsi="Tahoma" w:cs="Tahoma" w:eastAsia="Tahoma"/>
          <w:sz w:val="22"/>
          <w:color w:val="4F81BD"/>
        </w:rPr>
        <w:t>GetItemCount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47" w:name="_topic_Splitter"/>
      <w:bookmarkEnd w:id="647"/>
      <w:r>
        <w:rPr>
          <w:rFonts w:ascii="Tahoma" w:hAnsi="Tahoma" w:cs="Tahoma" w:eastAsia="Tahoma"/>
          <w:b/>
          <w:sz w:val="22"/>
          <w:color w:val="4F81BD"/>
        </w:rPr>
        <w:t>Splitter</w:t>
      </w:r>
      <w:r/>
    </w:p>
    <w:p>
      <w:pPr>
        <w:pStyle w:val="5"/>
      </w:pP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48" w:name="_topic_Attach_controlled_element"/>
      <w:bookmarkEnd w:id="648"/>
      <w:r>
        <w:rPr>
          <w:rFonts w:ascii="Tahoma" w:hAnsi="Tahoma" w:cs="Tahoma" w:eastAsia="Tahoma"/>
          <w:sz w:val="22"/>
          <w:color w:val="4F81BD"/>
        </w:rPr>
        <w:t>Attach_controlled_element</w:t>
      </w:r>
      <w:r/>
    </w:p>
    <w:p>
      <w:r>
        <w:t>Подключить к сплиттеру контролируемый элемент (который будет изменять свою форму или положение в зависимости от перемещения сплиттера).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iSplitter, </w:t>
      </w:r>
      <w:r>
        <w:rPr>
          <w:rFonts w:ascii="Consolas" w:hAnsi="Consolas" w:cs="Consolas" w:eastAsia="Consolas"/>
          <w:color w:val="800000"/>
        </w:rPr>
        <w:t>"attach_element_to_resize"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iControlDescr,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leftanchor,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topanchor,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rightanchor,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bottomanchor);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iControlDescr - дестриптор подключаемого элемента управления,</w:t>
      </w:r>
    </w:p>
    <w:p>
      <w:r>
        <w:t>leftanchor, topanchor, rightanchor, bottomanchor - -1/0/1 - привязки к элементу управления. 1 - будет изменяться в плюс со смещением сплиттера вправо/вниз, 0 - не будет перемещаться никуда, -1 при смещении вправо/вниз - будет изменяться в обратную сторону.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49" w:name="_topic_ProgressBar"/>
      <w:bookmarkEnd w:id="649"/>
      <w:r>
        <w:rPr>
          <w:rFonts w:ascii="Tahoma" w:hAnsi="Tahoma" w:cs="Tahoma" w:eastAsia="Tahoma"/>
          <w:b/>
          <w:sz w:val="22"/>
          <w:color w:val="4F81BD"/>
        </w:rPr>
        <w:t>ProgressBar</w:t>
      </w:r>
      <w:r/>
    </w:p>
    <w:p>
      <w:r>
        <w:t>Элемент - дорожка процентов выполнения.</w:t>
      </w:r>
    </w:p>
    <w:p>
      <w:r>
        <w:t/>
      </w:r>
    </w:p>
    <w:p>
      <w:r>
        <w:drawing>
          <wp:inline distT="0" distB="0" distL="0" distR="0">
            <wp:extent cx="4038600" cy="142875"/>
            <wp:effectExtent l="0" t="0" r="0" b="0"/>
            <wp:docPr id="50" name="Pic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.png"/>
                    <pic:cNvPicPr/>
                  </pic:nvPicPr>
                  <pic:blipFill>
                    <a:blip r:embed="p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50" w:name="_topic_SetMin"/>
      <w:bookmarkEnd w:id="650"/>
      <w:r>
        <w:rPr>
          <w:rFonts w:ascii="Tahoma" w:hAnsi="Tahoma" w:cs="Tahoma" w:eastAsia="Tahoma"/>
          <w:sz w:val="22"/>
          <w:color w:val="4F81BD"/>
        </w:rPr>
        <w:t>SetMin</w:t>
      </w:r>
      <w:r/>
    </w:p>
    <w:p>
      <w:r>
        <w:t>Задать минимальное значение.</w:t>
      </w:r>
    </w:p>
    <w:p>
      <w:r>
        <w:t>Вызов:</w:t>
      </w:r>
    </w:p>
    <w:p>
      <w:pPr>
        <w:pStyle w:val="45"/>
      </w:pPr>
      <w:r>
        <w:t>ts_dialogcontrol(iProgressBar, "SetMin", int minvalue);</w:t>
      </w:r>
    </w:p>
    <w:p>
      <w:r>
        <w:t>Здесь:</w:t>
      </w:r>
    </w:p>
    <w:p>
      <w:r>
        <w:t>minvalue - минимальное значение, от которого считать процент выполнения.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51" w:name="_topic_SetMax"/>
      <w:bookmarkEnd w:id="651"/>
      <w:r>
        <w:rPr>
          <w:rFonts w:ascii="Tahoma" w:hAnsi="Tahoma" w:cs="Tahoma" w:eastAsia="Tahoma"/>
          <w:sz w:val="22"/>
          <w:color w:val="4F81BD"/>
        </w:rPr>
        <w:t>SetMax</w:t>
      </w:r>
      <w:r/>
    </w:p>
    <w:p>
      <w:r>
        <w:t>Задать максимальное значение.</w:t>
      </w:r>
    </w:p>
    <w:p>
      <w:r>
        <w:t>Вызов:</w:t>
      </w:r>
    </w:p>
    <w:p>
      <w:pPr>
        <w:pStyle w:val="45"/>
      </w:pPr>
      <w:r>
        <w:t>ts_dialogcontrol(iProgressBar, "SetMax", int maxvalue);</w:t>
      </w:r>
    </w:p>
    <w:p>
      <w:r>
        <w:t>Здесь:</w:t>
      </w:r>
    </w:p>
    <w:p>
      <w:r>
        <w:t>maxvalue - максимальное значение, до которого считать процент выполнения.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52" w:name="_topic_SetValue"/>
      <w:bookmarkEnd w:id="652"/>
      <w:r>
        <w:rPr>
          <w:rFonts w:ascii="Tahoma" w:hAnsi="Tahoma" w:cs="Tahoma" w:eastAsia="Tahoma"/>
          <w:sz w:val="22"/>
          <w:color w:val="4F81BD"/>
        </w:rPr>
        <w:t>SetValue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53" w:name="_topic_GetMin"/>
      <w:bookmarkEnd w:id="653"/>
      <w:r>
        <w:rPr>
          <w:rFonts w:ascii="Tahoma" w:hAnsi="Tahoma" w:cs="Tahoma" w:eastAsia="Tahoma"/>
          <w:sz w:val="22"/>
          <w:color w:val="4F81BD"/>
        </w:rPr>
        <w:t>GetMin</w:t>
      </w:r>
      <w:r/>
    </w:p>
    <w:p>
      <w:r>
        <w:t>Считать текущeе значение параметра элемента.</w:t>
      </w:r>
    </w:p>
    <w:p>
      <w:r>
        <w:t>Вызов:</w:t>
      </w:r>
    </w:p>
    <w:p>
      <w:pPr>
        <w:pStyle w:val="45"/>
      </w:pPr>
      <w:r>
        <w:t>ts_dialogcontrol(iProgressBar, "GetMin", int &amp;value);</w:t>
      </w:r>
    </w:p>
    <w:p>
      <w:r>
        <w:t>Здесь:</w:t>
      </w:r>
    </w:p>
    <w:p>
      <w:r>
        <w:t>value - считанное значение.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54" w:name="_topic_GetMax"/>
      <w:bookmarkEnd w:id="654"/>
      <w:r>
        <w:rPr>
          <w:rFonts w:ascii="Tahoma" w:hAnsi="Tahoma" w:cs="Tahoma" w:eastAsia="Tahoma"/>
          <w:sz w:val="22"/>
          <w:color w:val="4F81BD"/>
        </w:rPr>
        <w:t>GetMax</w:t>
      </w:r>
      <w:r/>
    </w:p>
    <w:p>
      <w:r>
        <w:t>Считать текущeе значение параметра элемента.</w:t>
      </w:r>
    </w:p>
    <w:p>
      <w:r>
        <w:t>Вызов:</w:t>
      </w:r>
    </w:p>
    <w:p>
      <w:pPr>
        <w:pStyle w:val="45"/>
      </w:pPr>
      <w:r>
        <w:t>ts_dialogcontrol(iProgressBar, "GetMax", int &amp;value);</w:t>
      </w:r>
    </w:p>
    <w:p>
      <w:r>
        <w:t>Здесь:</w:t>
      </w:r>
    </w:p>
    <w:p>
      <w:r>
        <w:t>value - считанное значение.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55" w:name="_topic_GetValue"/>
      <w:bookmarkEnd w:id="655"/>
      <w:r>
        <w:rPr>
          <w:rFonts w:ascii="Tahoma" w:hAnsi="Tahoma" w:cs="Tahoma" w:eastAsia="Tahoma"/>
          <w:sz w:val="22"/>
          <w:color w:val="4F81BD"/>
        </w:rPr>
        <w:t>GetValue</w:t>
      </w:r>
      <w:r/>
    </w:p>
    <w:p>
      <w:r>
        <w:t>Считать текущeе значение параметра элемента.</w:t>
      </w:r>
    </w:p>
    <w:p>
      <w:r>
        <w:t>Вызов:</w:t>
      </w:r>
    </w:p>
    <w:p>
      <w:pPr>
        <w:pStyle w:val="45"/>
      </w:pPr>
      <w:r>
        <w:t>ts_dialogcontrol(iProgressBar, "GetValue", int &amp;value);</w:t>
      </w:r>
    </w:p>
    <w:p>
      <w:r>
        <w:t>Здесь:</w:t>
      </w:r>
    </w:p>
    <w:p>
      <w:r>
        <w:t>value - считанное значение.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56" w:name="_topic_NormalTab"/>
      <w:bookmarkEnd w:id="656"/>
      <w:r>
        <w:rPr>
          <w:rFonts w:ascii="Tahoma" w:hAnsi="Tahoma" w:cs="Tahoma" w:eastAsia="Tahoma"/>
          <w:b/>
          <w:sz w:val="22"/>
          <w:color w:val="4F81BD"/>
        </w:rPr>
        <w:t>NormalTab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57" w:name="_topic_SelectItem5"/>
      <w:bookmarkEnd w:id="657"/>
      <w:r>
        <w:rPr>
          <w:rFonts w:ascii="Tahoma" w:hAnsi="Tahoma" w:cs="Tahoma" w:eastAsia="Tahoma"/>
          <w:sz w:val="22"/>
          <w:color w:val="4F81BD"/>
        </w:rPr>
        <w:t>SelectItem</w:t>
      </w:r>
      <w:r/>
    </w:p>
    <w:p>
      <w:r>
        <w:t>Выбрать значение из списка в элементе управления как текущее.</w:t>
      </w:r>
    </w:p>
    <w:p>
      <w:r>
        <w:t>Вызов:</w:t>
      </w:r>
    </w:p>
    <w:p>
      <w:pPr>
        <w:pStyle w:val="45"/>
      </w:pPr>
      <w:r>
        <w:t>ts_dialogcontrol(iDialogcontrolDescr,"SelectItem", int itemindex);</w:t>
      </w:r>
    </w:p>
    <w:p>
      <w:r>
        <w:t>Здесь:</w:t>
      </w:r>
    </w:p>
    <w:p>
      <w:r>
        <w:t>Itemindex = индекс выбранного значения в списке элемента управления.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58" w:name="_topic_DisableItem3"/>
      <w:bookmarkEnd w:id="658"/>
      <w:r>
        <w:rPr>
          <w:rFonts w:ascii="Tahoma" w:hAnsi="Tahoma" w:cs="Tahoma" w:eastAsia="Tahoma"/>
          <w:sz w:val="22"/>
          <w:color w:val="4F81BD"/>
        </w:rPr>
        <w:t>DisableItem</w:t>
      </w:r>
      <w:r/>
    </w:p>
    <w:p>
      <w:r>
        <w:t>Сделать недоступной для редактирования и выбора позицию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DisableItem</w:t>
      </w:r>
      <w:r>
        <w:rPr>
          <w:shd w:val="clear" w:color="auto" w:fill="FFFFFF"/>
        </w:rPr>
        <w:t>",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недоступной (индекс от 1)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59" w:name="_topic_EnableItem3"/>
      <w:bookmarkEnd w:id="659"/>
      <w:r>
        <w:rPr>
          <w:rFonts w:ascii="Tahoma" w:hAnsi="Tahoma" w:cs="Tahoma" w:eastAsia="Tahoma"/>
          <w:sz w:val="22"/>
          <w:color w:val="4F81BD"/>
        </w:rPr>
        <w:t>EnableItem</w:t>
      </w:r>
      <w:r/>
    </w:p>
    <w:p>
      <w:r>
        <w:t>Сделать доступной для редактирования и выбора позицию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"E</w:t>
      </w:r>
      <w:r>
        <w:t>nableItem</w:t>
      </w:r>
      <w:r>
        <w:rPr>
          <w:shd w:val="clear" w:color="auto" w:fill="FFFFFF"/>
        </w:rPr>
        <w:t>",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доступной (индекс от 1)</w:t>
      </w:r>
      <w:r>
        <w:t>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60" w:name="_topic_DeleteItem7"/>
      <w:bookmarkEnd w:id="660"/>
      <w:r>
        <w:rPr>
          <w:rFonts w:ascii="Tahoma" w:hAnsi="Tahoma" w:cs="Tahoma" w:eastAsia="Tahoma"/>
          <w:sz w:val="22"/>
          <w:color w:val="4F81BD"/>
        </w:rPr>
        <w:t>DeleteItem</w:t>
      </w:r>
      <w:r/>
    </w:p>
    <w:p>
      <w:r>
        <w:t>Удалить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DeleteItem"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которую сделать доступной (индекс от 1)</w:t>
      </w:r>
      <w:r>
        <w:t>. Если задан 0, то удаляются все позиции.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61" w:name="_topic_InsertItem7"/>
      <w:bookmarkEnd w:id="661"/>
      <w:r>
        <w:rPr>
          <w:rFonts w:ascii="Tahoma" w:hAnsi="Tahoma" w:cs="Tahoma" w:eastAsia="Tahoma"/>
          <w:sz w:val="22"/>
          <w:color w:val="4F81BD"/>
        </w:rPr>
        <w:t>InsertItem</w:t>
      </w:r>
      <w:r/>
    </w:p>
    <w:p>
      <w:r>
        <w:t>Вставить новый элемент в указанную позицию списка.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InsertItem"</w:t>
      </w:r>
      <w:r>
        <w:rPr>
          <w:shd w:val="clear" w:color="auto" w:fill="FFFFFF"/>
        </w:rPr>
        <w:t>, int itemindex);</w:t>
      </w:r>
    </w:p>
    <w:p>
      <w:r>
        <w:rPr>
          <w:shd w:val="clear" w:color="auto" w:fill="FFFFFF"/>
        </w:rPr>
        <w:t xml:space="preserve">Здесь: </w:t>
      </w:r>
    </w:p>
    <w:p>
      <w:r>
        <w:rPr>
          <w:shd w:val="clear" w:color="auto" w:fill="FFFFFF"/>
        </w:rPr>
        <w:t>itemindex - позиция, в котору</w:t>
      </w:r>
      <w:r>
        <w:t>ю вставить новый элемент.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62" w:name="_topic_AppendItem6"/>
      <w:bookmarkEnd w:id="662"/>
      <w:r>
        <w:rPr>
          <w:rFonts w:ascii="Tahoma" w:hAnsi="Tahoma" w:cs="Tahoma" w:eastAsia="Tahoma"/>
          <w:sz w:val="22"/>
          <w:color w:val="4F81BD"/>
        </w:rPr>
        <w:t>AppendItem</w:t>
      </w:r>
      <w:r/>
    </w:p>
    <w:p>
      <w:r>
        <w:t>Добавить позицию в конец списка элемента управления.</w:t>
      </w:r>
    </w:p>
    <w:p>
      <w:r>
        <w:t>Вызов:</w:t>
      </w:r>
    </w:p>
    <w:p>
      <w:pPr>
        <w:pStyle w:val="45"/>
      </w:pPr>
      <w:r>
        <w:rPr>
          <w:shd w:val="clear" w:color="auto" w:fill="FFFFFF"/>
        </w:rPr>
        <w:t>ts_dialogcontrol(iDialogControlDescr, "</w:t>
      </w:r>
      <w:r>
        <w:t>AppendItem</w:t>
      </w:r>
      <w:r>
        <w:rPr>
          <w:shd w:val="clear" w:color="auto" w:fill="FFFFFF"/>
        </w:rPr>
        <w:t>");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63" w:name="_topic_SetFontSizecodeStyle7"/>
      <w:bookmarkEnd w:id="663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64" w:name="_topic_TabPage"/>
      <w:bookmarkEnd w:id="664"/>
      <w:r>
        <w:rPr>
          <w:rFonts w:ascii="Tahoma" w:hAnsi="Tahoma" w:cs="Tahoma" w:eastAsia="Tahoma"/>
          <w:b/>
          <w:sz w:val="22"/>
          <w:color w:val="4F81BD"/>
        </w:rPr>
        <w:t>TabPage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65" w:name="_topic_SetToolTip"/>
      <w:bookmarkEnd w:id="665"/>
      <w:r>
        <w:rPr>
          <w:rFonts w:ascii="Tahoma" w:hAnsi="Tahoma" w:cs="Tahoma" w:eastAsia="Tahoma"/>
          <w:sz w:val="22"/>
          <w:color w:val="4F81BD"/>
        </w:rPr>
        <w:t>SetToolTip</w:t>
      </w:r>
      <w:r/>
    </w:p>
    <w:p>
      <w:r>
        <w:t>Задать текст, всплывающий текст, который будет показываться при помещении указателя мышки над элементом управления.</w:t>
      </w:r>
    </w:p>
    <w:p>
      <w:r>
        <w:t>Вызов:</w:t>
      </w:r>
    </w:p>
    <w:p>
      <w:pPr>
        <w:pStyle w:val="45"/>
      </w:pPr>
      <w:r>
        <w:t>ts_dialogcontrol(iDialogcontrolDescr, "SetToolTip", string tooltiptext);</w:t>
      </w:r>
    </w:p>
    <w:p>
      <w:r>
        <w:t>Здесь:</w:t>
      </w:r>
    </w:p>
    <w:p>
      <w:r>
        <w:t>tooltiptext - строка всплывающего текста с пояснением.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66" w:name="_topic_GroupBox"/>
      <w:bookmarkEnd w:id="666"/>
      <w:r>
        <w:rPr>
          <w:rFonts w:ascii="Tahoma" w:hAnsi="Tahoma" w:cs="Tahoma" w:eastAsia="Tahoma"/>
          <w:b/>
          <w:sz w:val="22"/>
          <w:color w:val="4F81BD"/>
        </w:rPr>
        <w:t>GroupBox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67" w:name="_topic_SetFontSizecodeStyle15"/>
      <w:bookmarkEnd w:id="667"/>
      <w:r>
        <w:rPr>
          <w:rFonts w:ascii="Tahoma" w:hAnsi="Tahoma" w:cs="Tahoma" w:eastAsia="Tahoma"/>
          <w:sz w:val="22"/>
          <w:color w:val="4F81BD"/>
        </w:rPr>
        <w:t>SetFontSizecodeStyle</w:t>
      </w:r>
      <w:r/>
    </w:p>
    <w:p>
      <w:r>
        <w:t>Задать размер и стиль шрифта.</w:t>
      </w:r>
    </w:p>
    <w:p>
      <w:r>
        <w:t>Размер шрифта задается номером - не изменять/большой/маленький/самый маленький -1/0/4/8.</w:t>
      </w:r>
    </w:p>
    <w:p>
      <w:r>
        <w:t>Стиль шрифта тоже задается номером - не изменять/обычный/болд/италик/подчеркнутый -1/0/16/32/48.</w:t>
      </w:r>
    </w:p>
    <w:p>
      <w:r>
        <w:t>Коды стиля могут суммироваться. Италик с подчеркиванием = 32+48.</w:t>
      </w:r>
    </w:p>
    <w:p>
      <w:r>
        <w:t/>
      </w:r>
    </w:p>
    <w:p>
      <w:r>
        <w:t xml:space="preserve">Вызов: </w:t>
      </w:r>
    </w:p>
    <w:p>
      <w:r>
        <w:rPr>
          <w:rFonts w:ascii="Consolas" w:hAnsi="Consolas" w:cs="Consolas" w:eastAsia="Consolas"/>
          <w:color w:val="000000"/>
        </w:rPr>
        <w:t>ts_diaolgcontrol(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iDialogcontrolDescr, </w:t>
      </w:r>
      <w:r>
        <w:rPr>
          <w:rFonts w:ascii="Consolas" w:hAnsi="Consolas" w:cs="Consolas" w:eastAsia="Consolas"/>
          <w:color w:val="800000"/>
        </w:rPr>
        <w:t>"SetFontSizecodeStyle"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iFontSizeCode,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iFontStyleCode);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iDialogcontrolDescr - дескриптор элемента управления у которого надо поменять размер и/или стиль шрифта.</w:t>
      </w:r>
    </w:p>
    <w:p>
      <w:r>
        <w:t>iFontSizeCode - код размера шрифта,</w:t>
      </w:r>
    </w:p>
    <w:p>
      <w:r>
        <w:t>iFontStyleCode - код стиля шрифта.</w:t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68" w:name="_topic_PushMenuCheck"/>
      <w:bookmarkEnd w:id="668"/>
      <w:r>
        <w:rPr>
          <w:rFonts w:ascii="Tahoma" w:hAnsi="Tahoma" w:cs="Tahoma" w:eastAsia="Tahoma"/>
          <w:b/>
          <w:sz w:val="22"/>
          <w:color w:val="4F81BD"/>
        </w:rPr>
        <w:t>PushMenuCheck</w:t>
      </w:r>
      <w:r/>
    </w:p>
    <w:p>
      <w:r>
        <w:drawing>
          <wp:inline distT="0" distB="0" distL="0" distR="0">
            <wp:extent cx="1990725" cy="590550"/>
            <wp:effectExtent l="0" t="0" r="0" b="0"/>
            <wp:docPr id="51" name="Pic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.png"/>
                    <pic:cNvPicPr/>
                  </pic:nvPicPr>
                  <pic:blipFill>
                    <a:blip r:embed="p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r>
        <w:drawing>
          <wp:inline distT="0" distB="0" distL="0" distR="0">
            <wp:extent cx="2438400" cy="1885950"/>
            <wp:effectExtent l="0" t="0" r="0" b="0"/>
            <wp:docPr id="52" name="Pic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.png"/>
                    <pic:cNvPicPr/>
                  </pic:nvPicPr>
                  <pic:blipFill>
                    <a:blip r:embed="p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hyperlink r:id="hrId8" target="_blank">
        <w:r>
          <w:rPr>
            <w:rStyle w:val="c13"/>
          </w:rPr>
          <w:t>Видеоролик</w:t>
        </w:r>
      </w:hyperlink>
    </w:p>
    <w:p>
      <w:hyperlink r:id="hrId9" target="_blank">
        <w:r>
          <w:rPr>
            <w:rStyle w:val="c13"/>
          </w:rPr>
          <w:t>Файл</w:t>
        </w:r>
      </w:hyperlink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//---------------------------------------------------------</w:t>
      </w:r>
    </w:p>
    <w:p>
      <w:r>
        <w:rPr>
          <w:rFonts w:ascii="Consolas" w:hAnsi="Consolas" w:cs="Consolas" w:eastAsia="Consolas"/>
          <w:sz w:val="19"/>
          <w:color w:val="008000"/>
        </w:rPr>
        <w:t>// PushMenuRadio &amp; PushMenuCheck example</w:t>
      </w:r>
    </w:p>
    <w:p>
      <w:r>
        <w:rPr>
          <w:rFonts w:ascii="Consolas" w:hAnsi="Consolas" w:cs="Consolas" w:eastAsia="Consolas"/>
          <w:sz w:val="19"/>
          <w:color w:val="008000"/>
        </w:rPr>
        <w:t>// LABPP 2023</w:t>
      </w:r>
    </w:p>
    <w:p>
      <w:r>
        <w:rPr>
          <w:rFonts w:ascii="Consolas" w:hAnsi="Consolas" w:cs="Consolas" w:eastAsia="Consolas"/>
          <w:sz w:val="19"/>
          <w:color w:val="008000"/>
        </w:rPr>
        <w:t>//---------------------------------------------------------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iMenu1, iMenu11, iIconPushRadio, iMenu2, iIconPushCheck;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"clearmessagewindow"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Create Dialog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var_by_txt(</w:t>
      </w:r>
      <w:r>
        <w:rPr>
          <w:rFonts w:ascii="Consolas" w:hAnsi="Consolas" w:cs="Consolas" w:eastAsia="Consolas"/>
          <w:sz w:val="19"/>
          <w:color w:val="A31515"/>
        </w:rPr>
        <w:t>"init"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"iDialog_DS"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"int"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"global"</w:t>
      </w:r>
      <w:r>
        <w:rPr>
          <w:rFonts w:ascii="Consolas" w:hAnsi="Consolas" w:cs="Consolas" w:eastAsia="Consolas"/>
          <w:sz w:val="19"/>
          <w:color w:val="000000"/>
        </w:rPr>
        <w:t>, 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x, y, w, h, offset;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"ts_dialog"</w:t>
      </w:r>
      <w:r>
        <w:rPr>
          <w:rFonts w:ascii="Consolas" w:hAnsi="Consolas" w:cs="Consolas" w:eastAsia="Consolas"/>
          <w:sz w:val="19"/>
          <w:color w:val="000000"/>
        </w:rPr>
        <w:t>, iDialog_DS);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x = 0; y = 0; w = 250; h = 160;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ts_dialog(iDialog_DS, </w:t>
      </w:r>
      <w:r>
        <w:rPr>
          <w:rFonts w:ascii="Consolas" w:hAnsi="Consolas" w:cs="Consolas" w:eastAsia="Consolas"/>
          <w:sz w:val="19"/>
          <w:color w:val="A31515"/>
        </w:rPr>
        <w:t>"init_dialog"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"palette"</w:t>
      </w:r>
      <w:r>
        <w:rPr>
          <w:rFonts w:ascii="Consolas" w:hAnsi="Consolas" w:cs="Consolas" w:eastAsia="Consolas"/>
          <w:sz w:val="19"/>
          <w:color w:val="000000"/>
        </w:rPr>
        <w:t>, x, y, w, h);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ts_dialog(iDialog_DS, </w:t>
      </w:r>
      <w:r>
        <w:rPr>
          <w:rFonts w:ascii="Consolas" w:hAnsi="Consolas" w:cs="Consolas" w:eastAsia="Consolas"/>
          <w:sz w:val="19"/>
          <w:color w:val="A31515"/>
        </w:rPr>
        <w:t>"eventreaction"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"Event_PanelCloseRequested"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"Event_PanelCloseRequested_DS"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ts_dialog(iDialog_DS, </w:t>
      </w:r>
      <w:r>
        <w:rPr>
          <w:rFonts w:ascii="Consolas" w:hAnsi="Consolas" w:cs="Consolas" w:eastAsia="Consolas"/>
          <w:sz w:val="19"/>
          <w:color w:val="A31515"/>
        </w:rPr>
        <w:t>"set_as_main_panel"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ts_dialog(iDialog_DS, </w:t>
      </w:r>
      <w:r>
        <w:rPr>
          <w:rFonts w:ascii="Consolas" w:hAnsi="Consolas" w:cs="Consolas" w:eastAsia="Consolas"/>
          <w:sz w:val="19"/>
          <w:color w:val="A31515"/>
        </w:rPr>
        <w:t>"SetGrowType"</w:t>
      </w:r>
      <w:r>
        <w:rPr>
          <w:rFonts w:ascii="Consolas" w:hAnsi="Consolas" w:cs="Consolas" w:eastAsia="Consolas"/>
          <w:sz w:val="19"/>
          <w:color w:val="000000"/>
        </w:rPr>
        <w:t>, 3);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ts_dialog(iDialog_DS, </w:t>
      </w:r>
      <w:r>
        <w:rPr>
          <w:rFonts w:ascii="Consolas" w:hAnsi="Consolas" w:cs="Consolas" w:eastAsia="Consolas"/>
          <w:sz w:val="19"/>
          <w:color w:val="A31515"/>
        </w:rPr>
        <w:t>"SetTitle"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"PushMenuRadio &amp; PushMenuCheck Test"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x = 10;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w = 40;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y = 10; h = 40;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"ts_dialogcontrol"</w:t>
      </w:r>
      <w:r>
        <w:rPr>
          <w:rFonts w:ascii="Consolas" w:hAnsi="Consolas" w:cs="Consolas" w:eastAsia="Consolas"/>
          <w:sz w:val="19"/>
          <w:color w:val="000000"/>
        </w:rPr>
        <w:t>, iMenu1);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ts_dialogcontrol(iMenu1, </w:t>
      </w:r>
      <w:r>
        <w:rPr>
          <w:rFonts w:ascii="Consolas" w:hAnsi="Consolas" w:cs="Consolas" w:eastAsia="Consolas"/>
          <w:sz w:val="19"/>
          <w:color w:val="A31515"/>
        </w:rPr>
        <w:t>"init_control"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"PushMenuRadio"</w:t>
      </w:r>
      <w:r>
        <w:rPr>
          <w:rFonts w:ascii="Consolas" w:hAnsi="Consolas" w:cs="Consolas" w:eastAsia="Consolas"/>
          <w:sz w:val="19"/>
          <w:color w:val="000000"/>
        </w:rPr>
        <w:t>, iDialog_DS, x, y, w, h, 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ts_dialogcontrol(iMenu1, </w:t>
      </w:r>
      <w:r>
        <w:rPr>
          <w:rFonts w:ascii="Consolas" w:hAnsi="Consolas" w:cs="Consolas" w:eastAsia="Consolas"/>
          <w:sz w:val="19"/>
          <w:color w:val="A31515"/>
        </w:rPr>
        <w:t>"SetItemCount"</w:t>
      </w:r>
      <w:r>
        <w:rPr>
          <w:rFonts w:ascii="Consolas" w:hAnsi="Consolas" w:cs="Consolas" w:eastAsia="Consolas"/>
          <w:sz w:val="19"/>
          <w:color w:val="000000"/>
        </w:rPr>
        <w:t>, 3);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 iconpath = </w:t>
      </w:r>
      <w:r>
        <w:rPr>
          <w:rFonts w:ascii="Consolas" w:hAnsi="Consolas" w:cs="Consolas" w:eastAsia="Consolas"/>
          <w:sz w:val="19"/>
          <w:color w:val="A31515"/>
        </w:rPr>
        <w:t>"c:\\"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ts_dialogcontrol(iMenu1, </w:t>
      </w:r>
      <w:r>
        <w:rPr>
          <w:rFonts w:ascii="Consolas" w:hAnsi="Consolas" w:cs="Consolas" w:eastAsia="Consolas"/>
          <w:sz w:val="19"/>
          <w:color w:val="A31515"/>
        </w:rPr>
        <w:t>"SetItemIcon"</w:t>
      </w:r>
      <w:r>
        <w:rPr>
          <w:rFonts w:ascii="Consolas" w:hAnsi="Consolas" w:cs="Consolas" w:eastAsia="Consolas"/>
          <w:sz w:val="19"/>
          <w:color w:val="000000"/>
        </w:rPr>
        <w:t xml:space="preserve">, 1, iconpath + </w:t>
      </w:r>
      <w:r>
        <w:rPr>
          <w:rFonts w:ascii="Consolas" w:hAnsi="Consolas" w:cs="Consolas" w:eastAsia="Consolas"/>
          <w:sz w:val="19"/>
          <w:color w:val="A31515"/>
        </w:rPr>
        <w:t>"files\\outlineonleft.png"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ts_dialogcontrol(iMenu1, </w:t>
      </w:r>
      <w:r>
        <w:rPr>
          <w:rFonts w:ascii="Consolas" w:hAnsi="Consolas" w:cs="Consolas" w:eastAsia="Consolas"/>
          <w:sz w:val="19"/>
          <w:color w:val="A31515"/>
        </w:rPr>
        <w:t>"settooltip"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"Задание линии ячейки:"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ts_dialogcontrol(iMenu1, </w:t>
      </w:r>
      <w:r>
        <w:rPr>
          <w:rFonts w:ascii="Consolas" w:hAnsi="Consolas" w:cs="Consolas" w:eastAsia="Consolas"/>
          <w:sz w:val="19"/>
          <w:color w:val="A31515"/>
        </w:rPr>
        <w:t>"SetToolTipItem"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"Левый край"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ts_dialogcontrol(iMenu1, </w:t>
      </w:r>
      <w:r>
        <w:rPr>
          <w:rFonts w:ascii="Consolas" w:hAnsi="Consolas" w:cs="Consolas" w:eastAsia="Consolas"/>
          <w:sz w:val="19"/>
          <w:color w:val="A31515"/>
        </w:rPr>
        <w:t>"SetItemIcon"</w:t>
      </w:r>
      <w:r>
        <w:rPr>
          <w:rFonts w:ascii="Consolas" w:hAnsi="Consolas" w:cs="Consolas" w:eastAsia="Consolas"/>
          <w:sz w:val="19"/>
          <w:color w:val="000000"/>
        </w:rPr>
        <w:t xml:space="preserve">, 2, iconpath + </w:t>
      </w:r>
      <w:r>
        <w:rPr>
          <w:rFonts w:ascii="Consolas" w:hAnsi="Consolas" w:cs="Consolas" w:eastAsia="Consolas"/>
          <w:sz w:val="19"/>
          <w:color w:val="A31515"/>
        </w:rPr>
        <w:t>"files\\outlineontop.png"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ts_dialogcontrol(iMenu1, </w:t>
      </w:r>
      <w:r>
        <w:rPr>
          <w:rFonts w:ascii="Consolas" w:hAnsi="Consolas" w:cs="Consolas" w:eastAsia="Consolas"/>
          <w:sz w:val="19"/>
          <w:color w:val="A31515"/>
        </w:rPr>
        <w:t>"SetToolTipItem"</w:t>
      </w:r>
      <w:r>
        <w:rPr>
          <w:rFonts w:ascii="Consolas" w:hAnsi="Consolas" w:cs="Consolas" w:eastAsia="Consolas"/>
          <w:sz w:val="19"/>
          <w:color w:val="000000"/>
        </w:rPr>
        <w:t xml:space="preserve">, 2, </w:t>
      </w:r>
      <w:r>
        <w:rPr>
          <w:rFonts w:ascii="Consolas" w:hAnsi="Consolas" w:cs="Consolas" w:eastAsia="Consolas"/>
          <w:sz w:val="19"/>
          <w:color w:val="A31515"/>
        </w:rPr>
        <w:t>"Верхний край"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ts_dialogcontrol(iMenu1, </w:t>
      </w:r>
      <w:r>
        <w:rPr>
          <w:rFonts w:ascii="Consolas" w:hAnsi="Consolas" w:cs="Consolas" w:eastAsia="Consolas"/>
          <w:sz w:val="19"/>
          <w:color w:val="A31515"/>
        </w:rPr>
        <w:t>"SetItemIcon"</w:t>
      </w:r>
      <w:r>
        <w:rPr>
          <w:rFonts w:ascii="Consolas" w:hAnsi="Consolas" w:cs="Consolas" w:eastAsia="Consolas"/>
          <w:sz w:val="19"/>
          <w:color w:val="000000"/>
        </w:rPr>
        <w:t xml:space="preserve">, 3, iconpath + </w:t>
      </w:r>
      <w:r>
        <w:rPr>
          <w:rFonts w:ascii="Consolas" w:hAnsi="Consolas" w:cs="Consolas" w:eastAsia="Consolas"/>
          <w:sz w:val="19"/>
          <w:color w:val="A31515"/>
        </w:rPr>
        <w:t>"files\\outlineonright.png"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ts_dialogcontrol(iMenu1, </w:t>
      </w:r>
      <w:r>
        <w:rPr>
          <w:rFonts w:ascii="Consolas" w:hAnsi="Consolas" w:cs="Consolas" w:eastAsia="Consolas"/>
          <w:sz w:val="19"/>
          <w:color w:val="A31515"/>
        </w:rPr>
        <w:t>"SetToolTipItem"</w:t>
      </w:r>
      <w:r>
        <w:rPr>
          <w:rFonts w:ascii="Consolas" w:hAnsi="Consolas" w:cs="Consolas" w:eastAsia="Consolas"/>
          <w:sz w:val="19"/>
          <w:color w:val="000000"/>
        </w:rPr>
        <w:t xml:space="preserve">, 3, </w:t>
      </w:r>
      <w:r>
        <w:rPr>
          <w:rFonts w:ascii="Consolas" w:hAnsi="Consolas" w:cs="Consolas" w:eastAsia="Consolas"/>
          <w:sz w:val="19"/>
          <w:color w:val="A31515"/>
        </w:rPr>
        <w:t>"Правый край"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ts_dialogcontrol(iMenu1, </w:t>
      </w:r>
      <w:r>
        <w:rPr>
          <w:rFonts w:ascii="Consolas" w:hAnsi="Consolas" w:cs="Consolas" w:eastAsia="Consolas"/>
          <w:sz w:val="19"/>
          <w:color w:val="A31515"/>
        </w:rPr>
        <w:t>"eventreaction"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"Event_PushMenuChanged"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"Event_PushMenuChanged_DCName_DS"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ts_dialogcontrol(iMenu1, </w:t>
      </w:r>
      <w:r>
        <w:rPr>
          <w:rFonts w:ascii="Consolas" w:hAnsi="Consolas" w:cs="Consolas" w:eastAsia="Consolas"/>
          <w:sz w:val="19"/>
          <w:color w:val="A31515"/>
        </w:rPr>
        <w:t>"SetAnchorToPanelResize"</w:t>
      </w:r>
      <w:r>
        <w:rPr>
          <w:rFonts w:ascii="Consolas" w:hAnsi="Consolas" w:cs="Consolas" w:eastAsia="Consolas"/>
          <w:sz w:val="19"/>
          <w:color w:val="000000"/>
        </w:rPr>
        <w:t>, 0, 1, 0,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x = 50;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w = 40;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y = 10; h = 40;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"ts_dialogcontrol"</w:t>
      </w:r>
      <w:r>
        <w:rPr>
          <w:rFonts w:ascii="Consolas" w:hAnsi="Consolas" w:cs="Consolas" w:eastAsia="Consolas"/>
          <w:sz w:val="19"/>
          <w:color w:val="000000"/>
        </w:rPr>
        <w:t>, iMenu11);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ts_dialogcontrol(iMenu11, </w:t>
      </w:r>
      <w:r>
        <w:rPr>
          <w:rFonts w:ascii="Consolas" w:hAnsi="Consolas" w:cs="Consolas" w:eastAsia="Consolas"/>
          <w:sz w:val="19"/>
          <w:color w:val="A31515"/>
        </w:rPr>
        <w:t>"init_control"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"PushMenuRadio"</w:t>
      </w:r>
      <w:r>
        <w:rPr>
          <w:rFonts w:ascii="Consolas" w:hAnsi="Consolas" w:cs="Consolas" w:eastAsia="Consolas"/>
          <w:sz w:val="19"/>
          <w:color w:val="000000"/>
        </w:rPr>
        <w:t>, iDialog_DS, x, y, w, h, 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ts_dialogcontrol(iMenu11, </w:t>
      </w:r>
      <w:r>
        <w:rPr>
          <w:rFonts w:ascii="Consolas" w:hAnsi="Consolas" w:cs="Consolas" w:eastAsia="Consolas"/>
          <w:sz w:val="19"/>
          <w:color w:val="A31515"/>
        </w:rPr>
        <w:t>"SetItemCount"</w:t>
      </w:r>
      <w:r>
        <w:rPr>
          <w:rFonts w:ascii="Consolas" w:hAnsi="Consolas" w:cs="Consolas" w:eastAsia="Consolas"/>
          <w:sz w:val="19"/>
          <w:color w:val="000000"/>
        </w:rPr>
        <w:t>, 3);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ts_dialogcontrol(iMenu11, </w:t>
      </w:r>
      <w:r>
        <w:rPr>
          <w:rFonts w:ascii="Consolas" w:hAnsi="Consolas" w:cs="Consolas" w:eastAsia="Consolas"/>
          <w:sz w:val="19"/>
          <w:color w:val="A31515"/>
        </w:rPr>
        <w:t>"settooltip"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"Выборка по цвету пола:"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ts_dialogcontrol(iMenu11, </w:t>
      </w:r>
      <w:r>
        <w:rPr>
          <w:rFonts w:ascii="Consolas" w:hAnsi="Consolas" w:cs="Consolas" w:eastAsia="Consolas"/>
          <w:sz w:val="19"/>
          <w:color w:val="A31515"/>
        </w:rPr>
        <w:t>"SetItemIcon"</w:t>
      </w:r>
      <w:r>
        <w:rPr>
          <w:rFonts w:ascii="Consolas" w:hAnsi="Consolas" w:cs="Consolas" w:eastAsia="Consolas"/>
          <w:sz w:val="19"/>
          <w:color w:val="000000"/>
        </w:rPr>
        <w:t xml:space="preserve">, 1, iconpath + </w:t>
      </w:r>
      <w:r>
        <w:rPr>
          <w:rFonts w:ascii="Consolas" w:hAnsi="Consolas" w:cs="Consolas" w:eastAsia="Consolas"/>
          <w:sz w:val="19"/>
          <w:color w:val="A31515"/>
        </w:rPr>
        <w:t>"files\\floor.png"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ts_dialogcontrol(iMenu11, </w:t>
      </w:r>
      <w:r>
        <w:rPr>
          <w:rFonts w:ascii="Consolas" w:hAnsi="Consolas" w:cs="Consolas" w:eastAsia="Consolas"/>
          <w:sz w:val="19"/>
          <w:color w:val="A31515"/>
        </w:rPr>
        <w:t>"SetToolTipItem"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"Светлый пол"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ts_dialogcontrol(iMenu11, </w:t>
      </w:r>
      <w:r>
        <w:rPr>
          <w:rFonts w:ascii="Consolas" w:hAnsi="Consolas" w:cs="Consolas" w:eastAsia="Consolas"/>
          <w:sz w:val="19"/>
          <w:color w:val="A31515"/>
        </w:rPr>
        <w:t>"SetItemIcon"</w:t>
      </w:r>
      <w:r>
        <w:rPr>
          <w:rFonts w:ascii="Consolas" w:hAnsi="Consolas" w:cs="Consolas" w:eastAsia="Consolas"/>
          <w:sz w:val="19"/>
          <w:color w:val="000000"/>
        </w:rPr>
        <w:t xml:space="preserve">, 2, iconpath + </w:t>
      </w:r>
      <w:r>
        <w:rPr>
          <w:rFonts w:ascii="Consolas" w:hAnsi="Consolas" w:cs="Consolas" w:eastAsia="Consolas"/>
          <w:sz w:val="19"/>
          <w:color w:val="A31515"/>
        </w:rPr>
        <w:t>"files\\floors.png"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ts_dialogcontrol(iMenu11, </w:t>
      </w:r>
      <w:r>
        <w:rPr>
          <w:rFonts w:ascii="Consolas" w:hAnsi="Consolas" w:cs="Consolas" w:eastAsia="Consolas"/>
          <w:sz w:val="19"/>
          <w:color w:val="A31515"/>
        </w:rPr>
        <w:t>"SetToolTipItem"</w:t>
      </w:r>
      <w:r>
        <w:rPr>
          <w:rFonts w:ascii="Consolas" w:hAnsi="Consolas" w:cs="Consolas" w:eastAsia="Consolas"/>
          <w:sz w:val="19"/>
          <w:color w:val="000000"/>
        </w:rPr>
        <w:t xml:space="preserve">, 2, </w:t>
      </w:r>
      <w:r>
        <w:rPr>
          <w:rFonts w:ascii="Consolas" w:hAnsi="Consolas" w:cs="Consolas" w:eastAsia="Consolas"/>
          <w:sz w:val="19"/>
          <w:color w:val="A31515"/>
        </w:rPr>
        <w:t>"Средние тона"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ts_dialogcontrol(iMenu11, </w:t>
      </w:r>
      <w:r>
        <w:rPr>
          <w:rFonts w:ascii="Consolas" w:hAnsi="Consolas" w:cs="Consolas" w:eastAsia="Consolas"/>
          <w:sz w:val="19"/>
          <w:color w:val="A31515"/>
        </w:rPr>
        <w:t>"SetItemIcon"</w:t>
      </w:r>
      <w:r>
        <w:rPr>
          <w:rFonts w:ascii="Consolas" w:hAnsi="Consolas" w:cs="Consolas" w:eastAsia="Consolas"/>
          <w:sz w:val="19"/>
          <w:color w:val="000000"/>
        </w:rPr>
        <w:t xml:space="preserve">, 3, iconpath + </w:t>
      </w:r>
      <w:r>
        <w:rPr>
          <w:rFonts w:ascii="Consolas" w:hAnsi="Consolas" w:cs="Consolas" w:eastAsia="Consolas"/>
          <w:sz w:val="19"/>
          <w:color w:val="A31515"/>
        </w:rPr>
        <w:t>"files\\floors_group.png"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ts_dialogcontrol(iMenu11, </w:t>
      </w:r>
      <w:r>
        <w:rPr>
          <w:rFonts w:ascii="Consolas" w:hAnsi="Consolas" w:cs="Consolas" w:eastAsia="Consolas"/>
          <w:sz w:val="19"/>
          <w:color w:val="A31515"/>
        </w:rPr>
        <w:t>"SetToolTipItem"</w:t>
      </w:r>
      <w:r>
        <w:rPr>
          <w:rFonts w:ascii="Consolas" w:hAnsi="Consolas" w:cs="Consolas" w:eastAsia="Consolas"/>
          <w:sz w:val="19"/>
          <w:color w:val="000000"/>
        </w:rPr>
        <w:t xml:space="preserve">, 3, </w:t>
      </w:r>
      <w:r>
        <w:rPr>
          <w:rFonts w:ascii="Consolas" w:hAnsi="Consolas" w:cs="Consolas" w:eastAsia="Consolas"/>
          <w:sz w:val="19"/>
          <w:color w:val="A31515"/>
        </w:rPr>
        <w:t>"Темный пол"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ts_dialogcontrol(iMenu11, </w:t>
      </w:r>
      <w:r>
        <w:rPr>
          <w:rFonts w:ascii="Consolas" w:hAnsi="Consolas" w:cs="Consolas" w:eastAsia="Consolas"/>
          <w:sz w:val="19"/>
          <w:color w:val="A31515"/>
        </w:rPr>
        <w:t>"SetAnchorToPanelResize"</w:t>
      </w:r>
      <w:r>
        <w:rPr>
          <w:rFonts w:ascii="Consolas" w:hAnsi="Consolas" w:cs="Consolas" w:eastAsia="Consolas"/>
          <w:sz w:val="19"/>
          <w:color w:val="000000"/>
        </w:rPr>
        <w:t>, 0, 1, 0,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x = 90;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w = 40;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y = 10; h = 40;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"ts_dialogcontrol"</w:t>
      </w:r>
      <w:r>
        <w:rPr>
          <w:rFonts w:ascii="Consolas" w:hAnsi="Consolas" w:cs="Consolas" w:eastAsia="Consolas"/>
          <w:sz w:val="19"/>
          <w:color w:val="000000"/>
        </w:rPr>
        <w:t>, iIconPushRadio);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ts_dialogcontrol(iIconPushRadio, </w:t>
      </w:r>
      <w:r>
        <w:rPr>
          <w:rFonts w:ascii="Consolas" w:hAnsi="Consolas" w:cs="Consolas" w:eastAsia="Consolas"/>
          <w:sz w:val="19"/>
          <w:color w:val="A31515"/>
        </w:rPr>
        <w:t>"init_control"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"IconPushRadio"</w:t>
      </w:r>
      <w:r>
        <w:rPr>
          <w:rFonts w:ascii="Consolas" w:hAnsi="Consolas" w:cs="Consolas" w:eastAsia="Consolas"/>
          <w:sz w:val="19"/>
          <w:color w:val="000000"/>
        </w:rPr>
        <w:t>, iDialog_DS, x, y, w, h, 1);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ts_dialogcontrol(iIconPushRadio, </w:t>
      </w:r>
      <w:r>
        <w:rPr>
          <w:rFonts w:ascii="Consolas" w:hAnsi="Consolas" w:cs="Consolas" w:eastAsia="Consolas"/>
          <w:sz w:val="19"/>
          <w:color w:val="A31515"/>
        </w:rPr>
        <w:t>"settooltip"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"Задать высоту ячейки"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ts_dialogcontrol(iIconPushRadio, </w:t>
      </w:r>
      <w:r>
        <w:rPr>
          <w:rFonts w:ascii="Consolas" w:hAnsi="Consolas" w:cs="Consolas" w:eastAsia="Consolas"/>
          <w:sz w:val="19"/>
          <w:color w:val="A31515"/>
        </w:rPr>
        <w:t>"SetIcon"</w:t>
      </w:r>
      <w:r>
        <w:rPr>
          <w:rFonts w:ascii="Consolas" w:hAnsi="Consolas" w:cs="Consolas" w:eastAsia="Consolas"/>
          <w:sz w:val="19"/>
          <w:color w:val="000000"/>
        </w:rPr>
        <w:t xml:space="preserve">, iconpath + </w:t>
      </w:r>
      <w:r>
        <w:rPr>
          <w:rFonts w:ascii="Consolas" w:hAnsi="Consolas" w:cs="Consolas" w:eastAsia="Consolas"/>
          <w:sz w:val="19"/>
          <w:color w:val="A31515"/>
        </w:rPr>
        <w:t>"files\\cell_height.png"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ts_dialogcontrol(iIconPushRadio, </w:t>
      </w:r>
      <w:r>
        <w:rPr>
          <w:rFonts w:ascii="Consolas" w:hAnsi="Consolas" w:cs="Consolas" w:eastAsia="Consolas"/>
          <w:sz w:val="19"/>
          <w:color w:val="A31515"/>
        </w:rPr>
        <w:t>"SetAnchorToPanelResize"</w:t>
      </w:r>
      <w:r>
        <w:rPr>
          <w:rFonts w:ascii="Consolas" w:hAnsi="Consolas" w:cs="Consolas" w:eastAsia="Consolas"/>
          <w:sz w:val="19"/>
          <w:color w:val="000000"/>
        </w:rPr>
        <w:t>, 0, 1, 0,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x = 140; y = 18; w = 100; h = 24;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var_by_txt(</w:t>
      </w:r>
      <w:r>
        <w:rPr>
          <w:rFonts w:ascii="Consolas" w:hAnsi="Consolas" w:cs="Consolas" w:eastAsia="Consolas"/>
          <w:sz w:val="19"/>
          <w:color w:val="A31515"/>
        </w:rPr>
        <w:t>"init"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"iRadioButton_DCName_DS"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"int"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"global"</w:t>
      </w:r>
      <w:r>
        <w:rPr>
          <w:rFonts w:ascii="Consolas" w:hAnsi="Consolas" w:cs="Consolas" w:eastAsia="Consolas"/>
          <w:sz w:val="19"/>
          <w:color w:val="000000"/>
        </w:rPr>
        <w:t>, 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"ts_dialogcontrol"</w:t>
      </w:r>
      <w:r>
        <w:rPr>
          <w:rFonts w:ascii="Consolas" w:hAnsi="Consolas" w:cs="Consolas" w:eastAsia="Consolas"/>
          <w:sz w:val="19"/>
          <w:color w:val="000000"/>
        </w:rPr>
        <w:t>, iRadioButton_DCName_DS);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igroup = 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ts_dialogcontrol(iRadioButton_DCName_DS, </w:t>
      </w:r>
      <w:r>
        <w:rPr>
          <w:rFonts w:ascii="Consolas" w:hAnsi="Consolas" w:cs="Consolas" w:eastAsia="Consolas"/>
          <w:sz w:val="19"/>
          <w:color w:val="A31515"/>
        </w:rPr>
        <w:t>"init_control"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"RadioButton"</w:t>
      </w:r>
      <w:r>
        <w:rPr>
          <w:rFonts w:ascii="Consolas" w:hAnsi="Consolas" w:cs="Consolas" w:eastAsia="Consolas"/>
          <w:sz w:val="19"/>
          <w:color w:val="000000"/>
        </w:rPr>
        <w:t>, iDialog_DS, x, y, w, h, 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ts_dialogcontrol(iRadioButton_DCName_DS, </w:t>
      </w:r>
      <w:r>
        <w:rPr>
          <w:rFonts w:ascii="Consolas" w:hAnsi="Consolas" w:cs="Consolas" w:eastAsia="Consolas"/>
          <w:sz w:val="19"/>
          <w:color w:val="A31515"/>
        </w:rPr>
        <w:t>"settooltip"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"Пропустить выполнение команды"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ts_dialogcontrol(iRadioButton_DCName_DS, </w:t>
      </w:r>
      <w:r>
        <w:rPr>
          <w:rFonts w:ascii="Consolas" w:hAnsi="Consolas" w:cs="Consolas" w:eastAsia="Consolas"/>
          <w:sz w:val="19"/>
          <w:color w:val="A31515"/>
        </w:rPr>
        <w:t>"SetText"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"Пропустить"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ts_dialogcontrol(iRadioButton_DCName_DS, </w:t>
      </w:r>
      <w:r>
        <w:rPr>
          <w:rFonts w:ascii="Consolas" w:hAnsi="Consolas" w:cs="Consolas" w:eastAsia="Consolas"/>
          <w:sz w:val="19"/>
          <w:color w:val="A31515"/>
        </w:rPr>
        <w:t>"Select"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x = 10;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w = 40;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y = 85; h = 40;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"ts_dialogcontrol"</w:t>
      </w:r>
      <w:r>
        <w:rPr>
          <w:rFonts w:ascii="Consolas" w:hAnsi="Consolas" w:cs="Consolas" w:eastAsia="Consolas"/>
          <w:sz w:val="19"/>
          <w:color w:val="000000"/>
        </w:rPr>
        <w:t>, iMenu2);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"init_control"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"PushMenuCheck"</w:t>
      </w:r>
      <w:r>
        <w:rPr>
          <w:rFonts w:ascii="Consolas" w:hAnsi="Consolas" w:cs="Consolas" w:eastAsia="Consolas"/>
          <w:sz w:val="19"/>
          <w:color w:val="000000"/>
        </w:rPr>
        <w:t>, iDialog_DS, x, y, w, h);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"SetItemCount"</w:t>
      </w:r>
      <w:r>
        <w:rPr>
          <w:rFonts w:ascii="Consolas" w:hAnsi="Consolas" w:cs="Consolas" w:eastAsia="Consolas"/>
          <w:sz w:val="19"/>
          <w:color w:val="000000"/>
        </w:rPr>
        <w:t>, 4);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"settooltip"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"Показать отчет в:"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"SetItemIcon"</w:t>
      </w:r>
      <w:r>
        <w:rPr>
          <w:rFonts w:ascii="Consolas" w:hAnsi="Consolas" w:cs="Consolas" w:eastAsia="Consolas"/>
          <w:sz w:val="19"/>
          <w:color w:val="000000"/>
        </w:rPr>
        <w:t xml:space="preserve">, 1, iconpath + </w:t>
      </w:r>
      <w:r>
        <w:rPr>
          <w:rFonts w:ascii="Consolas" w:hAnsi="Consolas" w:cs="Consolas" w:eastAsia="Consolas"/>
          <w:sz w:val="19"/>
          <w:color w:val="A31515"/>
        </w:rPr>
        <w:t>"files\\edit.png"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"SetToolTipItem"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"Редактор текста"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"SetItemIcon"</w:t>
      </w:r>
      <w:r>
        <w:rPr>
          <w:rFonts w:ascii="Consolas" w:hAnsi="Consolas" w:cs="Consolas" w:eastAsia="Consolas"/>
          <w:sz w:val="19"/>
          <w:color w:val="000000"/>
        </w:rPr>
        <w:t xml:space="preserve">, 2, iconpath + </w:t>
      </w:r>
      <w:r>
        <w:rPr>
          <w:rFonts w:ascii="Consolas" w:hAnsi="Consolas" w:cs="Consolas" w:eastAsia="Consolas"/>
          <w:sz w:val="19"/>
          <w:color w:val="A31515"/>
        </w:rPr>
        <w:t>"files\\EditPRGitem.png"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"SetToolTipItem"</w:t>
      </w:r>
      <w:r>
        <w:rPr>
          <w:rFonts w:ascii="Consolas" w:hAnsi="Consolas" w:cs="Consolas" w:eastAsia="Consolas"/>
          <w:sz w:val="19"/>
          <w:color w:val="000000"/>
        </w:rPr>
        <w:t xml:space="preserve">, 2, </w:t>
      </w:r>
      <w:r>
        <w:rPr>
          <w:rFonts w:ascii="Consolas" w:hAnsi="Consolas" w:cs="Consolas" w:eastAsia="Consolas"/>
          <w:sz w:val="19"/>
          <w:color w:val="A31515"/>
        </w:rPr>
        <w:t>"Редактор программ"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"SetItemIcon"</w:t>
      </w:r>
      <w:r>
        <w:rPr>
          <w:rFonts w:ascii="Consolas" w:hAnsi="Consolas" w:cs="Consolas" w:eastAsia="Consolas"/>
          <w:sz w:val="19"/>
          <w:color w:val="000000"/>
        </w:rPr>
        <w:t xml:space="preserve">, 3, iconpath + </w:t>
      </w:r>
      <w:r>
        <w:rPr>
          <w:rFonts w:ascii="Consolas" w:hAnsi="Consolas" w:cs="Consolas" w:eastAsia="Consolas"/>
          <w:sz w:val="19"/>
          <w:color w:val="A31515"/>
        </w:rPr>
        <w:t>"files\\пути_excel.png"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"SetToolTipItem"</w:t>
      </w:r>
      <w:r>
        <w:rPr>
          <w:rFonts w:ascii="Consolas" w:hAnsi="Consolas" w:cs="Consolas" w:eastAsia="Consolas"/>
          <w:sz w:val="19"/>
          <w:color w:val="000000"/>
        </w:rPr>
        <w:t xml:space="preserve">, 3, </w:t>
      </w:r>
      <w:r>
        <w:rPr>
          <w:rFonts w:ascii="Consolas" w:hAnsi="Consolas" w:cs="Consolas" w:eastAsia="Consolas"/>
          <w:sz w:val="19"/>
          <w:color w:val="A31515"/>
        </w:rPr>
        <w:t>"Excel"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"SetItemIcon"</w:t>
      </w:r>
      <w:r>
        <w:rPr>
          <w:rFonts w:ascii="Consolas" w:hAnsi="Consolas" w:cs="Consolas" w:eastAsia="Consolas"/>
          <w:sz w:val="19"/>
          <w:color w:val="000000"/>
        </w:rPr>
        <w:t xml:space="preserve">, 4, iconpath + </w:t>
      </w:r>
      <w:r>
        <w:rPr>
          <w:rFonts w:ascii="Consolas" w:hAnsi="Consolas" w:cs="Consolas" w:eastAsia="Consolas"/>
          <w:sz w:val="19"/>
          <w:color w:val="A31515"/>
        </w:rPr>
        <w:t>"files\\LABPP_BIM_Master.png"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"SetToolTipItem"</w:t>
      </w:r>
      <w:r>
        <w:rPr>
          <w:rFonts w:ascii="Consolas" w:hAnsi="Consolas" w:cs="Consolas" w:eastAsia="Consolas"/>
          <w:sz w:val="19"/>
          <w:color w:val="000000"/>
        </w:rPr>
        <w:t xml:space="preserve">, 4, </w:t>
      </w:r>
      <w:r>
        <w:rPr>
          <w:rFonts w:ascii="Consolas" w:hAnsi="Consolas" w:cs="Consolas" w:eastAsia="Consolas"/>
          <w:sz w:val="19"/>
          <w:color w:val="A31515"/>
        </w:rPr>
        <w:t>"BIM Master"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"SetAnchorToPanelResize"</w:t>
      </w:r>
      <w:r>
        <w:rPr>
          <w:rFonts w:ascii="Consolas" w:hAnsi="Consolas" w:cs="Consolas" w:eastAsia="Consolas"/>
          <w:sz w:val="19"/>
          <w:color w:val="000000"/>
        </w:rPr>
        <w:t>, 0, 1, 0, 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ts_dialogcontrol(iMenu2, </w:t>
      </w:r>
      <w:r>
        <w:rPr>
          <w:rFonts w:ascii="Consolas" w:hAnsi="Consolas" w:cs="Consolas" w:eastAsia="Consolas"/>
          <w:sz w:val="19"/>
          <w:color w:val="A31515"/>
        </w:rPr>
        <w:t>"eventreaction"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"Event_PushMenuChanged"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"Event_PushMenuChanged_DCName_DS"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x = 50;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w = 40;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y = 84; h = 41;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"ts_dialogcontrol"</w:t>
      </w:r>
      <w:r>
        <w:rPr>
          <w:rFonts w:ascii="Consolas" w:hAnsi="Consolas" w:cs="Consolas" w:eastAsia="Consolas"/>
          <w:sz w:val="19"/>
          <w:color w:val="000000"/>
        </w:rPr>
        <w:t>, iIconPushCheck);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ts_dialogcontrol(iIconPushCheck, </w:t>
      </w:r>
      <w:r>
        <w:rPr>
          <w:rFonts w:ascii="Consolas" w:hAnsi="Consolas" w:cs="Consolas" w:eastAsia="Consolas"/>
          <w:sz w:val="19"/>
          <w:color w:val="A31515"/>
        </w:rPr>
        <w:t>"init_control"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"IconPushCheck"</w:t>
      </w:r>
      <w:r>
        <w:rPr>
          <w:rFonts w:ascii="Consolas" w:hAnsi="Consolas" w:cs="Consolas" w:eastAsia="Consolas"/>
          <w:sz w:val="19"/>
          <w:color w:val="000000"/>
        </w:rPr>
        <w:t>, iDialog_DS, x, y, w, h);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ts_dialogcontrol(iIconPushCheck, </w:t>
      </w:r>
      <w:r>
        <w:rPr>
          <w:rFonts w:ascii="Consolas" w:hAnsi="Consolas" w:cs="Consolas" w:eastAsia="Consolas"/>
          <w:sz w:val="19"/>
          <w:color w:val="A31515"/>
        </w:rPr>
        <w:t>"settooltip"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"Показать отчет в BIM Master"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ts_dialogcontrol(iIconPushCheck, </w:t>
      </w:r>
      <w:r>
        <w:rPr>
          <w:rFonts w:ascii="Consolas" w:hAnsi="Consolas" w:cs="Consolas" w:eastAsia="Consolas"/>
          <w:sz w:val="19"/>
          <w:color w:val="A31515"/>
        </w:rPr>
        <w:t>"SetIcon"</w:t>
      </w:r>
      <w:r>
        <w:rPr>
          <w:rFonts w:ascii="Consolas" w:hAnsi="Consolas" w:cs="Consolas" w:eastAsia="Consolas"/>
          <w:sz w:val="19"/>
          <w:color w:val="000000"/>
        </w:rPr>
        <w:t xml:space="preserve">, iconpath + </w:t>
      </w:r>
      <w:r>
        <w:rPr>
          <w:rFonts w:ascii="Consolas" w:hAnsi="Consolas" w:cs="Consolas" w:eastAsia="Consolas"/>
          <w:sz w:val="19"/>
          <w:color w:val="A31515"/>
        </w:rPr>
        <w:t>"files\\LABPP_BIM_Master.png"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ts_dialogcontrol(iIconPushCheck, </w:t>
      </w:r>
      <w:r>
        <w:rPr>
          <w:rFonts w:ascii="Consolas" w:hAnsi="Consolas" w:cs="Consolas" w:eastAsia="Consolas"/>
          <w:sz w:val="19"/>
          <w:color w:val="A31515"/>
        </w:rPr>
        <w:t>"SetAnchorToPanelResize"</w:t>
      </w:r>
      <w:r>
        <w:rPr>
          <w:rFonts w:ascii="Consolas" w:hAnsi="Consolas" w:cs="Consolas" w:eastAsia="Consolas"/>
          <w:sz w:val="19"/>
          <w:color w:val="000000"/>
        </w:rPr>
        <w:t>, 0, 1, 0,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bres;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bres = ts_dialog(iDialog_DS, </w:t>
      </w:r>
      <w:r>
        <w:rPr>
          <w:rFonts w:ascii="Consolas" w:hAnsi="Consolas" w:cs="Consolas" w:eastAsia="Consolas"/>
          <w:sz w:val="19"/>
          <w:color w:val="A31515"/>
        </w:rPr>
        <w:t>"invoke"</w:t>
      </w:r>
      <w:r>
        <w:rPr>
          <w:rFonts w:ascii="Consolas" w:hAnsi="Consolas" w:cs="Consolas" w:eastAsia="Consolas"/>
          <w:sz w:val="19"/>
          <w:color w:val="000000"/>
        </w:rPr>
        <w:t>, bres);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0;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Event_PanelCloseRequested_DS(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iDescr</w:t>
      </w:r>
      <w:r>
        <w:rPr>
          <w:rFonts w:ascii="Consolas" w:hAnsi="Consolas" w:cs="Consolas" w:eastAsia="Consolas"/>
          <w:sz w:val="19"/>
          <w:color w:val="000000"/>
        </w:rPr>
        <w:t xml:space="preserve">, string </w:t>
      </w:r>
      <w:r>
        <w:rPr>
          <w:rFonts w:ascii="Consolas" w:hAnsi="Consolas" w:cs="Consolas" w:eastAsia="Consolas"/>
          <w:sz w:val="19"/>
          <w:color w:val="808080"/>
        </w:rPr>
        <w:t>sDescr</w:t>
      </w:r>
      <w:r>
        <w:rPr>
          <w:rFonts w:ascii="Consolas" w:hAnsi="Consolas" w:cs="Consolas" w:eastAsia="Consolas"/>
          <w:sz w:val="19"/>
          <w:color w:val="000000"/>
        </w:rPr>
        <w:t>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tsalert(-3, </w:t>
      </w:r>
      <w:r>
        <w:rPr>
          <w:rFonts w:ascii="Consolas" w:hAnsi="Consolas" w:cs="Consolas" w:eastAsia="Consolas"/>
          <w:sz w:val="19"/>
          <w:color w:val="A31515"/>
        </w:rPr>
        <w:t>"Message"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"Are you sure you want to close the panel?"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"Ok"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"Cancel"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== 1)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0;    </w:t>
      </w:r>
      <w:r>
        <w:rPr>
          <w:rFonts w:ascii="Consolas" w:hAnsi="Consolas" w:cs="Consolas" w:eastAsia="Consolas"/>
          <w:sz w:val="19"/>
          <w:color w:val="008000"/>
        </w:rPr>
        <w:t>// Allow panel to close;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else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   </w:t>
      </w:r>
      <w:r>
        <w:rPr>
          <w:rFonts w:ascii="Consolas" w:hAnsi="Consolas" w:cs="Consolas" w:eastAsia="Consolas"/>
          <w:sz w:val="19"/>
          <w:color w:val="008000"/>
        </w:rPr>
        <w:t>// No close panel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 Events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Event_PushMenuChanged_DCName_DS(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iDescr</w:t>
      </w:r>
      <w:r>
        <w:rPr>
          <w:rFonts w:ascii="Consolas" w:hAnsi="Consolas" w:cs="Consolas" w:eastAsia="Consolas"/>
          <w:sz w:val="19"/>
          <w:color w:val="000000"/>
        </w:rPr>
        <w:t xml:space="preserve">, string </w:t>
      </w:r>
      <w:r>
        <w:rPr>
          <w:rFonts w:ascii="Consolas" w:hAnsi="Consolas" w:cs="Consolas" w:eastAsia="Consolas"/>
          <w:sz w:val="19"/>
          <w:color w:val="808080"/>
        </w:rPr>
        <w:t>sDescr</w:t>
      </w:r>
      <w:r>
        <w:rPr>
          <w:rFonts w:ascii="Consolas" w:hAnsi="Consolas" w:cs="Consolas" w:eastAsia="Consolas"/>
          <w:sz w:val="19"/>
          <w:color w:val="000000"/>
        </w:rPr>
        <w:t>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</w:t>
      </w:r>
      <w:r>
        <w:rPr>
          <w:rFonts w:ascii="Consolas" w:hAnsi="Consolas" w:cs="Consolas" w:eastAsia="Consolas"/>
          <w:sz w:val="19"/>
          <w:color w:val="808080"/>
        </w:rPr>
        <w:t>sDescr</w:t>
      </w:r>
      <w:r>
        <w:rPr>
          <w:rFonts w:ascii="Consolas" w:hAnsi="Consolas" w:cs="Consolas" w:eastAsia="Consolas"/>
          <w:sz w:val="19"/>
          <w:color w:val="000000"/>
        </w:rPr>
        <w:t xml:space="preserve"> == </w:t>
      </w:r>
      <w:r>
        <w:rPr>
          <w:rFonts w:ascii="Consolas" w:hAnsi="Consolas" w:cs="Consolas" w:eastAsia="Consolas"/>
          <w:sz w:val="19"/>
          <w:color w:val="A31515"/>
        </w:rPr>
        <w:t>"iMenu1"</w:t>
      </w:r>
      <w:r>
        <w:rPr>
          <w:rFonts w:ascii="Consolas" w:hAnsi="Consolas" w:cs="Consolas" w:eastAsia="Consolas"/>
          <w:sz w:val="19"/>
          <w:color w:val="000000"/>
        </w:rPr>
        <w:t>){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</w:t>
      </w:r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bSelected;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ts_dialogcontrol(iMenu1, </w:t>
      </w:r>
      <w:r>
        <w:rPr>
          <w:rFonts w:ascii="Consolas" w:hAnsi="Consolas" w:cs="Consolas" w:eastAsia="Consolas"/>
          <w:sz w:val="19"/>
          <w:color w:val="A31515"/>
        </w:rPr>
        <w:t>"IsSelected"</w:t>
      </w:r>
      <w:r>
        <w:rPr>
          <w:rFonts w:ascii="Consolas" w:hAnsi="Consolas" w:cs="Consolas" w:eastAsia="Consolas"/>
          <w:sz w:val="19"/>
          <w:color w:val="000000"/>
        </w:rPr>
        <w:t>, bSelected);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coutvar &lt;&lt; bSelected;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</w:t>
      </w:r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bSelectionChanged;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ts_dialogcontrol(iMenu1, </w:t>
      </w:r>
      <w:r>
        <w:rPr>
          <w:rFonts w:ascii="Consolas" w:hAnsi="Consolas" w:cs="Consolas" w:eastAsia="Consolas"/>
          <w:sz w:val="19"/>
          <w:color w:val="A31515"/>
        </w:rPr>
        <w:t>"GetNamedEventValue"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"WasSelectionChange"</w:t>
      </w:r>
      <w:r>
        <w:rPr>
          <w:rFonts w:ascii="Consolas" w:hAnsi="Consolas" w:cs="Consolas" w:eastAsia="Consolas"/>
          <w:sz w:val="19"/>
          <w:color w:val="000000"/>
        </w:rPr>
        <w:t>, bSelectionChanged);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coutvar &lt;&lt; bSelectionChanged;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iPreviousMenuItem;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  ts_dialogcontrol(iMenu1, </w:t>
      </w:r>
      <w:r>
        <w:rPr>
          <w:rFonts w:ascii="Consolas" w:hAnsi="Consolas" w:cs="Consolas" w:eastAsia="Consolas"/>
          <w:sz w:val="19"/>
          <w:color w:val="A31515"/>
        </w:rPr>
        <w:t>"GetNamedEventValue"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"PreviousMenuItem"</w:t>
      </w:r>
      <w:r>
        <w:rPr>
          <w:rFonts w:ascii="Consolas" w:hAnsi="Consolas" w:cs="Consolas" w:eastAsia="Consolas"/>
          <w:sz w:val="19"/>
          <w:color w:val="000000"/>
        </w:rPr>
        <w:t>, iPreviousMenuItem);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coutvar &lt;&lt; iPreviousMenuItem;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</w:t>
      </w:r>
      <w:r>
        <w:rPr>
          <w:rFonts w:ascii="Consolas" w:hAnsi="Consolas" w:cs="Consolas" w:eastAsia="Consolas"/>
          <w:sz w:val="19"/>
          <w:color w:val="808080"/>
        </w:rPr>
        <w:t>sDescr</w:t>
      </w:r>
      <w:r>
        <w:rPr>
          <w:rFonts w:ascii="Consolas" w:hAnsi="Consolas" w:cs="Consolas" w:eastAsia="Consolas"/>
          <w:sz w:val="19"/>
          <w:color w:val="000000"/>
        </w:rPr>
        <w:t xml:space="preserve"> == </w:t>
      </w:r>
      <w:r>
        <w:rPr>
          <w:rFonts w:ascii="Consolas" w:hAnsi="Consolas" w:cs="Consolas" w:eastAsia="Consolas"/>
          <w:sz w:val="19"/>
          <w:color w:val="A31515"/>
        </w:rPr>
        <w:t>"iMenu2"</w:t>
      </w:r>
      <w:r>
        <w:rPr>
          <w:rFonts w:ascii="Consolas" w:hAnsi="Consolas" w:cs="Consolas" w:eastAsia="Consolas"/>
          <w:sz w:val="19"/>
          <w:color w:val="000000"/>
        </w:rPr>
        <w:t>)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bChecked;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ts_dialogcontrol(iMenu2, </w:t>
      </w:r>
      <w:r>
        <w:rPr>
          <w:rFonts w:ascii="Consolas" w:hAnsi="Consolas" w:cs="Consolas" w:eastAsia="Consolas"/>
          <w:sz w:val="19"/>
          <w:color w:val="A31515"/>
        </w:rPr>
        <w:t>"GetCheck"</w:t>
      </w:r>
      <w:r>
        <w:rPr>
          <w:rFonts w:ascii="Consolas" w:hAnsi="Consolas" w:cs="Consolas" w:eastAsia="Consolas"/>
          <w:sz w:val="19"/>
          <w:color w:val="000000"/>
        </w:rPr>
        <w:t>, bChecked);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coutvar &lt;&lt; bChecked;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bStateChanged;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ts_dialogcontrol(iMenu2, </w:t>
      </w:r>
      <w:r>
        <w:rPr>
          <w:rFonts w:ascii="Consolas" w:hAnsi="Consolas" w:cs="Consolas" w:eastAsia="Consolas"/>
          <w:sz w:val="19"/>
          <w:color w:val="A31515"/>
        </w:rPr>
        <w:t>"GetNamedEventValue"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"WasStateChange"</w:t>
      </w:r>
      <w:r>
        <w:rPr>
          <w:rFonts w:ascii="Consolas" w:hAnsi="Consolas" w:cs="Consolas" w:eastAsia="Consolas"/>
          <w:sz w:val="19"/>
          <w:color w:val="000000"/>
        </w:rPr>
        <w:t>, bStateChanged);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coutvar &lt;&lt; bStateChanged;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iPreviousMenuItem;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ts_dialogcontrol(iMenu2, </w:t>
      </w:r>
      <w:r>
        <w:rPr>
          <w:rFonts w:ascii="Consolas" w:hAnsi="Consolas" w:cs="Consolas" w:eastAsia="Consolas"/>
          <w:sz w:val="19"/>
          <w:color w:val="A31515"/>
        </w:rPr>
        <w:t>"GetNamedEventValue"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"PreviousMenuItem"</w:t>
      </w:r>
      <w:r>
        <w:rPr>
          <w:rFonts w:ascii="Consolas" w:hAnsi="Consolas" w:cs="Consolas" w:eastAsia="Consolas"/>
          <w:sz w:val="19"/>
          <w:color w:val="000000"/>
        </w:rPr>
        <w:t>, iPreviousMenuItem);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   coutvar &lt;&lt; iPreviousMenuItem;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}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69" w:name="_topic_SetItemIcon"/>
      <w:bookmarkEnd w:id="669"/>
      <w:r>
        <w:rPr>
          <w:rFonts w:ascii="Tahoma" w:hAnsi="Tahoma" w:cs="Tahoma" w:eastAsia="Tahoma"/>
          <w:sz w:val="22"/>
          <w:color w:val="4F81BD"/>
        </w:rPr>
        <w:t>SetItemIcon</w:t>
      </w:r>
      <w:r/>
    </w:p>
    <w:p>
      <w:r>
        <w:t>Задать картинку для заданного пункта меню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"SetItemIcon"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index,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sIconFilePath);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70" w:name="_topic_GetCheck4"/>
      <w:bookmarkEnd w:id="670"/>
      <w:r>
        <w:rPr>
          <w:rFonts w:ascii="Tahoma" w:hAnsi="Tahoma" w:cs="Tahoma" w:eastAsia="Tahoma"/>
          <w:sz w:val="22"/>
          <w:color w:val="4F81BD"/>
        </w:rPr>
        <w:t>GetCheck</w:t>
      </w:r>
      <w:r/>
    </w:p>
    <w:p>
      <w:r>
        <w:t xml:space="preserve">Проверить нажата или отжата кнопка элемента PushMenu 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iPushMenuCheck, </w:t>
      </w:r>
      <w:r>
        <w:rPr>
          <w:rFonts w:ascii="Consolas" w:hAnsi="Consolas" w:cs="Consolas" w:eastAsia="Consolas"/>
          <w:color w:val="800000"/>
        </w:rPr>
        <w:t>"GetCheck"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bChecked);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71" w:name="_topic_SetCheck4"/>
      <w:bookmarkEnd w:id="671"/>
      <w:r>
        <w:rPr>
          <w:rFonts w:ascii="Tahoma" w:hAnsi="Tahoma" w:cs="Tahoma" w:eastAsia="Tahoma"/>
          <w:sz w:val="22"/>
          <w:color w:val="4F81BD"/>
        </w:rPr>
        <w:t>SetCheck</w:t>
      </w:r>
      <w:r/>
    </w:p>
    <w:p>
      <w:r>
        <w:t>Задать состояние "нажат/отжат" элементу PushMenuCheck.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ts_dialogcontrol(int iPushMenu, </w:t>
      </w:r>
      <w:r>
        <w:rPr>
          <w:rFonts w:ascii="Consolas" w:hAnsi="Consolas" w:cs="Consolas" w:eastAsia="Consolas"/>
          <w:sz w:val="19"/>
          <w:color w:val="A31515"/>
        </w:rPr>
        <w:t>"SetCheck"</w:t>
      </w:r>
      <w:r>
        <w:rPr>
          <w:rFonts w:ascii="Consolas" w:hAnsi="Consolas" w:cs="Consolas" w:eastAsia="Consolas"/>
          <w:sz w:val="19"/>
          <w:color w:val="000000"/>
        </w:rPr>
        <w:t>, bool bChecked);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72" w:name="_topic_SetItemCount"/>
      <w:bookmarkEnd w:id="672"/>
      <w:r>
        <w:rPr>
          <w:rFonts w:ascii="Tahoma" w:hAnsi="Tahoma" w:cs="Tahoma" w:eastAsia="Tahoma"/>
          <w:sz w:val="22"/>
          <w:color w:val="4F81BD"/>
        </w:rPr>
        <w:t>SetItemCount</w:t>
      </w:r>
      <w:r/>
    </w:p>
    <w:p>
      <w:r>
        <w:t>Задать количество пунктов меню.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"SetItemCount"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icount);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73" w:name="_topic_SelectItem6"/>
      <w:bookmarkEnd w:id="673"/>
      <w:r>
        <w:rPr>
          <w:rFonts w:ascii="Tahoma" w:hAnsi="Tahoma" w:cs="Tahoma" w:eastAsia="Tahoma"/>
          <w:sz w:val="22"/>
          <w:color w:val="4F81BD"/>
        </w:rPr>
        <w:t>SelectItem</w:t>
      </w:r>
      <w:r/>
    </w:p>
    <w:p>
      <w:r>
        <w:t>Выбрать пункт меню по индексу (индекс - от 1 до n).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iPusMenuCheck, </w:t>
      </w:r>
      <w:r>
        <w:rPr>
          <w:rFonts w:ascii="Consolas" w:hAnsi="Consolas" w:cs="Consolas" w:eastAsia="Consolas"/>
          <w:color w:val="800000"/>
        </w:rPr>
        <w:t>"SelectItem"</w:t>
      </w:r>
      <w:r>
        <w:rPr>
          <w:rFonts w:ascii="Consolas" w:hAnsi="Consolas" w:cs="Consolas" w:eastAsia="Consolas"/>
          <w:color w:val="000000"/>
        </w:rPr>
        <w:t>, int index);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74" w:name="_topic_GetSelectedItem"/>
      <w:bookmarkEnd w:id="674"/>
      <w:r>
        <w:rPr>
          <w:rFonts w:ascii="Tahoma" w:hAnsi="Tahoma" w:cs="Tahoma" w:eastAsia="Tahoma"/>
          <w:sz w:val="22"/>
          <w:color w:val="4F81BD"/>
        </w:rPr>
        <w:t>GetSelectedItem</w:t>
      </w:r>
      <w:r/>
    </w:p>
    <w:p>
      <w:r>
        <w:t>Получить индекс текущего выбранного пункта меню.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"GetSelectedItem"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iSelectedItem);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75" w:name="_topic_SetToolTip1"/>
      <w:bookmarkEnd w:id="675"/>
      <w:r>
        <w:rPr>
          <w:rFonts w:ascii="Tahoma" w:hAnsi="Tahoma" w:cs="Tahoma" w:eastAsia="Tahoma"/>
          <w:sz w:val="22"/>
          <w:color w:val="4F81BD"/>
        </w:rPr>
        <w:t>SetToolTip</w:t>
      </w:r>
      <w:r/>
    </w:p>
    <w:p>
      <w:r>
        <w:t>Задать общую всплывающую подсказку для элемента PushMenu.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iMenu1, </w:t>
      </w:r>
      <w:r>
        <w:rPr>
          <w:rFonts w:ascii="Consolas" w:hAnsi="Consolas" w:cs="Consolas" w:eastAsia="Consolas"/>
          <w:color w:val="800000"/>
        </w:rPr>
        <w:t>"settooltip"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sText);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76" w:name="_topic_SetToolTipItem"/>
      <w:bookmarkEnd w:id="676"/>
      <w:r>
        <w:rPr>
          <w:rFonts w:ascii="Tahoma" w:hAnsi="Tahoma" w:cs="Tahoma" w:eastAsia="Tahoma"/>
          <w:sz w:val="22"/>
          <w:color w:val="4F81BD"/>
        </w:rPr>
        <w:t>SetToolTipItem</w:t>
      </w:r>
      <w:r/>
    </w:p>
    <w:p>
      <w:r>
        <w:t>Задать дополнение к всплывающей подсказке когда выбран пункт меню.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ts_dialogcontrol(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"SetToolTipItem"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index,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sText);</w:t>
      </w:r>
    </w:p>
    <w:p>
      <w:r>
        <w:t/>
      </w:r>
    </w:p>
    <w:p>
      <w:r>
        <w:t>Здесь:</w:t>
      </w:r>
    </w:p>
    <w:p>
      <w:r>
        <w:t>iPushMenu - дескриптор элемента PushMenu,</w:t>
      </w:r>
    </w:p>
    <w:p>
      <w:r>
        <w:t>index - индекс пункта меню, для которого задается дополнительный всплывающий текст (индекс от 1 до n).</w:t>
      </w:r>
    </w:p>
    <w:p>
      <w:r>
        <w:t>sText - дополнительный текст к всплывающему сообщению.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77" w:name="_topic_WasStateChange"/>
      <w:bookmarkEnd w:id="677"/>
      <w:r>
        <w:rPr>
          <w:rFonts w:ascii="Tahoma" w:hAnsi="Tahoma" w:cs="Tahoma" w:eastAsia="Tahoma"/>
          <w:sz w:val="22"/>
          <w:color w:val="4F81BD"/>
        </w:rPr>
        <w:t>WasStateChange</w:t>
      </w:r>
      <w:r/>
    </w:p>
    <w:p>
      <w:r>
        <w:t>Узнать было ли изменение состояния меню во время вызова события.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ts_dialogcontrol(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"GetNamedEventValue"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"WasStateChange"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bStateChanged);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78" w:name="_topic_PreviousMenuItem"/>
      <w:bookmarkEnd w:id="678"/>
      <w:r>
        <w:rPr>
          <w:rFonts w:ascii="Tahoma" w:hAnsi="Tahoma" w:cs="Tahoma" w:eastAsia="Tahoma"/>
          <w:sz w:val="22"/>
          <w:color w:val="4F81BD"/>
        </w:rPr>
        <w:t>PreviousMenuItem</w:t>
      </w:r>
      <w:r/>
    </w:p>
    <w:p>
      <w:r>
        <w:t>Какой индекс меню был выбранным до того, как выбран новый пункт меню.</w:t>
      </w:r>
    </w:p>
    <w:p>
      <w:r>
        <w:rPr>
          <w:rFonts w:ascii="Consolas" w:hAnsi="Consolas" w:cs="Consolas" w:eastAsia="Consolas"/>
          <w:color w:val="000000"/>
        </w:rPr>
        <w:t xml:space="preserve">ts_dialogcontrol(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"GetNamedEventValue"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"PreviousMenuItem"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iPreviousMenuItem);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79" w:name="_topic_PushMenuRadio"/>
      <w:bookmarkEnd w:id="679"/>
      <w:r>
        <w:rPr>
          <w:rFonts w:ascii="Tahoma" w:hAnsi="Tahoma" w:cs="Tahoma" w:eastAsia="Tahoma"/>
          <w:b/>
          <w:sz w:val="22"/>
          <w:color w:val="4F81BD"/>
        </w:rPr>
        <w:t>PushMenuRadio</w:t>
      </w:r>
      <w:r/>
    </w:p>
    <w:p>
      <w:r>
        <w:drawing>
          <wp:inline distT="0" distB="0" distL="0" distR="0">
            <wp:extent cx="1990725" cy="590550"/>
            <wp:effectExtent l="0" t="0" r="0" b="0"/>
            <wp:docPr id="53" name="Pic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.png"/>
                    <pic:cNvPicPr/>
                  </pic:nvPicPr>
                  <pic:blipFill>
                    <a:blip r:embed="p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/>
      </w:r>
    </w:p>
    <w:p>
      <w:r>
        <w:drawing>
          <wp:inline distT="0" distB="0" distL="0" distR="0">
            <wp:extent cx="2447925" cy="1895475"/>
            <wp:effectExtent l="0" t="0" r="0" b="0"/>
            <wp:docPr id="54" name="Pic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.png"/>
                    <pic:cNvPicPr/>
                  </pic:nvPicPr>
                  <pic:blipFill>
                    <a:blip r:embed="p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hyperlink w:anchor="_topic_PushMenuCheck">
        <w:r>
          <w:rPr>
            <w:rStyle w:val="c13"/>
          </w:rPr>
          <w:t>См. пример здесь</w:t>
        </w:r>
      </w:hyperlink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80" w:name="_topic_SetItemIcon1"/>
      <w:bookmarkEnd w:id="680"/>
      <w:r>
        <w:rPr>
          <w:rFonts w:ascii="Tahoma" w:hAnsi="Tahoma" w:cs="Tahoma" w:eastAsia="Tahoma"/>
          <w:sz w:val="22"/>
          <w:color w:val="4F81BD"/>
        </w:rPr>
        <w:t>SetItemIcon</w:t>
      </w:r>
      <w:r/>
    </w:p>
    <w:p>
      <w:r>
        <w:t>Задать картинку для заданного пункта меню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"SetItemIcon"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index,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sIconFilePath);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81" w:name="_topic_Select2"/>
      <w:bookmarkEnd w:id="681"/>
      <w:r>
        <w:rPr>
          <w:rFonts w:ascii="Tahoma" w:hAnsi="Tahoma" w:cs="Tahoma" w:eastAsia="Tahoma"/>
          <w:sz w:val="22"/>
          <w:color w:val="4F81BD"/>
        </w:rPr>
        <w:t>Select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82" w:name="_topic_IsSelected2"/>
      <w:bookmarkEnd w:id="682"/>
      <w:r>
        <w:rPr>
          <w:rFonts w:ascii="Tahoma" w:hAnsi="Tahoma" w:cs="Tahoma" w:eastAsia="Tahoma"/>
          <w:sz w:val="22"/>
          <w:color w:val="4F81BD"/>
        </w:rPr>
        <w:t>IsSelected</w:t>
      </w:r>
      <w:r/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83" w:name="_topic_SetItemCount1"/>
      <w:bookmarkEnd w:id="683"/>
      <w:r>
        <w:rPr>
          <w:rFonts w:ascii="Tahoma" w:hAnsi="Tahoma" w:cs="Tahoma" w:eastAsia="Tahoma"/>
          <w:sz w:val="22"/>
          <w:color w:val="4F81BD"/>
        </w:rPr>
        <w:t>SetItemCount</w:t>
      </w:r>
      <w:r/>
    </w:p>
    <w:p>
      <w:r>
        <w:t>Задать количество пунктов меню.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"SetItemCount"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icount);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84" w:name="_topic_SelectItem7"/>
      <w:bookmarkEnd w:id="684"/>
      <w:r>
        <w:rPr>
          <w:rFonts w:ascii="Tahoma" w:hAnsi="Tahoma" w:cs="Tahoma" w:eastAsia="Tahoma"/>
          <w:sz w:val="22"/>
          <w:color w:val="4F81BD"/>
        </w:rPr>
        <w:t>SelectItem</w:t>
      </w:r>
      <w:r/>
    </w:p>
    <w:p>
      <w:r>
        <w:t>Выбрать пункт меню по индексу (индекс - от 1 до n).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iPusMenu, </w:t>
      </w:r>
      <w:r>
        <w:rPr>
          <w:rFonts w:ascii="Consolas" w:hAnsi="Consolas" w:cs="Consolas" w:eastAsia="Consolas"/>
          <w:color w:val="800000"/>
        </w:rPr>
        <w:t>"SelectItem"</w:t>
      </w:r>
      <w:r>
        <w:rPr>
          <w:rFonts w:ascii="Consolas" w:hAnsi="Consolas" w:cs="Consolas" w:eastAsia="Consolas"/>
          <w:color w:val="000000"/>
        </w:rPr>
        <w:t>, int index);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85" w:name="_topic_GetSelectedItem1"/>
      <w:bookmarkEnd w:id="685"/>
      <w:r>
        <w:rPr>
          <w:rFonts w:ascii="Tahoma" w:hAnsi="Tahoma" w:cs="Tahoma" w:eastAsia="Tahoma"/>
          <w:sz w:val="22"/>
          <w:color w:val="4F81BD"/>
        </w:rPr>
        <w:t>GetSelectedItem</w:t>
      </w:r>
      <w:r/>
    </w:p>
    <w:p>
      <w:r>
        <w:t>Получить индекс текущего выбранного пункта меню.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"GetSelectedItem"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iSelectedItem);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86" w:name="_topic_SetToolTip2"/>
      <w:bookmarkEnd w:id="686"/>
      <w:r>
        <w:rPr>
          <w:rFonts w:ascii="Tahoma" w:hAnsi="Tahoma" w:cs="Tahoma" w:eastAsia="Tahoma"/>
          <w:sz w:val="22"/>
          <w:color w:val="4F81BD"/>
        </w:rPr>
        <w:t>SetToolTip</w:t>
      </w:r>
      <w:r/>
    </w:p>
    <w:p>
      <w:r>
        <w:t>Задать общую всплывающую подсказку для элемента PushMenu.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ts_dialogcontrol(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iMenu1, </w:t>
      </w:r>
      <w:r>
        <w:rPr>
          <w:rFonts w:ascii="Consolas" w:hAnsi="Consolas" w:cs="Consolas" w:eastAsia="Consolas"/>
          <w:color w:val="800000"/>
        </w:rPr>
        <w:t>"settooltip"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sText);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87" w:name="_topic_SetToolTipItem1"/>
      <w:bookmarkEnd w:id="687"/>
      <w:r>
        <w:rPr>
          <w:rFonts w:ascii="Tahoma" w:hAnsi="Tahoma" w:cs="Tahoma" w:eastAsia="Tahoma"/>
          <w:sz w:val="22"/>
          <w:color w:val="4F81BD"/>
        </w:rPr>
        <w:t>SetToolTipItem</w:t>
      </w:r>
      <w:r/>
    </w:p>
    <w:p>
      <w:r>
        <w:t>Задать дополнение к всплывающей подсказке когда выбран пункт меню.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ts_dialogcontrol(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"SetToolTipItem"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index,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sText);</w:t>
      </w:r>
    </w:p>
    <w:p>
      <w:r>
        <w:t/>
      </w:r>
    </w:p>
    <w:p>
      <w:r>
        <w:t>Здесь:</w:t>
      </w:r>
    </w:p>
    <w:p>
      <w:r>
        <w:t>iPushMenu - дескриптор элемента PushMenu,</w:t>
      </w:r>
    </w:p>
    <w:p>
      <w:r>
        <w:t>index - индекс пункта меню, для которого задается дополнительный всплывающий текст (индекс от 1 до n).</w:t>
      </w:r>
    </w:p>
    <w:p>
      <w:r>
        <w:t>sText - дополнительный текст к всплывающему сообщению.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88" w:name="_topic_PreviousMenuItem1"/>
      <w:bookmarkEnd w:id="688"/>
      <w:r>
        <w:rPr>
          <w:rFonts w:ascii="Tahoma" w:hAnsi="Tahoma" w:cs="Tahoma" w:eastAsia="Tahoma"/>
          <w:sz w:val="22"/>
          <w:color w:val="4F81BD"/>
        </w:rPr>
        <w:t>PreviousMenuItem</w:t>
      </w:r>
      <w:r/>
    </w:p>
    <w:p>
      <w:r>
        <w:t>Какой индекс меню был выбранным до того, как выбран новый пункт меню.</w:t>
      </w:r>
    </w:p>
    <w:p>
      <w:r>
        <w:rPr>
          <w:rFonts w:ascii="Consolas" w:hAnsi="Consolas" w:cs="Consolas" w:eastAsia="Consolas"/>
          <w:color w:val="000000"/>
        </w:rPr>
        <w:t xml:space="preserve">ts_dialogcontrol(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"GetNamedEventValue"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"PreviousMenuItem"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iPreviousMenuItem);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89" w:name="_topic_WasSelectionChange"/>
      <w:bookmarkEnd w:id="689"/>
      <w:r>
        <w:rPr>
          <w:rFonts w:ascii="Tahoma" w:hAnsi="Tahoma" w:cs="Tahoma" w:eastAsia="Tahoma"/>
          <w:sz w:val="22"/>
          <w:color w:val="4F81BD"/>
        </w:rPr>
        <w:t>WasSelectionChange</w:t>
      </w:r>
      <w:r/>
    </w:p>
    <w:p>
      <w:r>
        <w:t>Узнать было ли изменение состояния меню во время вызова события.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ts_dialogcontrol(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iPushMenu, </w:t>
      </w:r>
      <w:r>
        <w:rPr>
          <w:rFonts w:ascii="Consolas" w:hAnsi="Consolas" w:cs="Consolas" w:eastAsia="Consolas"/>
          <w:color w:val="800000"/>
        </w:rPr>
        <w:t>"GetNamedEventValue"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"WasStateChange"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bStateChanged);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90" w:name="_topic_Eventreaction1"/>
      <w:bookmarkEnd w:id="690"/>
      <w:r>
        <w:rPr>
          <w:rFonts w:ascii="Tahoma" w:hAnsi="Tahoma" w:cs="Tahoma" w:eastAsia="Tahoma"/>
          <w:b/>
          <w:sz w:val="22"/>
          <w:color w:val="4F81BD"/>
        </w:rPr>
        <w:t>Eventreaction</w:t>
      </w:r>
      <w:r/>
    </w:p>
    <w:p>
      <w:r>
        <w:t>Привязать к элементу управления функцию - обработчик события или задать имя конечной функции для обработки события.</w:t>
      </w:r>
    </w:p>
    <w:p>
      <w:pPr>
        <w:pStyle w:val="45"/>
      </w:pPr>
      <w:r>
        <w:t>ts_dialogcontrol(int iButtonDescr, "eventreaction", string eventfunctionname [, string eventfunctionname_more]);</w:t>
      </w:r>
    </w:p>
    <w:p>
      <w:r>
        <w:t>Здесь:</w:t>
      </w:r>
    </w:p>
    <w:p>
      <w:r>
        <w:t>eventfunctionname - имя функции, которая обрабатывает событие.</w:t>
      </w:r>
    </w:p>
    <w:p>
      <w:r>
        <w:t>eventfunctionname_more - имя конечной функции, которая будет вызываться при событии eventfunctionname  (не обязательно, просто бывает удобно объединить реакцию на различные события в различных элементах в одну функцию).</w:t>
      </w:r>
    </w:p>
    <w:p>
      <w:r>
        <w:t/>
      </w:r>
    </w:p>
    <w:p>
      <w:r>
        <w:t>Пример. Чтобы обработать реакцию на нажатие кнопки создайте функцию: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iDialogDescr, iButtonZoom;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main()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>...</w:t>
      </w:r>
      <w:r>
        <w:rPr>
          <w:rFonts w:ascii="Consolas" w:hAnsi="Consolas" w:cs="Consolas" w:eastAsia="Consolas"/>
          <w:color w:val="008000"/>
        </w:rPr>
        <w:t>// создать окно диалога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x, y, w, h;</w:t>
      </w:r>
      <w:r>
        <w:br/>
      </w:r>
      <w:r>
        <w:rPr>
          <w:rFonts w:ascii="Consolas" w:hAnsi="Consolas" w:cs="Consolas" w:eastAsia="Consolas"/>
          <w:color w:val="000000"/>
        </w:rPr>
        <w:t xml:space="preserve">    x=1,y=1, w=200; h = 200;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"ts_dialog"</w:t>
      </w:r>
      <w:r>
        <w:rPr>
          <w:rFonts w:ascii="Consolas" w:hAnsi="Consolas" w:cs="Consolas" w:eastAsia="Consolas"/>
          <w:color w:val="000000"/>
        </w:rPr>
        <w:t>,iDialogDescr);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ts_dialog(iDialogDescr, </w:t>
      </w:r>
      <w:r>
        <w:rPr>
          <w:rFonts w:ascii="Consolas" w:hAnsi="Consolas" w:cs="Consolas" w:eastAsia="Consolas"/>
          <w:color w:val="800000"/>
        </w:rPr>
        <w:t>"init_dialog"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"palette"</w:t>
      </w:r>
      <w:r>
        <w:rPr>
          <w:rFonts w:ascii="Consolas" w:hAnsi="Consolas" w:cs="Consolas" w:eastAsia="Consolas"/>
          <w:color w:val="000000"/>
        </w:rPr>
        <w:t>,x,y,w,h);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ts_dialog(iDialogDescr, </w:t>
      </w:r>
      <w:r>
        <w:rPr>
          <w:rFonts w:ascii="Consolas" w:hAnsi="Consolas" w:cs="Consolas" w:eastAsia="Consolas"/>
          <w:color w:val="800000"/>
        </w:rPr>
        <w:t>"eventreaction"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"Event_PanelCloseRequested"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ts_dialog(iDialogDescr, </w:t>
      </w:r>
      <w:r>
        <w:rPr>
          <w:rFonts w:ascii="Consolas" w:hAnsi="Consolas" w:cs="Consolas" w:eastAsia="Consolas"/>
          <w:color w:val="800000"/>
        </w:rPr>
        <w:t>"SetTitle"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"Расчет ведомости объемов работ"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bres;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8000"/>
        </w:rPr>
        <w:t>// создать  элемент управления</w:t>
      </w:r>
      <w:r>
        <w:br/>
      </w:r>
      <w:r>
        <w:rPr>
          <w:rFonts w:ascii="Consolas" w:hAnsi="Consolas" w:cs="Consolas" w:eastAsia="Consolas"/>
          <w:color w:val="000000"/>
        </w:rPr>
        <w:t xml:space="preserve">   x=1; y=1; w=50; h=20;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"ts_dialogcontrol"</w:t>
      </w:r>
      <w:r>
        <w:rPr>
          <w:rFonts w:ascii="Consolas" w:hAnsi="Consolas" w:cs="Consolas" w:eastAsia="Consolas"/>
          <w:color w:val="000000"/>
        </w:rPr>
        <w:t>,iButtonZoom,</w:t>
      </w:r>
      <w:r>
        <w:rPr>
          <w:rFonts w:ascii="Consolas" w:hAnsi="Consolas" w:cs="Consolas" w:eastAsia="Consolas"/>
          <w:color w:val="800000"/>
        </w:rPr>
        <w:t>"iButtonZoom"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ts_dialogcontrol(iButtonZoom, </w:t>
      </w:r>
      <w:r>
        <w:rPr>
          <w:rFonts w:ascii="Consolas" w:hAnsi="Consolas" w:cs="Consolas" w:eastAsia="Consolas"/>
          <w:color w:val="800000"/>
        </w:rPr>
        <w:t>"init_control"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"button"</w:t>
      </w:r>
      <w:r>
        <w:rPr>
          <w:rFonts w:ascii="Consolas" w:hAnsi="Consolas" w:cs="Consolas" w:eastAsia="Consolas"/>
          <w:color w:val="000000"/>
        </w:rPr>
        <w:t>,iDialogDescr, x, y, w, h);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ts_dialogcontrol(iButtonZoom, </w:t>
      </w:r>
      <w:r>
        <w:rPr>
          <w:rFonts w:ascii="Consolas" w:hAnsi="Consolas" w:cs="Consolas" w:eastAsia="Consolas"/>
          <w:color w:val="800000"/>
        </w:rPr>
        <w:t>"eventreaction"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"Event_ButtonClicked"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ts_dialogcontrol(iButtonZoom, </w:t>
      </w:r>
      <w:r>
        <w:rPr>
          <w:rFonts w:ascii="Consolas" w:hAnsi="Consolas" w:cs="Consolas" w:eastAsia="Consolas"/>
          <w:color w:val="800000"/>
        </w:rPr>
        <w:t>"settext"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"Показать"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>...</w:t>
      </w:r>
      <w:r>
        <w:br/>
      </w:r>
      <w:r>
        <w:rPr>
          <w:rFonts w:ascii="Consolas" w:hAnsi="Consolas" w:cs="Consolas" w:eastAsia="Consolas"/>
          <w:color w:val="000000"/>
        </w:rPr>
        <w:t xml:space="preserve">    ts_dialog(iDialogDescr, </w:t>
      </w:r>
      <w:r>
        <w:rPr>
          <w:rFonts w:ascii="Consolas" w:hAnsi="Consolas" w:cs="Consolas" w:eastAsia="Consolas"/>
          <w:color w:val="800000"/>
        </w:rPr>
        <w:t>"invoke"</w:t>
      </w:r>
      <w:r>
        <w:rPr>
          <w:rFonts w:ascii="Consolas" w:hAnsi="Consolas" w:cs="Consolas" w:eastAsia="Consolas"/>
          <w:color w:val="000000"/>
        </w:rPr>
        <w:t>,bres);</w:t>
      </w:r>
      <w:r>
        <w:br/>
      </w:r>
      <w:r>
        <w:rPr>
          <w:rFonts w:ascii="Consolas" w:hAnsi="Consolas" w:cs="Consolas" w:eastAsia="Consolas"/>
          <w:color w:val="000000"/>
        </w:rPr>
        <w:t xml:space="preserve">    cout &lt;&lt; bres;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Event_ButtonClicked(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iDescr,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sDescr)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(sDescr == </w:t>
      </w:r>
      <w:r>
        <w:rPr>
          <w:rFonts w:ascii="Consolas" w:hAnsi="Consolas" w:cs="Consolas" w:eastAsia="Consolas"/>
          <w:color w:val="800000"/>
        </w:rPr>
        <w:t>"ButtonCancel"</w:t>
      </w:r>
      <w:r>
        <w:rPr>
          <w:rFonts w:ascii="Consolas" w:hAnsi="Consolas" w:cs="Consolas" w:eastAsia="Consolas"/>
          <w:color w:val="000000"/>
        </w:rPr>
        <w:t>)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ts_dialog(iDialogDescr,</w:t>
      </w:r>
      <w:r>
        <w:rPr>
          <w:rFonts w:ascii="Consolas" w:hAnsi="Consolas" w:cs="Consolas" w:eastAsia="Consolas"/>
          <w:color w:val="800000"/>
        </w:rPr>
        <w:t>"PostCloseRequest"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"cancel"</w:t>
      </w:r>
      <w:r>
        <w:rPr>
          <w:rFonts w:ascii="Consolas" w:hAnsi="Consolas" w:cs="Consolas" w:eastAsia="Consolas"/>
          <w:color w:val="000000"/>
        </w:rPr>
        <w:t xml:space="preserve">); </w:t>
      </w:r>
      <w:r>
        <w:rPr>
          <w:rFonts w:ascii="Consolas" w:hAnsi="Consolas" w:cs="Consolas" w:eastAsia="Consolas"/>
          <w:color w:val="008000"/>
        </w:rPr>
        <w:t>// закрыть диалог с результатом отмены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else</w:t>
      </w:r>
      <w:r>
        <w:rPr>
          <w:rFonts w:ascii="Consolas" w:hAnsi="Consolas" w:cs="Consolas" w:eastAsia="Consolas"/>
          <w:color w:val="000000"/>
        </w:rPr>
        <w:t xml:space="preserve"> </w:t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(sDescr == </w:t>
      </w:r>
      <w:r>
        <w:rPr>
          <w:rFonts w:ascii="Consolas" w:hAnsi="Consolas" w:cs="Consolas" w:eastAsia="Consolas"/>
          <w:color w:val="800000"/>
        </w:rPr>
        <w:t>"ButtonOK"</w:t>
      </w:r>
      <w:r>
        <w:rPr>
          <w:rFonts w:ascii="Consolas" w:hAnsi="Consolas" w:cs="Consolas" w:eastAsia="Consolas"/>
          <w:color w:val="000000"/>
        </w:rPr>
        <w:t>)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 xml:space="preserve">      ts_dialog(iDialogDescr,</w:t>
      </w:r>
      <w:r>
        <w:rPr>
          <w:rFonts w:ascii="Consolas" w:hAnsi="Consolas" w:cs="Consolas" w:eastAsia="Consolas"/>
          <w:color w:val="800000"/>
        </w:rPr>
        <w:t>"PostCloseRequest"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"ok"</w:t>
      </w:r>
      <w:r>
        <w:rPr>
          <w:rFonts w:ascii="Consolas" w:hAnsi="Consolas" w:cs="Consolas" w:eastAsia="Consolas"/>
          <w:color w:val="000000"/>
        </w:rPr>
        <w:t xml:space="preserve">); </w:t>
      </w:r>
      <w:r>
        <w:rPr>
          <w:rFonts w:ascii="Consolas" w:hAnsi="Consolas" w:cs="Consolas" w:eastAsia="Consolas"/>
          <w:color w:val="008000"/>
        </w:rPr>
        <w:t>// закрыть диалог с результатом "Ok"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else</w:t>
      </w:r>
      <w:r>
        <w:rPr>
          <w:rFonts w:ascii="Consolas" w:hAnsi="Consolas" w:cs="Consolas" w:eastAsia="Consolas"/>
          <w:color w:val="000000"/>
        </w:rPr>
        <w:t xml:space="preserve"> </w:t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(sDescr == </w:t>
      </w:r>
      <w:r>
        <w:rPr>
          <w:rFonts w:ascii="Consolas" w:hAnsi="Consolas" w:cs="Consolas" w:eastAsia="Consolas"/>
          <w:color w:val="800000"/>
        </w:rPr>
        <w:t>"ButtonCalc"</w:t>
      </w:r>
      <w:r>
        <w:rPr>
          <w:rFonts w:ascii="Consolas" w:hAnsi="Consolas" w:cs="Consolas" w:eastAsia="Consolas"/>
          <w:color w:val="000000"/>
        </w:rPr>
        <w:t>)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   Calc();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else</w:t>
      </w:r>
      <w:r>
        <w:rPr>
          <w:rFonts w:ascii="Consolas" w:hAnsi="Consolas" w:cs="Consolas" w:eastAsia="Consolas"/>
          <w:color w:val="000000"/>
        </w:rPr>
        <w:t xml:space="preserve"> </w:t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(sDescr == </w:t>
      </w:r>
      <w:r>
        <w:rPr>
          <w:rFonts w:ascii="Consolas" w:hAnsi="Consolas" w:cs="Consolas" w:eastAsia="Consolas"/>
          <w:color w:val="800000"/>
        </w:rPr>
        <w:t>"ButtonZoom"</w:t>
      </w:r>
      <w:r>
        <w:rPr>
          <w:rFonts w:ascii="Consolas" w:hAnsi="Consolas" w:cs="Consolas" w:eastAsia="Consolas"/>
          <w:color w:val="000000"/>
        </w:rPr>
        <w:t>)</w:t>
      </w:r>
      <w:r>
        <w:br/>
      </w:r>
      <w:r>
        <w:rPr>
          <w:rFonts w:ascii="Consolas" w:hAnsi="Consolas" w:cs="Consolas" w:eastAsia="Consolas"/>
          <w:color w:val="000000"/>
        </w:rPr>
        <w:t xml:space="preserve">  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   ZoomElementInProject();</w:t>
      </w:r>
      <w:r>
        <w:br/>
      </w:r>
      <w:r>
        <w:rPr>
          <w:rFonts w:ascii="Consolas" w:hAnsi="Consolas" w:cs="Consolas" w:eastAsia="Consolas"/>
          <w:color w:val="000000"/>
        </w:rPr>
        <w:t xml:space="preserve">   }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Теперь по нажатию кнопки будет выполняться эта функция.</w:t>
      </w:r>
    </w:p>
    <w:p>
      <w:r>
        <w:t>В момент ее выполнения iDescr - числовое значение дескриптора кнопки, которая вызвала событие, а sDescr - ее имя объекта (не путать с текстом кнопки). Можно различать какая кнопка нажата по конструкции</w:t>
      </w:r>
    </w:p>
    <w:p>
      <w:r>
        <w:t/>
      </w:r>
    </w:p>
    <w:p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(iDescr == iDescrZoom) 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8000"/>
        </w:rPr>
        <w:t>//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Либо 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(sDescr == </w:t>
      </w:r>
      <w:r>
        <w:rPr>
          <w:rFonts w:ascii="Consolas" w:hAnsi="Consolas" w:cs="Consolas" w:eastAsia="Consolas"/>
          <w:color w:val="800000"/>
        </w:rPr>
        <w:t>"iButtonZoom"</w:t>
      </w:r>
      <w:r>
        <w:rPr>
          <w:rFonts w:ascii="Consolas" w:hAnsi="Consolas" w:cs="Consolas" w:eastAsia="Consolas"/>
          <w:color w:val="000000"/>
        </w:rPr>
        <w:t>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color w:val="008000"/>
        </w:rPr>
        <w:t>//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Бывает удобно и по числу и по имени. Например можно задать одинаковые имена группе кнопок, выполнять общие действия, а затем различать их по числовому дескриптору.</w:t>
      </w:r>
    </w:p>
    <w:p>
      <w:r>
        <w:t>Ниже дана таблица имен функций - обработчиков событий для каждого типа элементов управления диалогов.</w:t>
      </w:r>
    </w:p>
    <w:p>
      <w:r>
        <w:t/>
      </w:r>
    </w:p>
    <w:tbl>
      <w:tblPr>
        <w:tblW w:w="10650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085"/>
        <w:gridCol w:w="2835"/>
        <w:gridCol w:w="2715"/>
      </w:tblGrid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Имя функции - обработчика события</w:t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Элементы, к которым можно применять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Примечание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Event_TreeViewContextMenuRequested</w:t>
            </w:r>
          </w:p>
        </w:tc>
        <w:tc>
          <w:tcPr>
            <w:vMerge w:val="restart"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MultiselTreeView, SingleSelTreeView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Запрос вызова контекстного меню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Event_TreeViewItemCollapsed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Свертывание дерева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Event_TreeViewItemDoubleClicked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Двойной щелчок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Event_TreeViewItemExpanded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Раскрытие элемента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Event_TreeViewLabelEditFinished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Завершение редактирования текста элемента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Event_TreeViewLabelEditStarted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Начало редактирования текста элемента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Event_TreeViewSelectionChanged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Смена выбранного элемента дерева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Event_TreeViewStateIconClicked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Щелчок на иконке состояния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Event_ListViewContextMenuRequested</w:t>
            </w:r>
          </w:p>
        </w:tc>
        <w:tc>
          <w:tcPr>
            <w:vMerge w:val="restart"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MultiselListView, SingleselListView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Запрос контекстного меню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Event_ListViewDoubleClicked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Двойной щелчок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Event_ListViewItemUpdate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Обновление позиции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Event_ListViewSelectionChanged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Изменение текущей позиции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Event_RealEditChanged</w:t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RealEdit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Изменение числа в поле редактирования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Event_TextEditChanged</w:t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TextEdit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Изменение текста в поле редактирования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Event_ItemFocusGained</w:t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Все фокусируемые элементы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Элемент получил фокус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Event_ItemFocusLost</w:t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Все фокусируемые элементы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Элемент потерял фокус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Event_ImageClicked</w:t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IconItem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Щелчок на картинке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Event_ListBoxClicked</w:t>
            </w:r>
          </w:p>
        </w:tc>
        <w:tc>
          <w:tcPr>
            <w:vMerge w:val="restart"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MultiselListBox, SingleselListBox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Щелчок мыши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Event_ListBoxDoubleClicked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Двойной щелчок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Event_ListBoxSelectionChanged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Изменение текущего выбора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Event_PopUpChanged</w:t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PopUp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Изменение значения в элементе PopUp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Event_StaticTextClicked</w:t>
            </w:r>
          </w:p>
        </w:tc>
        <w:tc>
          <w:tcPr>
            <w:vMerge w:val="restart"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  <w:vAlign w:val="center"/>
          </w:tcPr>
          <w:p>
            <w:r>
              <w:t>LeftText, CenterText, RightText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Щелчок на тексте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Event_StaticTextDoubleClicked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Двойной щелчок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Event_CheckItemChanged</w:t>
            </w:r>
          </w:p>
        </w:tc>
        <w:tc>
          <w:tcPr>
            <w:vMerge w:val="restart"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CheckBox, IconCheckBox, IconPushCheck, PushCheck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Смена выбранного элемента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Event_CheckItemDoubleClicked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Двойной щелчок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Event_ButtonClicked</w:t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Button, IconButton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Нажатие кнопки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Event_NormalTabChanged</w:t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NormalTab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Изменение текущего элемента в NormalTab (переход на другую панель)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Event_NormalTabClicked</w:t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NormalTab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Щелчек мыши на поле элемента NormalTab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Event_PushMenuChanged</w:t>
            </w:r>
          </w:p>
          <w:p>
            <w:r>
              <w:t/>
            </w:r>
          </w:p>
        </w:tc>
        <w:tc>
          <w:tcPr>
            <w:vMerge w:val="restart"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PushMenuCheck</w:t>
            </w:r>
          </w:p>
          <w:p>
            <w:r>
              <w:t>PushMenuRadio</w:t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Изменение состояния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Event_PushMenuDoubleClicked</w:t>
            </w:r>
          </w:p>
        </w:tc>
        <w:tc>
          <w:tcPr>
            <w:vMerge/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/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>Двойной щелчек мыши</w:t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  <w:tr>
        <w:tc>
          <w:tcPr>
            <w:tcW w:w="508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83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  <w:tc>
          <w:tcPr>
            <w:tcW w:w="2715" w:type="dxa"/>
            <w:tcBorders>
              <w:left w:val="single" w:sz="6" w:color="000000"/>
              <w:top w:val="single" w:sz="6" w:color="000000"/>
              <w:right w:val="single" w:sz="6" w:color="000000"/>
              <w:bottom w:val="single" w:sz="6" w:color="000000"/>
            </w:tcBorders>
          </w:tcPr>
          <w:p>
            <w:r>
              <w:t/>
            </w:r>
          </w:p>
        </w:tc>
      </w:tr>
    </w:tbl>
    <w:p>
      <w:r>
        <w:t/>
      </w:r>
    </w:p>
    <w:p>
      <w: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91" w:name="_topic_SetAnchorToPanelResize"/>
      <w:bookmarkEnd w:id="691"/>
      <w:r>
        <w:rPr>
          <w:rFonts w:ascii="Tahoma" w:hAnsi="Tahoma" w:cs="Tahoma" w:eastAsia="Tahoma"/>
          <w:b/>
          <w:sz w:val="22"/>
          <w:color w:val="4F81BD"/>
        </w:rPr>
        <w:t>SetAnchorToPanelResize</w:t>
      </w:r>
      <w:r/>
    </w:p>
    <w:p>
      <w:r>
        <w:t>Установить зависимость размеров и положения элемента от размеров панели, на которой он установлен.</w:t>
      </w:r>
    </w:p>
    <w:p>
      <w:r>
        <w:t>Если пользователь будет изменять размеры окна диалога, то элемент может оставаться на месте, сдвигаться влево-вправо, вверх-вниз, расширяться и т.д.</w:t>
      </w:r>
    </w:p>
    <w:p>
      <w:r>
        <w:t>Вызов:</w:t>
      </w:r>
    </w:p>
    <w:p>
      <w:pPr>
        <w:pStyle w:val="45"/>
      </w:pPr>
      <w:r>
        <w:t>ts_dialogcontrol(iDialogcontrolDescr, "SetAnchorToPanelResize", int leftanchor, int topanchor, int rightanchor, int bottomanchor);</w:t>
      </w:r>
    </w:p>
    <w:p>
      <w:r>
        <w:t>Здесь:</w:t>
      </w:r>
    </w:p>
    <w:p>
      <w:r>
        <w:t>leftanchor, topanchor, rightanchor, bottomanchor - числовые значения 0/1 якорей левого, верхнего, правого и нижнего края, соответственно.</w:t>
      </w:r>
    </w:p>
    <w:p>
      <w:r>
        <w:t>При значении 0 - край остается на месте. При значении 1 - край сдвигается в соответствии с изменением размеров окна.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92" w:name="_topic_Hide"/>
      <w:bookmarkEnd w:id="692"/>
      <w:r>
        <w:rPr>
          <w:rFonts w:ascii="Tahoma" w:hAnsi="Tahoma" w:cs="Tahoma" w:eastAsia="Tahoma"/>
          <w:b/>
          <w:sz w:val="22"/>
          <w:color w:val="4F81BD"/>
        </w:rPr>
        <w:t>Hide</w:t>
      </w:r>
      <w:r/>
    </w:p>
    <w:p>
      <w:r>
        <w:t>Скрыть элемент управления</w:t>
      </w:r>
    </w:p>
    <w:p>
      <w:r>
        <w:t>Вызов:</w:t>
      </w:r>
    </w:p>
    <w:p>
      <w:pPr>
        <w:pStyle w:val="45"/>
      </w:pPr>
      <w:r>
        <w:t>ts_dialogcontrol(iDialogcontrolDescr, "Hide");</w:t>
      </w:r>
    </w:p>
    <w:p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  <w:r>
        <w:rPr>
          <w:rFonts w:ascii="Garamond-Bold" w:hAnsi="Garamond-Bold" w:cs="Garamond-Bold" w:eastAsia="Garamond-Bold"/>
          <w:b/>
        </w:rPr>
      </w:r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93" w:name="_topic_Show"/>
      <w:bookmarkEnd w:id="693"/>
      <w:r>
        <w:rPr>
          <w:rFonts w:ascii="Tahoma" w:hAnsi="Tahoma" w:cs="Tahoma" w:eastAsia="Tahoma"/>
          <w:b/>
          <w:sz w:val="22"/>
          <w:color w:val="4F81BD"/>
        </w:rPr>
        <w:t>Show</w:t>
      </w:r>
      <w:r/>
    </w:p>
    <w:p>
      <w:r>
        <w:t>Показать скрытый элемент управления</w:t>
      </w:r>
    </w:p>
    <w:p>
      <w:r>
        <w:t>Вызов:</w:t>
      </w:r>
    </w:p>
    <w:p>
      <w:pPr>
        <w:pStyle w:val="45"/>
      </w:pPr>
      <w:r>
        <w:t>ts_dialogcontrol(iDialogcontrolDescr, "Show");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94" w:name="_topic_SetPosition"/>
      <w:bookmarkEnd w:id="694"/>
      <w:r>
        <w:rPr>
          <w:rFonts w:ascii="Tahoma" w:hAnsi="Tahoma" w:cs="Tahoma" w:eastAsia="Tahoma"/>
          <w:b/>
          <w:sz w:val="22"/>
          <w:color w:val="4F81BD"/>
        </w:rPr>
        <w:t>SetPosition</w:t>
      </w:r>
      <w:r/>
    </w:p>
    <w:p>
      <w:r>
        <w:t>Переместить элемент управления в новую позицию.</w:t>
      </w:r>
    </w:p>
    <w:p>
      <w:pPr>
        <w:pStyle w:val="45"/>
      </w:pPr>
      <w:r>
        <w:t>ts_dialogcontrol(iDialogcontrolDescr, "SetPosition", int x, int y);</w:t>
      </w:r>
    </w:p>
    <w:p>
      <w:r>
        <w:t>Здесь:</w:t>
      </w:r>
    </w:p>
    <w:p>
      <w:r>
        <w:t>x,y - новые координаты левого верхнего угла перемещаемого элемента управленияю.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695" w:name="_topic_JSON"/>
      <w:bookmarkEnd w:id="695"/>
      <w:r>
        <w:rPr>
          <w:rFonts w:ascii="Tahoma" w:hAnsi="Tahoma" w:cs="Tahoma" w:eastAsia="Tahoma"/>
          <w:b/>
          <w:sz w:val="28"/>
          <w:color w:val="365F91"/>
        </w:rPr>
        <w:t>Работа со структурами данных в формате JSON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96" w:name="_topic_ts_json"/>
      <w:bookmarkEnd w:id="696"/>
      <w:r>
        <w:rPr>
          <w:rFonts w:ascii="Tahoma" w:hAnsi="Tahoma" w:cs="Tahoma" w:eastAsia="Tahoma"/>
          <w:b/>
          <w:sz w:val="26"/>
          <w:color w:val="4F81BD"/>
        </w:rPr>
        <w:t>Класс ts_json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97" w:name="_topic_initclear"/>
      <w:bookmarkEnd w:id="697"/>
      <w:r>
        <w:rPr>
          <w:rFonts w:ascii="Tahoma" w:hAnsi="Tahoma" w:cs="Tahoma" w:eastAsia="Tahoma"/>
          <w:b/>
          <w:sz w:val="22"/>
          <w:color w:val="4F81BD"/>
        </w:rPr>
        <w:t>init (clear)</w:t>
      </w:r>
      <w:r/>
    </w:p>
    <w:p>
      <w:r>
        <w:t>Очистить содержимое объекта ts_json.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ts_json(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iJSONObjectDescr,</w:t>
      </w:r>
      <w:r>
        <w:rPr>
          <w:rFonts w:ascii="Consolas" w:hAnsi="Consolas" w:cs="Consolas" w:eastAsia="Consolas"/>
          <w:color w:val="800000"/>
        </w:rPr>
        <w:t>"clear"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iJSONObjectDescr - дескриптор объекта JSON, который нужно очистить.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98" w:name="_topic_DecodeFromURL"/>
      <w:bookmarkEnd w:id="698"/>
      <w:r>
        <w:rPr>
          <w:rFonts w:ascii="Tahoma" w:hAnsi="Tahoma" w:cs="Tahoma" w:eastAsia="Tahoma"/>
          <w:b/>
          <w:sz w:val="22"/>
          <w:color w:val="4F81BD"/>
        </w:rPr>
        <w:t>DecodeFromURL</w:t>
      </w:r>
      <w:r/>
    </w:p>
    <w:p>
      <w:r>
        <w:t>Загрузить JSON код из файла, расположенного на web сайте.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ts_json(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iJSONObjectDescr, </w:t>
      </w:r>
      <w:r>
        <w:rPr>
          <w:rFonts w:ascii="Consolas" w:hAnsi="Consolas" w:cs="Consolas" w:eastAsia="Consolas"/>
          <w:color w:val="800000"/>
        </w:rPr>
        <w:t>"DecodeFromURL"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sURL);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iJSONObjectDescr - дескриптор объекта типа JSON,</w:t>
      </w:r>
    </w:p>
    <w:p>
      <w:r>
        <w:t>sURL - адрес файла в Интернет.</w:t>
      </w:r>
    </w:p>
    <w:p>
      <w:r>
        <w:t>Возвращает 0 при успешной загрузке.</w:t>
      </w:r>
    </w:p>
    <w:p>
      <w:r>
        <w:t>Пример.</w:t>
      </w:r>
    </w:p>
    <w:p>
      <w:r>
        <w:t>Загрузить JSON код из файла config.json с сайта www.appcarrier.com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iJSONConfig; </w:t>
      </w:r>
      <w:r>
        <w:rPr>
          <w:rFonts w:ascii="Consolas" w:hAnsi="Consolas" w:cs="Consolas" w:eastAsia="Consolas"/>
          <w:sz w:val="19"/>
          <w:color w:val="008000"/>
        </w:rPr>
        <w:t>// дескриптор объекта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"ts_json"</w:t>
      </w:r>
      <w:r>
        <w:rPr>
          <w:rFonts w:ascii="Consolas" w:hAnsi="Consolas" w:cs="Consolas" w:eastAsia="Consolas"/>
          <w:sz w:val="19"/>
          <w:color w:val="000000"/>
        </w:rPr>
        <w:t xml:space="preserve">, iJSONConfig); </w:t>
      </w:r>
      <w:r>
        <w:rPr>
          <w:rFonts w:ascii="Consolas" w:hAnsi="Consolas" w:cs="Consolas" w:eastAsia="Consolas"/>
          <w:sz w:val="19"/>
          <w:color w:val="008000"/>
        </w:rPr>
        <w:t>// создать объект в памяти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ts_json(iJSONConfig, </w:t>
      </w:r>
      <w:r>
        <w:rPr>
          <w:rFonts w:ascii="Consolas" w:hAnsi="Consolas" w:cs="Consolas" w:eastAsia="Consolas"/>
          <w:sz w:val="19"/>
          <w:color w:val="A31515"/>
        </w:rPr>
        <w:t>"DecodeFromURL"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"http://www.appcarrier.com/config.json"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 &lt;&lt; </w:t>
      </w:r>
      <w:r>
        <w:rPr>
          <w:rFonts w:ascii="Consolas" w:hAnsi="Consolas" w:cs="Consolas" w:eastAsia="Consolas"/>
          <w:sz w:val="19"/>
          <w:color w:val="A31515"/>
        </w:rPr>
        <w:t>"JSON Decode from URL error"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FF"/>
        </w:rPr>
        <w:t>else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 &lt;&lt; </w:t>
      </w:r>
      <w:r>
        <w:rPr>
          <w:rFonts w:ascii="Consolas" w:hAnsi="Consolas" w:cs="Consolas" w:eastAsia="Consolas"/>
          <w:sz w:val="19"/>
          <w:color w:val="A31515"/>
        </w:rPr>
        <w:t>"File JSON decoded successfully\n"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 xml:space="preserve">, iJSONConfig); </w:t>
      </w:r>
      <w:r>
        <w:rPr>
          <w:rFonts w:ascii="Consolas" w:hAnsi="Consolas" w:cs="Consolas" w:eastAsia="Consolas"/>
          <w:sz w:val="19"/>
          <w:color w:val="008000"/>
        </w:rPr>
        <w:t>// удалить объект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699" w:name="_topic_DecodeFromString"/>
      <w:bookmarkEnd w:id="699"/>
      <w:r>
        <w:rPr>
          <w:rFonts w:ascii="Tahoma" w:hAnsi="Tahoma" w:cs="Tahoma" w:eastAsia="Tahoma"/>
          <w:b/>
          <w:sz w:val="22"/>
          <w:color w:val="4F81BD"/>
        </w:rPr>
        <w:t>DecodeFromString</w:t>
      </w:r>
      <w:r/>
    </w:p>
    <w:p>
      <w:r>
        <w:t>Загрузить JSON код из строковой переменной.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ts_json(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iJSONObjectDescr, </w:t>
      </w:r>
      <w:r>
        <w:rPr>
          <w:rFonts w:ascii="Consolas" w:hAnsi="Consolas" w:cs="Consolas" w:eastAsia="Consolas"/>
          <w:color w:val="800000"/>
        </w:rPr>
        <w:t>"DecodeFromString"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sJSON);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iJSONObjectDescr - дескриптор объекта типа JSON, в который надо загрузить код,</w:t>
      </w:r>
    </w:p>
    <w:p>
      <w:r>
        <w:t>sJSON - строковая переменная, в которой находится текст JSON.</w:t>
      </w:r>
    </w:p>
    <w:p>
      <w:r>
        <w:t>Возвращает 0 при успешной загрузке.</w:t>
      </w:r>
    </w:p>
    <w:p>
      <w:r>
        <w:t>Пример.</w:t>
      </w:r>
    </w:p>
    <w:p>
      <w:r>
        <w:t>Загрузить JSON код из строки.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iJSONConfig; </w:t>
      </w:r>
      <w:r>
        <w:rPr>
          <w:rFonts w:ascii="Consolas" w:hAnsi="Consolas" w:cs="Consolas" w:eastAsia="Consolas"/>
          <w:sz w:val="19"/>
          <w:color w:val="008000"/>
        </w:rPr>
        <w:t>// дескриптор для объекта ts_json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"ts_json"</w:t>
      </w:r>
      <w:r>
        <w:rPr>
          <w:rFonts w:ascii="Consolas" w:hAnsi="Consolas" w:cs="Consolas" w:eastAsia="Consolas"/>
          <w:sz w:val="19"/>
          <w:color w:val="000000"/>
        </w:rPr>
        <w:t xml:space="preserve">, iJSONConfig); </w:t>
      </w:r>
      <w:r>
        <w:rPr>
          <w:rFonts w:ascii="Consolas" w:hAnsi="Consolas" w:cs="Consolas" w:eastAsia="Consolas"/>
          <w:sz w:val="19"/>
          <w:color w:val="008000"/>
        </w:rPr>
        <w:t>// создать объект в памяти</w:t>
      </w:r>
    </w:p>
    <w:p>
      <w:r>
        <w:rPr>
          <w:rFonts w:ascii="Consolas" w:hAnsi="Consolas" w:cs="Consolas" w:eastAsia="Consolas"/>
          <w:sz w:val="19"/>
          <w:color w:val="2B91AF"/>
        </w:rPr>
        <w:t/>
      </w:r>
    </w:p>
    <w:p>
      <w:r>
        <w:rPr>
          <w:rFonts w:ascii="Consolas" w:hAnsi="Consolas" w:cs="Consolas" w:eastAsia="Consolas"/>
          <w:sz w:val="19"/>
          <w:color w:val="2B91AF"/>
        </w:rPr>
        <w:t>string</w:t>
      </w:r>
      <w:r>
        <w:rPr>
          <w:rFonts w:ascii="Consolas" w:hAnsi="Consolas" w:cs="Consolas" w:eastAsia="Consolas"/>
          <w:sz w:val="19"/>
          <w:color w:val="000000"/>
        </w:rPr>
        <w:t xml:space="preserve"> sJSON = </w:t>
      </w:r>
      <w:r>
        <w:rPr>
          <w:rFonts w:ascii="Consolas" w:hAnsi="Consolas" w:cs="Consolas" w:eastAsia="Consolas"/>
          <w:sz w:val="19"/>
          <w:color w:val="A31515"/>
        </w:rPr>
        <w:t>"{ \"My class in JSON code\":{\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   \"StringVariable\":\"my string\",\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       \"DoubleVariable\" : 1.23\</w:t>
      </w:r>
    </w:p>
    <w:p>
      <w:r>
        <w:rPr>
          <w:rFonts w:ascii="Consolas" w:hAnsi="Consolas" w:cs="Consolas" w:eastAsia="Consolas"/>
          <w:sz w:val="19"/>
          <w:color w:val="A31515"/>
        </w:rPr>
        <w:t>}}"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ts_json(iJSONConfig, </w:t>
      </w:r>
      <w:r>
        <w:rPr>
          <w:rFonts w:ascii="Consolas" w:hAnsi="Consolas" w:cs="Consolas" w:eastAsia="Consolas"/>
          <w:sz w:val="19"/>
          <w:color w:val="A31515"/>
        </w:rPr>
        <w:t>"DecodeFromString"</w:t>
      </w:r>
      <w:r>
        <w:rPr>
          <w:rFonts w:ascii="Consolas" w:hAnsi="Consolas" w:cs="Consolas" w:eastAsia="Consolas"/>
          <w:sz w:val="19"/>
          <w:color w:val="000000"/>
        </w:rPr>
        <w:t>, sJSON);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 &lt;&lt; </w:t>
      </w:r>
      <w:r>
        <w:rPr>
          <w:rFonts w:ascii="Consolas" w:hAnsi="Consolas" w:cs="Consolas" w:eastAsia="Consolas"/>
          <w:sz w:val="19"/>
          <w:color w:val="A31515"/>
        </w:rPr>
        <w:t>"JSON Decode from URL error"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FF"/>
        </w:rPr>
        <w:t>else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 cout &lt;&lt; </w:t>
      </w:r>
      <w:r>
        <w:rPr>
          <w:rFonts w:ascii="Consolas" w:hAnsi="Consolas" w:cs="Consolas" w:eastAsia="Consolas"/>
          <w:sz w:val="19"/>
          <w:color w:val="A31515"/>
        </w:rPr>
        <w:t>"File JSON decoded successfully\n"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 xml:space="preserve">, iJSONConfig); </w:t>
      </w:r>
      <w:r>
        <w:rPr>
          <w:rFonts w:ascii="Consolas" w:hAnsi="Consolas" w:cs="Consolas" w:eastAsia="Consolas"/>
          <w:sz w:val="19"/>
          <w:color w:val="008000"/>
        </w:rPr>
        <w:t>// удалить объект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00" w:name="_topic_EncodeToStr"/>
      <w:bookmarkEnd w:id="700"/>
      <w:r>
        <w:rPr>
          <w:rFonts w:ascii="Tahoma" w:hAnsi="Tahoma" w:cs="Tahoma" w:eastAsia="Tahoma"/>
          <w:b/>
          <w:sz w:val="22"/>
          <w:color w:val="4F81BD"/>
        </w:rPr>
        <w:t>EncodeToStr</w:t>
      </w:r>
      <w:r/>
    </w:p>
    <w:p>
      <w:r>
        <w:t>Выгрузить JSON код в строковую переменную.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ts_json(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iJSONObjectDescr, </w:t>
      </w:r>
      <w:r>
        <w:rPr>
          <w:rFonts w:ascii="Consolas" w:hAnsi="Consolas" w:cs="Consolas" w:eastAsia="Consolas"/>
          <w:color w:val="800000"/>
        </w:rPr>
        <w:t>"EncodeToStr"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&amp;sJSON);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iJSONObjectDescr - дескриптор объекта типа JSON, из которого надо вызагрузить код,</w:t>
      </w:r>
    </w:p>
    <w:p>
      <w:r>
        <w:t>sJSON - строковая переменная, в которую надо выгрузить JSON объект.</w:t>
      </w:r>
    </w:p>
    <w:p>
      <w:r>
        <w:t>Возвращает 0 при успешной выгрузки.</w:t>
      </w:r>
    </w:p>
    <w:p>
      <w:r>
        <w:t>Пример.</w:t>
      </w:r>
    </w:p>
    <w:p>
      <w:r>
        <w:t>Выгрузить JSON код в строку.</w:t>
      </w:r>
    </w:p>
    <w:p>
      <w:r>
        <w:t/>
      </w:r>
    </w:p>
    <w:p>
      <w:r>
        <w:rPr>
          <w:rFonts w:ascii="Consolas" w:hAnsi="Consolas" w:cs="Consolas" w:eastAsia="Consolas"/>
          <w:sz w:val="19"/>
          <w:color w:val="2B91AF"/>
        </w:rPr>
        <w:t>string</w:t>
      </w:r>
      <w:r>
        <w:rPr>
          <w:rFonts w:ascii="Consolas" w:hAnsi="Consolas" w:cs="Consolas" w:eastAsia="Consolas"/>
          <w:sz w:val="19"/>
          <w:color w:val="000000"/>
        </w:rPr>
        <w:t xml:space="preserve"> sJSON;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 = ts_json(iJSONConfig, </w:t>
      </w:r>
      <w:r>
        <w:rPr>
          <w:rFonts w:ascii="Consolas" w:hAnsi="Consolas" w:cs="Consolas" w:eastAsia="Consolas"/>
          <w:sz w:val="19"/>
          <w:color w:val="A31515"/>
        </w:rPr>
        <w:t>"EncodeToStr"</w:t>
      </w:r>
      <w:r>
        <w:rPr>
          <w:rFonts w:ascii="Consolas" w:hAnsi="Consolas" w:cs="Consolas" w:eastAsia="Consolas"/>
          <w:sz w:val="19"/>
          <w:color w:val="000000"/>
        </w:rPr>
        <w:t>, sJSON);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coutvar &lt;&lt; sJSON; </w:t>
      </w:r>
      <w:r>
        <w:rPr>
          <w:rFonts w:ascii="Consolas" w:hAnsi="Consolas" w:cs="Consolas" w:eastAsia="Consolas"/>
          <w:sz w:val="19"/>
          <w:color w:val="008000"/>
        </w:rPr>
        <w:t>// вывести содержимое переменной sJSON в окно сообщений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01" w:name="_topic_ts_array"/>
      <w:bookmarkEnd w:id="701"/>
      <w:r>
        <w:rPr>
          <w:rFonts w:ascii="Tahoma" w:hAnsi="Tahoma" w:cs="Tahoma" w:eastAsia="Tahoma"/>
          <w:b/>
          <w:sz w:val="26"/>
          <w:color w:val="4F81BD"/>
        </w:rPr>
        <w:t>Класс ts_array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02" w:name="_topic_ts_class"/>
      <w:bookmarkEnd w:id="702"/>
      <w:r>
        <w:rPr>
          <w:rFonts w:ascii="Tahoma" w:hAnsi="Tahoma" w:cs="Tahoma" w:eastAsia="Tahoma"/>
          <w:b/>
          <w:sz w:val="26"/>
          <w:color w:val="4F81BD"/>
        </w:rPr>
        <w:t>Класс ts_class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03" w:name="_topic_ts_num"/>
      <w:bookmarkEnd w:id="703"/>
      <w:r>
        <w:rPr>
          <w:rFonts w:ascii="Tahoma" w:hAnsi="Tahoma" w:cs="Tahoma" w:eastAsia="Tahoma"/>
          <w:b/>
          <w:sz w:val="26"/>
          <w:color w:val="4F81BD"/>
        </w:rPr>
        <w:t>Класс ts_num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04" w:name="_topic_ts_bool"/>
      <w:bookmarkEnd w:id="704"/>
      <w:r>
        <w:rPr>
          <w:rFonts w:ascii="Tahoma" w:hAnsi="Tahoma" w:cs="Tahoma" w:eastAsia="Tahoma"/>
          <w:b/>
          <w:sz w:val="26"/>
          <w:color w:val="4F81BD"/>
        </w:rPr>
        <w:t>Класс ts_bool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05" w:name="_topic_ts_string"/>
      <w:bookmarkEnd w:id="705"/>
      <w:r>
        <w:rPr>
          <w:rFonts w:ascii="Tahoma" w:hAnsi="Tahoma" w:cs="Tahoma" w:eastAsia="Tahoma"/>
          <w:b/>
          <w:sz w:val="26"/>
          <w:color w:val="4F81BD"/>
        </w:rPr>
        <w:t>Класс ts_string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06" w:name="_topic_ReadFromURL"/>
      <w:bookmarkEnd w:id="706"/>
      <w:r>
        <w:rPr>
          <w:rFonts w:ascii="Tahoma" w:hAnsi="Tahoma" w:cs="Tahoma" w:eastAsia="Tahoma"/>
          <w:b/>
          <w:sz w:val="22"/>
          <w:color w:val="4F81BD"/>
        </w:rPr>
        <w:t>Руководство по LABPP_Automat для ARCHICAD</w:t>
      </w:r>
      <w:r/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iStringDescr;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"ts_string"</w:t>
      </w:r>
      <w:r>
        <w:rPr>
          <w:rFonts w:ascii="Consolas" w:hAnsi="Consolas" w:cs="Consolas" w:eastAsia="Consolas"/>
          <w:sz w:val="19"/>
          <w:color w:val="000000"/>
        </w:rPr>
        <w:t>, iStringDescr);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iret = ts_string(iStringDescr, </w:t>
      </w:r>
      <w:r>
        <w:rPr>
          <w:rFonts w:ascii="Consolas" w:hAnsi="Consolas" w:cs="Consolas" w:eastAsia="Consolas"/>
          <w:sz w:val="19"/>
          <w:color w:val="A31515"/>
        </w:rPr>
        <w:t>"ReadFromURL"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"http://www.labpp.ru/TSDownload/KSI/"</w:t>
      </w:r>
      <w:r>
        <w:rPr>
          <w:rFonts w:ascii="Consolas" w:hAnsi="Consolas" w:cs="Consolas" w:eastAsia="Consolas"/>
          <w:sz w:val="19"/>
          <w:color w:val="000000"/>
        </w:rPr>
        <w:t xml:space="preserve"> + sclassifname + </w:t>
      </w:r>
      <w:r>
        <w:rPr>
          <w:rFonts w:ascii="Consolas" w:hAnsi="Consolas" w:cs="Consolas" w:eastAsia="Consolas"/>
          <w:sz w:val="19"/>
          <w:color w:val="A31515"/>
        </w:rPr>
        <w:t>".txt"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"read_simple_value"</w:t>
      </w:r>
      <w:r>
        <w:rPr>
          <w:rFonts w:ascii="Consolas" w:hAnsi="Consolas" w:cs="Consolas" w:eastAsia="Consolas"/>
          <w:sz w:val="19"/>
          <w:color w:val="000000"/>
        </w:rPr>
        <w:t>, iStringDescr);</w:t>
      </w:r>
    </w:p>
    <w:p>
      <w:r>
        <w:rPr>
          <w:rFonts w:ascii="Consolas" w:hAnsi="Consolas" w:cs="Consolas" w:eastAsia="Consolas"/>
          <w:sz w:val="19"/>
          <w:color w:val="000000"/>
        </w:rPr>
        <w:t>string sXMLsource = ac_getstrvalue();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07" w:name="_topic_TSVariator"/>
      <w:bookmarkEnd w:id="707"/>
      <w:r>
        <w:rPr>
          <w:rFonts w:ascii="Tahoma" w:hAnsi="Tahoma" w:cs="Tahoma" w:eastAsia="Tahoma"/>
          <w:b/>
          <w:sz w:val="26"/>
          <w:color w:val="4F81BD"/>
        </w:rPr>
        <w:t>TSVariator</w:t>
      </w:r>
      <w:r/>
    </w:p>
    <w:p>
      <w:r>
        <w:t>Механизм чтобы хранить и получать значения различных свойств из одного текста.</w:t>
      </w:r>
    </w:p>
    <w:p>
      <w:r>
        <w:t>Например в электронной таблице чтобы не плодить множество колонок под каждое свойство можно записать все их в ячейку одной колонки.</w:t>
      </w:r>
    </w:p>
    <w:p>
      <w:r>
        <w:t>При этом количество свойст может быть любое.</w:t>
      </w:r>
    </w:p>
    <w:p>
      <w:r>
        <w:t/>
      </w:r>
    </w:p>
    <w:p>
      <w:r>
        <w:t>Обращение для решения вариатора.</w:t>
      </w:r>
    </w:p>
    <w:p>
      <w:r>
        <w:t/>
      </w:r>
    </w:p>
    <w:p>
      <w:pPr>
        <w:pStyle w:val="45"/>
      </w:pPr>
      <w:r>
        <w:t>int ires = ts_json(int iJSON, "tsvariator", "apply", int what_answere_if_notexist);</w:t>
      </w:r>
    </w:p>
    <w:p>
      <w:pPr>
        <w:pStyle w:val="45"/>
      </w:pPr>
      <w:r>
        <w:rPr>
          <w:sz w:val="19"/>
          <w:color w:val="000000"/>
        </w:rPr>
        <w:t>Здесь:</w:t>
      </w:r>
    </w:p>
    <w:p>
      <w:r>
        <w:rPr>
          <w:rFonts w:ascii="Consolas" w:hAnsi="Consolas" w:cs="Consolas" w:eastAsia="Consolas"/>
          <w:sz w:val="19"/>
          <w:color w:val="000000"/>
        </w:rPr>
        <w:t>ires - результат команды, если 0 - значит без ошибок и значение искомого свойства задано.</w:t>
      </w:r>
    </w:p>
    <w:p>
      <w:r>
        <w:rPr>
          <w:rFonts w:ascii="Consolas" w:hAnsi="Consolas" w:cs="Consolas" w:eastAsia="Consolas"/>
          <w:sz w:val="19"/>
          <w:color w:val="000000"/>
        </w:rPr>
        <w:t>В ином случае - либо ошибка, либо искомого свойства нет в тексте.</w:t>
      </w:r>
    </w:p>
    <w:p>
      <w:r>
        <w:rPr>
          <w:rFonts w:ascii="Consolas" w:hAnsi="Consolas" w:cs="Consolas" w:eastAsia="Consolas"/>
          <w:sz w:val="19"/>
          <w:color w:val="000000"/>
        </w:rPr>
        <w:t>what_answere_if_notexist - что вернуть при отсутствии запрашиваемого свойства. Если 0 - то вернуть содержимое переменной запроса. Если 1 - то вернуть значение из свойства "По умолчанию".</w:t>
      </w:r>
    </w:p>
    <w:p>
      <w:r>
        <w:t/>
      </w:r>
    </w:p>
    <w:p>
      <w:r>
        <w:t>Пример записи текста в формате TSVariator: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{  </w:t>
      </w:r>
      <w:r>
        <w:rPr>
          <w:rFonts w:ascii="Consolas" w:hAnsi="Consolas" w:cs="Consolas" w:eastAsia="Consolas"/>
          <w:sz w:val="19"/>
          <w:color w:val="A31515"/>
        </w:rPr>
        <w:t>"TSVariator"</w:t>
      </w:r>
      <w:r>
        <w:rPr>
          <w:rFonts w:ascii="Consolas" w:hAnsi="Consolas" w:cs="Consolas" w:eastAsia="Consolas"/>
          <w:sz w:val="19"/>
          <w:color w:val="000000"/>
        </w:rPr>
        <w:t>:</w:t>
      </w:r>
    </w:p>
    <w:p>
      <w:r>
        <w:rPr>
          <w:rFonts w:ascii="Consolas" w:hAnsi="Consolas" w:cs="Consolas" w:eastAsia="Consolas"/>
          <w:sz w:val="19"/>
          <w:color w:val="000000"/>
        </w:rPr>
        <w:t>[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  <w:r>
        <w:rPr>
          <w:rFonts w:ascii="Consolas" w:hAnsi="Consolas" w:cs="Consolas" w:eastAsia="Consolas"/>
          <w:sz w:val="19"/>
          <w:color w:val="A31515"/>
        </w:rPr>
        <w:t>"Result"</w:t>
      </w:r>
      <w:r>
        <w:rPr>
          <w:rFonts w:ascii="Consolas" w:hAnsi="Consolas" w:cs="Consolas" w:eastAsia="Consolas"/>
          <w:sz w:val="19"/>
          <w:color w:val="000000"/>
        </w:rPr>
        <w:t>:</w:t>
      </w:r>
      <w:r>
        <w:rPr>
          <w:rFonts w:ascii="Consolas" w:hAnsi="Consolas" w:cs="Consolas" w:eastAsia="Consolas"/>
          <w:sz w:val="19"/>
          <w:color w:val="A31515"/>
        </w:rPr>
        <w:t>"Нет"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"SourceVarValue"</w:t>
      </w:r>
      <w:r>
        <w:rPr>
          <w:rFonts w:ascii="Consolas" w:hAnsi="Consolas" w:cs="Consolas" w:eastAsia="Consolas"/>
          <w:sz w:val="19"/>
          <w:color w:val="000000"/>
        </w:rPr>
        <w:t xml:space="preserve"> : </w:t>
      </w:r>
      <w:r>
        <w:rPr>
          <w:rFonts w:ascii="Consolas" w:hAnsi="Consolas" w:cs="Consolas" w:eastAsia="Consolas"/>
          <w:sz w:val="19"/>
          <w:color w:val="A31515"/>
        </w:rPr>
        <w:t>"По умолчанию"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"Comment"</w:t>
      </w:r>
      <w:r>
        <w:rPr>
          <w:rFonts w:ascii="Consolas" w:hAnsi="Consolas" w:cs="Consolas" w:eastAsia="Consolas"/>
          <w:sz w:val="19"/>
          <w:color w:val="000000"/>
        </w:rPr>
        <w:t xml:space="preserve"> : </w:t>
      </w:r>
      <w:r>
        <w:rPr>
          <w:rFonts w:ascii="Consolas" w:hAnsi="Consolas" w:cs="Consolas" w:eastAsia="Consolas"/>
          <w:sz w:val="19"/>
          <w:color w:val="A31515"/>
        </w:rPr>
        <w:t>"По умолчанию, если нет параметра"</w:t>
      </w:r>
    </w:p>
    <w:p>
      <w:r>
        <w:rPr>
          <w:rFonts w:ascii="Consolas" w:hAnsi="Consolas" w:cs="Consolas" w:eastAsia="Consolas"/>
          <w:sz w:val="19"/>
          <w:color w:val="000000"/>
        </w:rPr>
        <w:t>},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"SourceVarValue"</w:t>
      </w:r>
      <w:r>
        <w:rPr>
          <w:rFonts w:ascii="Consolas" w:hAnsi="Consolas" w:cs="Consolas" w:eastAsia="Consolas"/>
          <w:sz w:val="19"/>
          <w:color w:val="000000"/>
        </w:rPr>
        <w:t xml:space="preserve">: </w:t>
      </w:r>
      <w:r>
        <w:rPr>
          <w:rFonts w:ascii="Consolas" w:hAnsi="Consolas" w:cs="Consolas" w:eastAsia="Consolas"/>
          <w:sz w:val="19"/>
          <w:color w:val="A31515"/>
        </w:rPr>
        <w:t>"Ширина профиля"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"Result"</w:t>
      </w:r>
      <w:r>
        <w:rPr>
          <w:rFonts w:ascii="Consolas" w:hAnsi="Consolas" w:cs="Consolas" w:eastAsia="Consolas"/>
          <w:sz w:val="19"/>
          <w:color w:val="000000"/>
        </w:rPr>
        <w:t xml:space="preserve"> : </w:t>
      </w:r>
      <w:r>
        <w:rPr>
          <w:rFonts w:ascii="Consolas" w:hAnsi="Consolas" w:cs="Consolas" w:eastAsia="Consolas"/>
          <w:sz w:val="19"/>
          <w:color w:val="A31515"/>
        </w:rPr>
        <w:t>"50"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"Comment"</w:t>
      </w:r>
      <w:r>
        <w:rPr>
          <w:rFonts w:ascii="Consolas" w:hAnsi="Consolas" w:cs="Consolas" w:eastAsia="Consolas"/>
          <w:sz w:val="19"/>
          <w:color w:val="000000"/>
        </w:rPr>
        <w:t xml:space="preserve"> : </w:t>
      </w:r>
      <w:r>
        <w:rPr>
          <w:rFonts w:ascii="Consolas" w:hAnsi="Consolas" w:cs="Consolas" w:eastAsia="Consolas"/>
          <w:sz w:val="19"/>
          <w:color w:val="A31515"/>
        </w:rPr>
        <w:t>""</w:t>
      </w:r>
    </w:p>
    <w:p>
      <w:r>
        <w:rPr>
          <w:rFonts w:ascii="Consolas" w:hAnsi="Consolas" w:cs="Consolas" w:eastAsia="Consolas"/>
          <w:sz w:val="19"/>
          <w:color w:val="000000"/>
        </w:rPr>
        <w:t>},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"SourceVarValue"</w:t>
      </w:r>
      <w:r>
        <w:rPr>
          <w:rFonts w:ascii="Consolas" w:hAnsi="Consolas" w:cs="Consolas" w:eastAsia="Consolas"/>
          <w:sz w:val="19"/>
          <w:color w:val="000000"/>
        </w:rPr>
        <w:t xml:space="preserve">: </w:t>
      </w:r>
      <w:r>
        <w:rPr>
          <w:rFonts w:ascii="Consolas" w:hAnsi="Consolas" w:cs="Consolas" w:eastAsia="Consolas"/>
          <w:sz w:val="19"/>
          <w:color w:val="A31515"/>
        </w:rPr>
        <w:t>"Толщина утеплителя"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"Result"</w:t>
      </w:r>
      <w:r>
        <w:rPr>
          <w:rFonts w:ascii="Consolas" w:hAnsi="Consolas" w:cs="Consolas" w:eastAsia="Consolas"/>
          <w:sz w:val="19"/>
          <w:color w:val="000000"/>
        </w:rPr>
        <w:t xml:space="preserve"> : </w:t>
      </w:r>
      <w:r>
        <w:rPr>
          <w:rFonts w:ascii="Consolas" w:hAnsi="Consolas" w:cs="Consolas" w:eastAsia="Consolas"/>
          <w:sz w:val="19"/>
          <w:color w:val="A31515"/>
        </w:rPr>
        <w:t>"50"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"Comment"</w:t>
      </w:r>
      <w:r>
        <w:rPr>
          <w:rFonts w:ascii="Consolas" w:hAnsi="Consolas" w:cs="Consolas" w:eastAsia="Consolas"/>
          <w:sz w:val="19"/>
          <w:color w:val="000000"/>
        </w:rPr>
        <w:t xml:space="preserve"> : </w:t>
      </w:r>
      <w:r>
        <w:rPr>
          <w:rFonts w:ascii="Consolas" w:hAnsi="Consolas" w:cs="Consolas" w:eastAsia="Consolas"/>
          <w:sz w:val="19"/>
          <w:color w:val="A31515"/>
        </w:rPr>
        <w:t>""</w:t>
      </w:r>
    </w:p>
    <w:p>
      <w:r>
        <w:rPr>
          <w:rFonts w:ascii="Consolas" w:hAnsi="Consolas" w:cs="Consolas" w:eastAsia="Consolas"/>
          <w:sz w:val="19"/>
          <w:color w:val="000000"/>
        </w:rPr>
        <w:t>},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"SourceVarValue"</w:t>
      </w:r>
      <w:r>
        <w:rPr>
          <w:rFonts w:ascii="Consolas" w:hAnsi="Consolas" w:cs="Consolas" w:eastAsia="Consolas"/>
          <w:sz w:val="19"/>
          <w:color w:val="000000"/>
        </w:rPr>
        <w:t xml:space="preserve">: </w:t>
      </w:r>
      <w:r>
        <w:rPr>
          <w:rFonts w:ascii="Consolas" w:hAnsi="Consolas" w:cs="Consolas" w:eastAsia="Consolas"/>
          <w:sz w:val="19"/>
          <w:color w:val="A31515"/>
        </w:rPr>
        <w:t>"Огнестойкость"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"Result"</w:t>
      </w:r>
      <w:r>
        <w:rPr>
          <w:rFonts w:ascii="Consolas" w:hAnsi="Consolas" w:cs="Consolas" w:eastAsia="Consolas"/>
          <w:sz w:val="19"/>
          <w:color w:val="000000"/>
        </w:rPr>
        <w:t xml:space="preserve"> : </w:t>
      </w:r>
      <w:r>
        <w:rPr>
          <w:rFonts w:ascii="Consolas" w:hAnsi="Consolas" w:cs="Consolas" w:eastAsia="Consolas"/>
          <w:sz w:val="19"/>
          <w:color w:val="A31515"/>
        </w:rPr>
        <w:t>"Нет"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"Comment"</w:t>
      </w:r>
      <w:r>
        <w:rPr>
          <w:rFonts w:ascii="Consolas" w:hAnsi="Consolas" w:cs="Consolas" w:eastAsia="Consolas"/>
          <w:sz w:val="19"/>
          <w:color w:val="000000"/>
        </w:rPr>
        <w:t xml:space="preserve"> : </w:t>
      </w:r>
      <w:r>
        <w:rPr>
          <w:rFonts w:ascii="Consolas" w:hAnsi="Consolas" w:cs="Consolas" w:eastAsia="Consolas"/>
          <w:sz w:val="19"/>
          <w:color w:val="A31515"/>
        </w:rPr>
        <w:t>"для отметки огнестойкости пп у элемента"</w:t>
      </w:r>
    </w:p>
    <w:p>
      <w:r>
        <w:rPr>
          <w:rFonts w:ascii="Consolas" w:hAnsi="Consolas" w:cs="Consolas" w:eastAsia="Consolas"/>
          <w:sz w:val="19"/>
          <w:color w:val="000000"/>
        </w:rPr>
        <w:t>},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"SourceVarValue"</w:t>
      </w:r>
      <w:r>
        <w:rPr>
          <w:rFonts w:ascii="Consolas" w:hAnsi="Consolas" w:cs="Consolas" w:eastAsia="Consolas"/>
          <w:sz w:val="19"/>
          <w:color w:val="000000"/>
        </w:rPr>
        <w:t xml:space="preserve">: </w:t>
      </w:r>
      <w:r>
        <w:rPr>
          <w:rFonts w:ascii="Consolas" w:hAnsi="Consolas" w:cs="Consolas" w:eastAsia="Consolas"/>
          <w:sz w:val="19"/>
          <w:color w:val="A31515"/>
        </w:rPr>
        <w:t>"Влагостойкость"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"Result"</w:t>
      </w:r>
      <w:r>
        <w:rPr>
          <w:rFonts w:ascii="Consolas" w:hAnsi="Consolas" w:cs="Consolas" w:eastAsia="Consolas"/>
          <w:sz w:val="19"/>
          <w:color w:val="000000"/>
        </w:rPr>
        <w:t xml:space="preserve"> : </w:t>
      </w:r>
      <w:r>
        <w:rPr>
          <w:rFonts w:ascii="Consolas" w:hAnsi="Consolas" w:cs="Consolas" w:eastAsia="Consolas"/>
          <w:sz w:val="19"/>
          <w:color w:val="A31515"/>
        </w:rPr>
        <w:t>"Нет"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A31515"/>
        </w:rPr>
        <w:t xml:space="preserve"> "Comment"</w:t>
      </w:r>
      <w:r>
        <w:rPr>
          <w:rFonts w:ascii="Consolas" w:hAnsi="Consolas" w:cs="Consolas" w:eastAsia="Consolas"/>
          <w:sz w:val="19"/>
          <w:color w:val="000000"/>
        </w:rPr>
        <w:t xml:space="preserve"> : </w:t>
      </w:r>
      <w:r>
        <w:rPr>
          <w:rFonts w:ascii="Consolas" w:hAnsi="Consolas" w:cs="Consolas" w:eastAsia="Consolas"/>
          <w:sz w:val="19"/>
          <w:color w:val="A31515"/>
        </w:rPr>
        <w:t>"для отметки влагостойкости пп у элемента"</w:t>
      </w:r>
    </w:p>
    <w:p>
      <w:r>
        <w:rPr>
          <w:rFonts w:ascii="Consolas" w:hAnsi="Consolas" w:cs="Consolas" w:eastAsia="Consolas"/>
          <w:sz w:val="19"/>
          <w:color w:val="000000"/>
        </w:rPr>
        <w:t>}],</w:t>
      </w:r>
    </w:p>
    <w:p>
      <w:r>
        <w:rPr>
          <w:rFonts w:ascii="Consolas" w:hAnsi="Consolas" w:cs="Consolas" w:eastAsia="Consolas"/>
          <w:sz w:val="19"/>
          <w:color w:val="A31515"/>
        </w:rPr>
        <w:t>"SourceVarName"</w:t>
      </w:r>
      <w:r>
        <w:rPr>
          <w:rFonts w:ascii="Consolas" w:hAnsi="Consolas" w:cs="Consolas" w:eastAsia="Consolas"/>
          <w:sz w:val="19"/>
          <w:color w:val="000000"/>
        </w:rPr>
        <w:t>:</w:t>
      </w:r>
      <w:r>
        <w:rPr>
          <w:rFonts w:ascii="Consolas" w:hAnsi="Consolas" w:cs="Consolas" w:eastAsia="Consolas"/>
          <w:sz w:val="19"/>
          <w:color w:val="A31515"/>
        </w:rPr>
        <w:t>"Свойство"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В квадратных скобках заключен массив классов переменных.</w:t>
      </w:r>
    </w:p>
    <w:p>
      <w:r>
        <w:rPr>
          <w:rFonts w:ascii="Consolas" w:hAnsi="Consolas" w:cs="Consolas" w:eastAsia="Consolas"/>
          <w:sz w:val="19"/>
          <w:color w:val="000000"/>
        </w:rPr>
        <w:t>Каждая переменная имеет имя ("SourceVarValue"), примечание ("Comment") и значение ("Result").</w:t>
      </w:r>
    </w:p>
    <w:p>
      <w:r>
        <w:rPr>
          <w:rFonts w:ascii="Consolas" w:hAnsi="Consolas" w:cs="Consolas" w:eastAsia="Consolas"/>
          <w:sz w:val="19"/>
          <w:color w:val="000000"/>
        </w:rPr>
        <w:t>"SourceVarName" - имя внешней переменной в коде скрипта, которая используется для получения данных.</w:t>
      </w:r>
    </w:p>
    <w:p>
      <w:r>
        <w:rPr>
          <w:rFonts w:ascii="Consolas" w:hAnsi="Consolas" w:cs="Consolas" w:eastAsia="Consolas"/>
          <w:sz w:val="19"/>
          <w:color w:val="000000"/>
        </w:rPr>
        <w:t>В примере имя этой переменной - "Свойство";</w:t>
      </w:r>
    </w:p>
    <w:p>
      <w:r>
        <w:rPr>
          <w:rFonts w:ascii="Consolas" w:hAnsi="Consolas" w:cs="Consolas" w:eastAsia="Consolas"/>
          <w:sz w:val="19"/>
          <w:color w:val="000000"/>
        </w:rPr>
        <w:t>Весь текст можно поместить в одну ячейку электронной таблицы и получать из нее значения различных свойств по их названиям ("Ширина профиля", "Толщина профиля" и т.д.). Если запрашиваемого свойства в тексте нет, то выдается значение из первой записи (в примере это значение - "Нет").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Пример.</w:t>
      </w:r>
    </w:p>
    <w:p>
      <w:r>
        <w:rPr>
          <w:rFonts w:ascii="Consolas" w:hAnsi="Consolas" w:cs="Consolas" w:eastAsia="Consolas"/>
          <w:sz w:val="19"/>
          <w:color w:val="000000"/>
        </w:rPr>
        <w:t>Получить значение свойства "Огнестойкость" из текста в примере выше.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>string sexample; // переменная в которой находится текст из примера выше</w:t>
      </w:r>
    </w:p>
    <w:p>
      <w:r>
        <w:rPr>
          <w:rFonts w:ascii="Consolas" w:hAnsi="Consolas" w:cs="Consolas" w:eastAsia="Consolas"/>
          <w:sz w:val="19"/>
          <w:color w:val="000000"/>
        </w:rPr>
        <w:t>var_extern_set(</w:t>
      </w:r>
      <w:r>
        <w:rPr>
          <w:rFonts w:ascii="Consolas" w:hAnsi="Consolas" w:cs="Consolas" w:eastAsia="Consolas"/>
          <w:sz w:val="19"/>
          <w:color w:val="A31515"/>
        </w:rPr>
        <w:t>"Свойство"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"Огнестойкость"</w:t>
      </w:r>
      <w:r>
        <w:rPr>
          <w:rFonts w:ascii="Consolas" w:hAnsi="Consolas" w:cs="Consolas" w:eastAsia="Consolas"/>
          <w:sz w:val="19"/>
          <w:color w:val="000000"/>
        </w:rPr>
        <w:t>); // записать во внешнюю переменную с именем "Свойство" имя свойства, которое хотим считать из текста.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iJSON;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"ts_json"</w:t>
      </w:r>
      <w:r>
        <w:rPr>
          <w:rFonts w:ascii="Consolas" w:hAnsi="Consolas" w:cs="Consolas" w:eastAsia="Consolas"/>
          <w:sz w:val="19"/>
          <w:color w:val="000000"/>
        </w:rPr>
        <w:t>, iJSON); // создадим объект типа ts_gson</w:t>
      </w:r>
    </w:p>
    <w:p>
      <w:r>
        <w:rPr>
          <w:rFonts w:ascii="Consolas" w:hAnsi="Consolas" w:cs="Consolas" w:eastAsia="Consolas"/>
          <w:sz w:val="19"/>
          <w:color w:val="000000"/>
        </w:rPr>
        <w:t>string sresult;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ts_json(iJSON, </w:t>
      </w:r>
      <w:r>
        <w:rPr>
          <w:rFonts w:ascii="Consolas" w:hAnsi="Consolas" w:cs="Consolas" w:eastAsia="Consolas"/>
          <w:sz w:val="19"/>
          <w:color w:val="A31515"/>
        </w:rPr>
        <w:t>"DecodeFromString"</w:t>
      </w:r>
      <w:r>
        <w:rPr>
          <w:rFonts w:ascii="Consolas" w:hAnsi="Consolas" w:cs="Consolas" w:eastAsia="Consolas"/>
          <w:sz w:val="19"/>
          <w:color w:val="000000"/>
        </w:rPr>
        <w:t xml:space="preserve">, sexample);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ires = ts_json(iJSON, </w:t>
      </w:r>
      <w:r>
        <w:rPr>
          <w:rFonts w:ascii="Consolas" w:hAnsi="Consolas" w:cs="Consolas" w:eastAsia="Consolas"/>
          <w:sz w:val="19"/>
          <w:color w:val="A31515"/>
        </w:rPr>
        <w:t>"tsvariator"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"apply"</w:t>
      </w:r>
      <w:r>
        <w:rPr>
          <w:rFonts w:ascii="Consolas" w:hAnsi="Consolas" w:cs="Consolas" w:eastAsia="Consolas"/>
          <w:sz w:val="19"/>
          <w:color w:val="000000"/>
        </w:rPr>
        <w:t xml:space="preserve">, 1); </w:t>
      </w:r>
      <w:r>
        <w:rPr>
          <w:rFonts w:ascii="Consolas" w:hAnsi="Consolas" w:cs="Consolas" w:eastAsia="Consolas"/>
          <w:sz w:val="19"/>
          <w:color w:val="008000"/>
        </w:rPr>
        <w:t>// если не найдена переменная - вернуть значение по умолчанию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sresult = ac_getstrvalue();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сout &lt;&lt; </w:t>
      </w:r>
      <w:r>
        <w:rPr>
          <w:rFonts w:ascii="Consolas" w:hAnsi="Consolas" w:cs="Consolas" w:eastAsia="Consolas"/>
          <w:sz w:val="19"/>
          <w:color w:val="A31515"/>
        </w:rPr>
        <w:t>"Значение огнестойкости = "</w:t>
      </w:r>
      <w:r>
        <w:rPr>
          <w:rFonts w:ascii="Consolas" w:hAnsi="Consolas" w:cs="Consolas" w:eastAsia="Consolas"/>
          <w:sz w:val="19"/>
          <w:color w:val="000000"/>
        </w:rPr>
        <w:t xml:space="preserve"> &lt;&lt; sretuls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>object("delete",iJSON); // удалить объект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708" w:name="_topic_LABPP_TableARCHICAD"/>
      <w:bookmarkEnd w:id="708"/>
      <w:r>
        <w:rPr>
          <w:rFonts w:ascii="Tahoma" w:hAnsi="Tahoma" w:cs="Tahoma" w:eastAsia="Tahoma"/>
          <w:b/>
          <w:sz w:val="28"/>
          <w:color w:val="365F91"/>
        </w:rPr>
        <w:t>Редактор таблиц LABPP_Table для ARCHICAD</w:t>
      </w:r>
      <w:r/>
    </w:p>
    <w:p>
      <w:r>
        <w:drawing>
          <wp:inline distT="0" distB="0" distL="0" distR="0">
            <wp:extent cx="5981700" cy="2981325"/>
            <wp:effectExtent l="0" t="0" r="0" b="0"/>
            <wp:docPr id="55" name="Pic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.png"/>
                    <pic:cNvPicPr/>
                  </pic:nvPicPr>
                  <pic:blipFill>
                    <a:blip r:embed="p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 xml:space="preserve">Для создания в проекте таблиц можно использовать удобный GDL элемент </w:t>
      </w:r>
      <w:hyperlink r:id="hrId10">
        <w:r>
          <w:rPr>
            <w:rStyle w:val="c13"/>
          </w:rPr>
          <w:t>LABPP_Table.gsm</w:t>
        </w:r>
      </w:hyperlink>
      <w:r>
        <w:t>.</w:t>
      </w:r>
    </w:p>
    <w:p>
      <w:r>
        <w:t>Управление этим элементом удобно осуществлять через редактор LABPP_Table_unicode.cpp (</w:t>
      </w:r>
      <w:hyperlink r:id="hrId11">
        <w:r>
          <w:rPr>
            <w:rStyle w:val="c13"/>
          </w:rPr>
          <w:t>LABPP_Table_unicode.zip</w:t>
        </w:r>
      </w:hyperlink>
      <w:r>
        <w:t>).</w:t>
      </w:r>
    </w:p>
    <w:p>
      <w:r>
        <w:t>Этот редактор можно модифицировать самостоятельно. Добавлять собственные кнопки и процедуры и т.п.</w:t>
      </w:r>
    </w:p>
    <w:p>
      <w:r>
        <w:t/>
      </w:r>
    </w:p>
    <w:p>
      <w:r>
        <w:drawing>
          <wp:inline distT="0" distB="0" distL="0" distR="0">
            <wp:extent cx="2133600" cy="942975"/>
            <wp:effectExtent l="0" t="0" r="0" b="0"/>
            <wp:docPr id="56" name="Pic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.png"/>
                    <pic:cNvPicPr/>
                  </pic:nvPicPr>
                  <pic:blipFill>
                    <a:blip r:embed="p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Основные возможности.</w:t>
      </w:r>
    </w:p>
    <w:p>
      <w:r>
        <w:t>Максимальное число колонок - 100;</w:t>
      </w:r>
    </w:p>
    <w:p>
      <w:r>
        <w:t>Максимальное число строк - 500;</w:t>
      </w:r>
    </w:p>
    <w:p>
      <w:r>
        <w:t>Объединение ячеек - да;</w:t>
      </w:r>
    </w:p>
    <w:p>
      <w:r>
        <w:t>Типов линий для отрисовки ячеек - 2 (перо для тонких линий, перо для толстых линий, без линии);</w:t>
      </w:r>
    </w:p>
    <w:p>
      <w:r>
        <w:t>Регулировка размеров ячеек - да;</w:t>
      </w:r>
    </w:p>
    <w:p>
      <w:r>
        <w:t>Групповое изменение высоты - да;</w:t>
      </w:r>
    </w:p>
    <w:p>
      <w:r>
        <w:t>Групповое изменение ширины - да;</w:t>
      </w:r>
    </w:p>
    <w:p>
      <w:r>
        <w:t>Число стилей в ячейках - 4:</w:t>
      </w:r>
    </w:p>
    <w:p>
      <w:r>
        <w:t>Параметры для настройки стиля - шрифт, размер шрифта, отступ от границ ячейки, наклонный, жирный, коэффициент межстрочного интервала;</w:t>
      </w:r>
    </w:p>
    <w:p>
      <w:r>
        <w:t>Перо для текста - общее для всех стилей;</w:t>
      </w:r>
    </w:p>
    <w:p>
      <w:r>
        <w:t>Использование знаков UNICODE - да (не м2 а м²);</w:t>
      </w:r>
    </w:p>
    <w:p>
      <w:r>
        <w:t>Выравнивание в ячейках - по горизонтали и вертикали (9 вариантов);</w:t>
      </w:r>
    </w:p>
    <w:p>
      <w:r>
        <w:t>Расположение текста по вертикали - да;</w:t>
      </w:r>
    </w:p>
    <w:p>
      <w:r>
        <w:t>Размещение в ячейках эскизов из других элементов - да (настройка масштаба, положения);</w:t>
      </w:r>
    </w:p>
    <w:p>
      <w:r>
        <w:t/>
      </w:r>
    </w:p>
    <w:p>
      <w:r>
        <w:t>Описание работы редактора.</w:t>
      </w:r>
    </w:p>
    <w:p>
      <w:r>
        <w:t>Запустить программу LabPP_Table_unicode.cpp.</w:t>
      </w:r>
    </w:p>
    <w:p>
      <w:r>
        <w:t>Появится плавающее окно с кнопками управления редактором таблиц.</w:t>
      </w:r>
    </w:p>
    <w:p>
      <w:r>
        <w:t>Все действия производятся при выделенном элементе таблицы.</w:t>
      </w:r>
    </w:p>
    <w:p>
      <w:r>
        <w:t xml:space="preserve"> </w:t>
      </w:r>
    </w:p>
    <w:p>
      <w:r>
        <w:t>Кнопки слева направо верхний ряд.</w:t>
      </w:r>
    </w:p>
    <w:p>
      <w:r>
        <w:t/>
      </w:r>
    </w:p>
    <w:p>
      <w:r>
        <w:rPr>
          <w:b/>
        </w:rPr>
        <w:t>Редактирование текста в ячейке</w:t>
      </w:r>
      <w:r>
        <w:t>.</w:t>
      </w:r>
    </w:p>
    <w:p>
      <w:r>
        <w:t>Щелкнуть на ячейке.</w:t>
      </w:r>
    </w:p>
    <w:p>
      <w:r>
        <w:t>В появившемся окне отредактировать текст. Нажать кнопку записи.</w:t>
      </w:r>
    </w:p>
    <w:p>
      <w:r>
        <w:t/>
      </w:r>
    </w:p>
    <w:p>
      <w:r>
        <w:drawing>
          <wp:inline distT="0" distB="0" distL="0" distR="0">
            <wp:extent cx="2962275" cy="1562100"/>
            <wp:effectExtent l="0" t="0" r="0" b="0"/>
            <wp:docPr id="57" name="Pic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.png"/>
                    <pic:cNvPicPr/>
                  </pic:nvPicPr>
                  <pic:blipFill>
                    <a:blip r:embed="p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rPr>
          <w:b/>
        </w:rPr>
        <w:t>Поворот текста в ячейке.</w:t>
      </w:r>
    </w:p>
    <w:p>
      <w:r>
        <w:t>Щелкнуть на ячейке - текст в ней повернется в другое положение.</w:t>
      </w:r>
    </w:p>
    <w:p>
      <w:r>
        <w:t/>
      </w:r>
    </w:p>
    <w:p>
      <w:r>
        <w:rPr>
          <w:b/>
        </w:rPr>
        <w:t>Объединение ячеек</w:t>
      </w:r>
      <w:r>
        <w:t>.</w:t>
      </w:r>
    </w:p>
    <w:p>
      <w:r>
        <w:t>После нажатия кнопки щелкните на левый верхний угол воображаемого прямоугольника будущего объединения ячеек, затем - на правый нижний угол этого воображаемого прямоугольника.</w:t>
      </w:r>
    </w:p>
    <w:p>
      <w:r>
        <w:t/>
      </w:r>
    </w:p>
    <w:p>
      <w:r>
        <w:drawing>
          <wp:inline distT="0" distB="0" distL="0" distR="0">
            <wp:extent cx="4000500" cy="2028825"/>
            <wp:effectExtent l="0" t="0" r="0" b="0"/>
            <wp:docPr id="58" name="Pic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8.png"/>
                    <pic:cNvPicPr/>
                  </pic:nvPicPr>
                  <pic:blipFill>
                    <a:blip r:embed="p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Ячейки объединятся.</w:t>
      </w:r>
    </w:p>
    <w:p>
      <w:r>
        <w:t/>
      </w:r>
    </w:p>
    <w:p>
      <w:r>
        <w:drawing>
          <wp:inline distT="0" distB="0" distL="0" distR="0">
            <wp:extent cx="3724275" cy="1781175"/>
            <wp:effectExtent l="0" t="0" r="0" b="0"/>
            <wp:docPr id="59" name="P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.png"/>
                    <pic:cNvPicPr/>
                  </pic:nvPicPr>
                  <pic:blipFill>
                    <a:blip r:embed="p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>Разъединение ячеек.</w:t>
      </w:r>
    </w:p>
    <w:p>
      <w:r>
        <w:t xml:space="preserve">Щелкните на объединенную ячейку. </w:t>
      </w:r>
    </w:p>
    <w:p>
      <w:r>
        <w:t>Ячейки, ее составляющие, разъединятся.</w:t>
      </w:r>
    </w:p>
    <w:p>
      <w:r>
        <w:t/>
      </w:r>
    </w:p>
    <w:p>
      <w:r>
        <w:t>Задать стиль в ячейке.</w:t>
      </w:r>
    </w:p>
    <w:p>
      <w:r>
        <w:t>Нажать одну из кнопок - T, H, S, N - название, заголовок, подзаголовок и обычный текст.</w:t>
      </w:r>
    </w:p>
    <w:p>
      <w:r>
        <w:t>Соответствующий стиль задается в настройках элемента таблицы.</w:t>
      </w:r>
    </w:p>
    <w:p>
      <w:r>
        <w:t/>
      </w:r>
    </w:p>
    <w:p>
      <w:r>
        <w:rPr>
          <w:b/>
        </w:rPr>
        <w:t>Задать отрисовку линий пером для толстых линий.</w:t>
      </w:r>
    </w:p>
    <w:p>
      <w:r>
        <w:rPr>
          <w:b/>
        </w:rPr>
        <w:t>Задать отрисовку линий пером для тонких линий.</w:t>
      </w:r>
    </w:p>
    <w:p>
      <w:r>
        <w:rPr>
          <w:b/>
        </w:rPr>
        <w:t>Выключить отрисовку линий.</w:t>
      </w:r>
    </w:p>
    <w:p>
      <w:r>
        <w:t>Выполняются одинаково - щелкнуть на воображаемый верхний левый угол и на воображаемый нижний правый угол.</w:t>
      </w:r>
    </w:p>
    <w:p>
      <w:r>
        <w:t>В рамках воображаемого прямоугольника линии будут заданы в соответствии с командой.</w:t>
      </w:r>
    </w:p>
    <w:p>
      <w:r>
        <w:t/>
      </w:r>
    </w:p>
    <w:p>
      <w:r>
        <w:t>Задать высоту строки.</w:t>
      </w:r>
    </w:p>
    <w:p>
      <w:r>
        <w:t>Задать ширину колонки.</w:t>
      </w:r>
    </w:p>
    <w:p>
      <w:r>
        <w:t>Выполняются одинаково - щелкнуть на воображаемый верхний левый угол и на воображаемый нижний правый угол.</w:t>
      </w:r>
    </w:p>
    <w:p>
      <w:r>
        <w:t>В окне задайте соответствующее желаемое значение (можно предварительно измерить в проекте).</w:t>
      </w:r>
    </w:p>
    <w:p>
      <w:r>
        <w:drawing>
          <wp:inline distT="0" distB="0" distL="0" distR="0">
            <wp:extent cx="3248025" cy="1190625"/>
            <wp:effectExtent l="0" t="0" r="0" b="0"/>
            <wp:docPr id="60" name="Pic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.png"/>
                    <pic:cNvPicPr/>
                  </pic:nvPicPr>
                  <pic:blipFill>
                    <a:blip r:embed="p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В рамках воображаемого прямоугольника колонки или строки будут заданы в соответствии с командой.</w:t>
      </w:r>
    </w:p>
    <w:p>
      <w:r>
        <w:t/>
      </w:r>
    </w:p>
    <w:p>
      <w:r>
        <w:rPr>
          <w:b/>
        </w:rPr>
        <w:t>Задать в ячейке отображение эскиза из другого элемента</w:t>
      </w:r>
      <w:r>
        <w:t>.</w:t>
      </w:r>
    </w:p>
    <w:p>
      <w:r>
        <w:t/>
      </w:r>
    </w:p>
    <w:p>
      <w:r>
        <w:drawing>
          <wp:inline distT="0" distB="0" distL="0" distR="0">
            <wp:extent cx="4362450" cy="3552825"/>
            <wp:effectExtent l="0" t="0" r="0" b="0"/>
            <wp:docPr id="61" name="Pic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.png"/>
                    <pic:cNvPicPr/>
                  </pic:nvPicPr>
                  <pic:blipFill>
                    <a:blip r:embed="p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В появившемся окне задать параметры отображаемого фрагмента.</w:t>
      </w:r>
    </w:p>
    <w:p>
      <w:r>
        <w:t>Формат:</w:t>
      </w:r>
    </w:p>
    <w:p>
      <w:r>
        <w:t>Имя макроса#Название фрагмента в макросе#Масштаб#Смещение от центра ячейки по горизонтали#Смещение от центра ячейки по вертикали#Текстовое поле для передачи дополнительных параметров</w:t>
      </w:r>
    </w:p>
    <w:p>
      <w:r>
        <w:t/>
      </w:r>
    </w:p>
    <w:p>
      <w:r>
        <w:t>Для использования макроса в тексте 2d скрипта GDL необходимо разместить фрагменты с указанием названия и ответа для указания исходных размеров.</w:t>
      </w:r>
    </w:p>
    <w:p>
      <w:r>
        <w:t/>
      </w:r>
    </w:p>
    <w:p>
      <w:r>
        <w:t>Пример фрагмента для отображения двух штриховок.</w:t>
      </w:r>
    </w:p>
    <w:p>
      <w:r>
        <w:t>При отображении в таблице штриховки так же масштабируются.</w:t>
      </w:r>
    </w:p>
    <w:p>
      <w:r>
        <w:t>За масштаб отвечает переменная TSScaleK.</w:t>
      </w:r>
    </w:p>
    <w:p>
      <w:r>
        <w:t>Таких фрагментов может быть сколько угодно.</w:t>
      </w:r>
    </w:p>
    <w:p>
      <w:r>
        <w:t/>
      </w:r>
    </w:p>
    <w:p>
      <w:r>
        <w:t>!----------------------------------------------------------</w:t>
      </w:r>
    </w:p>
    <w:p>
      <w:r>
        <w:t>IF LABPP_PictureName = "Тип 1" THEN</w:t>
      </w:r>
    </w:p>
    <w:p>
      <w:r>
        <w:tab/>
      </w:r>
      <w:r>
        <w:t>IF LABPP_Command = "GET SIZES"  THEN</w:t>
      </w:r>
    </w:p>
    <w:p>
      <w:r>
        <w:tab/>
      </w:r>
      <w:r>
        <w:tab/>
      </w:r>
      <w:r>
        <w:t>! x,y,w,h</w:t>
      </w:r>
    </w:p>
    <w:p>
      <w:r>
        <w:tab/>
      </w:r>
      <w:r>
        <w:tab/>
      </w:r>
      <w:r>
        <w:t xml:space="preserve">EXIT 0.951, -16.940, 3.9937, 0.751 </w:t>
      </w:r>
    </w:p>
    <w:p>
      <w:r>
        <w:tab/>
      </w:r>
      <w:r>
        <w:t>ENDIF</w:t>
      </w:r>
    </w:p>
    <w:p>
      <w:r>
        <w:t/>
      </w:r>
    </w:p>
    <w:p>
      <w:r>
        <w:tab/>
      </w:r>
      <w:r>
        <w:t>fillAttribute_1 = 214</w:t>
      </w:r>
    </w:p>
    <w:p>
      <w:r>
        <w:tab/>
      </w:r>
      <w:r>
        <w:t>fillAttribute_2 = 330</w:t>
      </w:r>
    </w:p>
    <w:p>
      <w:r>
        <w:t/>
      </w:r>
    </w:p>
    <w:p>
      <w:r>
        <w:tab/>
      </w:r>
      <w:r>
        <w:t>lineTypeAttribute_1 = 1</w:t>
      </w:r>
    </w:p>
    <w:p>
      <w:r>
        <w:tab/>
      </w:r>
      <w:r>
        <w:t>lineTypeAttribute_2 = 0</w:t>
      </w:r>
    </w:p>
    <w:p>
      <w:r>
        <w:t/>
      </w:r>
    </w:p>
    <w:p>
      <w:r>
        <w:tab/>
      </w:r>
      <w:r>
        <w:t>pen     penAttribute_1</w:t>
      </w:r>
    </w:p>
    <w:p>
      <w:r>
        <w:tab/>
      </w:r>
      <w:r>
        <w:t>fill fillAttribute_1</w:t>
      </w:r>
    </w:p>
    <w:p>
      <w:r>
        <w:tab/>
      </w:r>
      <w:r>
        <w:t xml:space="preserve">poly2_b{5}       5,      2,      1,      8, penAttribute_1, penAttribute_2, </w:t>
      </w:r>
    </w:p>
    <w:p>
      <w:r>
        <w:tab/>
      </w:r>
      <w:r>
        <w:tab/>
      </w:r>
      <w:r>
        <w:tab/>
      </w:r>
      <w:r>
        <w:t xml:space="preserve">2.947696588428, -16.52173742916,            TSScaleK,            0,            0,            TSScaleK,            0, </w:t>
      </w:r>
    </w:p>
    <w:p>
      <w:r>
        <w:tab/>
      </w:r>
      <w:r>
        <w:tab/>
      </w:r>
      <w:r>
        <w:tab/>
      </w:r>
      <w:r>
        <w:t xml:space="preserve">1.09620462548, -16.47923742916,     33, </w:t>
      </w:r>
    </w:p>
    <w:p>
      <w:r>
        <w:tab/>
      </w:r>
      <w:r>
        <w:tab/>
      </w:r>
      <w:r>
        <w:tab/>
      </w:r>
      <w:r>
        <w:t xml:space="preserve">1.09620462548, -16.56423742916,     33, </w:t>
      </w:r>
    </w:p>
    <w:p>
      <w:r>
        <w:tab/>
      </w:r>
      <w:r>
        <w:tab/>
      </w:r>
      <w:r>
        <w:tab/>
      </w:r>
      <w:r>
        <w:t xml:space="preserve">4.799188551377, -16.56423742916,     33, </w:t>
      </w:r>
    </w:p>
    <w:p>
      <w:r>
        <w:tab/>
      </w:r>
      <w:r>
        <w:tab/>
      </w:r>
      <w:r>
        <w:tab/>
      </w:r>
      <w:r>
        <w:t xml:space="preserve">4.799188551377, -16.47923742916,     33, </w:t>
      </w:r>
    </w:p>
    <w:p>
      <w:r>
        <w:tab/>
      </w:r>
      <w:r>
        <w:tab/>
      </w:r>
      <w:r>
        <w:tab/>
      </w:r>
      <w:r>
        <w:t>1.09620462548, -16.47923742916,     33</w:t>
      </w:r>
    </w:p>
    <w:p>
      <w:r>
        <w:tab/>
      </w:r>
      <w:r>
        <w:t>set line_type lineTypeAttribute_1</w:t>
      </w:r>
    </w:p>
    <w:p>
      <w:r>
        <w:tab/>
      </w:r>
      <w:r>
        <w:t>pen     penAttribute_4</w:t>
      </w:r>
    </w:p>
    <w:p>
      <w:r>
        <w:tab/>
      </w:r>
      <w:r>
        <w:t xml:space="preserve">poly2_b{5}       7,      1,      0,      3,      1,      0, </w:t>
      </w:r>
    </w:p>
    <w:p>
      <w:r>
        <w:tab/>
      </w:r>
      <w:r>
        <w:tab/>
      </w:r>
      <w:r>
        <w:tab/>
      </w:r>
      <w:r>
        <w:tab/>
      </w:r>
      <w:r>
        <w:tab/>
      </w:r>
      <w:r>
        <w:t xml:space="preserve">   0,            0,            TSScaleK,            0,            0,            TSScaleK,            0, </w:t>
      </w:r>
    </w:p>
    <w:p>
      <w:r>
        <w:tab/>
      </w:r>
      <w:r>
        <w:tab/>
      </w:r>
      <w:r>
        <w:tab/>
      </w:r>
      <w:r>
        <w:t xml:space="preserve">1.22479041471, -16.51429212963,      1, </w:t>
      </w:r>
    </w:p>
    <w:p>
      <w:r>
        <w:tab/>
      </w:r>
      <w:r>
        <w:tab/>
      </w:r>
      <w:r>
        <w:tab/>
      </w:r>
      <w:r>
        <w:t xml:space="preserve">1.202131508217, -16.51429212963,    900, </w:t>
      </w:r>
    </w:p>
    <w:p>
      <w:r>
        <w:tab/>
      </w:r>
      <w:r>
        <w:tab/>
      </w:r>
      <w:r>
        <w:tab/>
      </w:r>
      <w:r>
        <w:tab/>
      </w:r>
      <w:r>
        <w:tab/>
      </w:r>
      <w:r>
        <w:t xml:space="preserve">   0,          180,   4001, </w:t>
      </w:r>
    </w:p>
    <w:p>
      <w:r>
        <w:tab/>
      </w:r>
      <w:r>
        <w:tab/>
      </w:r>
      <w:r>
        <w:tab/>
      </w:r>
      <w:r>
        <w:t xml:space="preserve">1.179472601724, -16.51429212963,      1, </w:t>
      </w:r>
    </w:p>
    <w:p>
      <w:r>
        <w:tab/>
      </w:r>
      <w:r>
        <w:tab/>
      </w:r>
      <w:r>
        <w:tab/>
      </w:r>
      <w:r>
        <w:t xml:space="preserve">1.202131508217, -16.51429212963,    900, </w:t>
      </w:r>
    </w:p>
    <w:p>
      <w:r>
        <w:tab/>
      </w:r>
      <w:r>
        <w:tab/>
      </w:r>
      <w:r>
        <w:tab/>
      </w:r>
      <w:r>
        <w:tab/>
      </w:r>
      <w:r>
        <w:tab/>
      </w:r>
      <w:r>
        <w:t xml:space="preserve">   0,          180,   4001, </w:t>
      </w:r>
    </w:p>
    <w:p>
      <w:r>
        <w:tab/>
      </w:r>
      <w:r>
        <w:tab/>
      </w:r>
      <w:r>
        <w:tab/>
      </w:r>
      <w:r>
        <w:t>1.22479041471, -16.51429212963,      1</w:t>
      </w:r>
    </w:p>
    <w:p>
      <w:r>
        <w:t/>
      </w:r>
    </w:p>
    <w:p>
      <w:r>
        <w:t>ENDIF</w:t>
      </w:r>
    </w:p>
    <w:p>
      <w:r>
        <w:t/>
      </w:r>
    </w:p>
    <w:p>
      <w:r>
        <w:t/>
      </w:r>
    </w:p>
    <w:p>
      <w:r>
        <w:t/>
      </w:r>
    </w:p>
    <w:p>
      <w:r>
        <w:rPr>
          <w:b/>
        </w:rPr>
        <w:t>Масштабирование таблицы</w:t>
      </w:r>
      <w:r>
        <w:t>.</w:t>
      </w:r>
    </w:p>
    <w:p>
      <w:r>
        <w:t>При нажатии кнопки в появившемся диалоге введите требуемый коэффициент увеличения/уменьшения ( меньше 1 - уменьшение, больше 1 - увеличение).</w:t>
      </w:r>
    </w:p>
    <w:p>
      <w:r>
        <w:t/>
      </w:r>
    </w:p>
    <w:p>
      <w:r>
        <w:drawing>
          <wp:inline distT="0" distB="0" distL="0" distR="0">
            <wp:extent cx="3257550" cy="1209675"/>
            <wp:effectExtent l="0" t="0" r="0" b="0"/>
            <wp:docPr id="62" name="Pic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.png"/>
                    <pic:cNvPicPr/>
                  </pic:nvPicPr>
                  <pic:blipFill>
                    <a:blip r:embed="p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/>
      </w:r>
    </w:p>
    <w:p>
      <w:r>
        <w:t/>
      </w:r>
    </w:p>
    <w:p>
      <w:r>
        <w:t/>
      </w:r>
    </w:p>
    <w:p>
      <w:r>
        <w:t/>
      </w:r>
    </w:p>
    <w:p>
      <w: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09" w:name="_topic_LABPP_Table"/>
      <w:bookmarkEnd w:id="709"/>
      <w:r>
        <w:rPr>
          <w:rFonts w:ascii="Tahoma" w:hAnsi="Tahoma" w:cs="Tahoma" w:eastAsia="Tahoma"/>
          <w:b/>
          <w:sz w:val="26"/>
          <w:color w:val="4F81BD"/>
        </w:rPr>
        <w:t>Структура данных объекта LABPP_Table (для программистов)</w:t>
      </w:r>
      <w:r/>
    </w:p>
    <w:p>
      <w:r>
        <w:t>Изменяя значения можно управлять таблицей и заполнять данными из собственных программных модулей</w:t>
      </w:r>
    </w:p>
    <w:p>
      <w:r>
        <w:t>Как это делается можно посмотреть в файле редактора таблиц LABPP_Table_unicode.cpp.</w:t>
      </w:r>
    </w:p>
    <w:p>
      <w:r>
        <w:rPr>
          <w:b/>
        </w:rPr>
        <w:t/>
      </w:r>
    </w:p>
    <w:p>
      <w:r>
        <w:rPr>
          <w:b/>
        </w:rPr>
        <w:t>TS_Cells_poscode</w:t>
      </w:r>
      <w:r>
        <w:t xml:space="preserve"> - коды содержимого в ячейках таблицы.</w:t>
      </w:r>
    </w:p>
    <w:p>
      <w:r>
        <w:t>Массив текстовый 500х100</w:t>
      </w:r>
    </w:p>
    <w:p>
      <w:r>
        <w:t>Код показывает информацию о содержимом ячейки.</w:t>
      </w:r>
    </w:p>
    <w:p>
      <w:r>
        <w:t/>
      </w:r>
    </w:p>
    <w:p>
      <w:r>
        <w:t>Первые 4 символа отвечают за наличие раздела ячейки с каждой из 4-х сторон.</w:t>
      </w:r>
    </w:p>
    <w:p>
      <w:r>
        <w:t xml:space="preserve">LTRB - означает, что все границы есть. </w:t>
      </w:r>
    </w:p>
    <w:p>
      <w:r>
        <w:t>Если стоит _ на какой-то позиции, значит ячейка объединена по этой стороне.</w:t>
      </w:r>
    </w:p>
    <w:p>
      <w:r>
        <w:t>У смежной ячейки должен такой же символ присутствовать по стороне сопряжений.</w:t>
      </w:r>
    </w:p>
    <w:p>
      <w:r>
        <w:t>Например, если две ячейки с индексами [2][1] и [3][1] (в 1-й колонке в строке 2 и 3) объединены, то у верхней будет:</w:t>
      </w:r>
    </w:p>
    <w:p>
      <w:r>
        <w:t>LTR_ а у нижней L_RB.</w:t>
      </w:r>
    </w:p>
    <w:p>
      <w:r>
        <w:t/>
      </w:r>
    </w:p>
    <w:p>
      <w:r>
        <w:t>Позиция 5 отвечает за направление текста.</w:t>
      </w:r>
    </w:p>
    <w:p>
      <w:r>
        <w:t>Пробел - горизонтально.</w:t>
      </w:r>
    </w:p>
    <w:p>
      <w:r>
        <w:t xml:space="preserve">'a' - текст првернут на 90 градусов. </w:t>
      </w:r>
    </w:p>
    <w:p>
      <w:r>
        <w:t/>
      </w:r>
    </w:p>
    <w:p>
      <w:r>
        <w:t>Позиция 6 отвечает за стиль текста в ячейке.</w:t>
      </w:r>
    </w:p>
    <w:p>
      <w:r>
        <w:t>'t', 'h', 's', 'n' - стиль названия таблицы, заголовка, подзаголовка или обычный текст.</w:t>
      </w:r>
    </w:p>
    <w:p>
      <w:r>
        <w:t/>
      </w:r>
    </w:p>
    <w:p>
      <w:r>
        <w:t>7-я позиция - код формата 0-текст, 1 - целое, 2 - число с 1 знаком, 3 - число с 2 знаками.</w:t>
      </w:r>
    </w:p>
    <w:p>
      <w:r>
        <w:t/>
      </w:r>
    </w:p>
    <w:p>
      <w:r>
        <w:t>8-я позиция - l/m/f/r выравнивание по горизонтали влево/по центру/вправо/по ширине</w:t>
      </w:r>
    </w:p>
    <w:p>
      <w:r>
        <w:t>9-я позиция - t/m/b - выравнивание по вертикали вверх/посредине/вниз</w:t>
      </w:r>
    </w:p>
    <w:p>
      <w:r>
        <w:t/>
      </w:r>
    </w:p>
    <w:p>
      <w:r>
        <w:t>Позиции 10,11,12,13 - тип линий в ячейке - лев/верх/прав/низ -&gt; 0/1/2 - нет/жирная/тонкая</w:t>
      </w:r>
    </w:p>
    <w:p>
      <w:r>
        <w:t/>
      </w:r>
    </w:p>
    <w:p>
      <w:r>
        <w:t>по умолчанию</w:t>
      </w:r>
    </w:p>
    <w:p>
      <w:r>
        <w:t>LTRB n0mm1111</w:t>
      </w:r>
    </w:p>
    <w:p>
      <w:r>
        <w:t/>
      </w:r>
    </w:p>
    <w:p>
      <w:r>
        <w:rPr>
          <w:b/>
        </w:rPr>
        <w:t>TS_Cells_value</w:t>
      </w:r>
      <w:r>
        <w:t xml:space="preserve"> - значения в ячейках.</w:t>
      </w:r>
    </w:p>
    <w:p>
      <w:r>
        <w:t>Массив текстовый 500х100</w:t>
      </w:r>
    </w:p>
    <w:p>
      <w:r>
        <w:t/>
      </w:r>
    </w:p>
    <w:p>
      <w:r>
        <w:rPr>
          <w:b/>
        </w:rPr>
        <w:t>TS_Cells_macro</w:t>
      </w:r>
      <w:r>
        <w:t xml:space="preserve"> - коды для отрисовки макросов в ячейках таблицы</w:t>
      </w:r>
    </w:p>
    <w:p>
      <w:r>
        <w:t>Массив текстовый 500х100</w:t>
      </w:r>
    </w:p>
    <w:p>
      <w:r>
        <w:t/>
      </w:r>
    </w:p>
    <w:p>
      <w:r>
        <w:t/>
      </w:r>
    </w:p>
    <w:p>
      <w:r>
        <w:rPr>
          <w:b/>
        </w:rPr>
        <w:t>TS_ColumnsUsedCount</w:t>
      </w:r>
      <w:r>
        <w:t xml:space="preserve"> - число колонок в таблице.</w:t>
      </w:r>
    </w:p>
    <w:p>
      <w:r>
        <w:rPr>
          <w:b/>
        </w:rPr>
        <w:t xml:space="preserve">TS_RowsUsedCount </w:t>
      </w:r>
      <w:r>
        <w:t>- число строк в таблице.</w:t>
      </w:r>
    </w:p>
    <w:p>
      <w:r>
        <w:t/>
      </w:r>
    </w:p>
    <w:p>
      <w:r>
        <w:rPr>
          <w:b/>
        </w:rPr>
        <w:t>TS_RowsH</w:t>
      </w:r>
      <w:r>
        <w:t xml:space="preserve"> - массив высот колонок.</w:t>
      </w:r>
    </w:p>
    <w:p>
      <w:r>
        <w:rPr>
          <w:b/>
        </w:rPr>
        <w:t>TS_ColumnsW</w:t>
      </w:r>
      <w:r>
        <w:t xml:space="preserve"> - массив ширин колонок.</w:t>
      </w:r>
    </w:p>
    <w:p>
      <w:r>
        <w:t/>
      </w:r>
    </w:p>
    <w:p>
      <w:r>
        <w:rPr>
          <w:b/>
        </w:rPr>
        <w:t>TS_ShowSelection</w:t>
      </w:r>
      <w:r>
        <w:t xml:space="preserve"> - показывать или нет выбор ячеек.</w:t>
      </w:r>
    </w:p>
    <w:p>
      <w:r>
        <w:t/>
      </w:r>
    </w:p>
    <w:p>
      <w:r>
        <w:t xml:space="preserve">После изменения данных необходимо присвоить переменной </w:t>
      </w:r>
      <w:r>
        <w:rPr>
          <w:b/>
        </w:rPr>
        <w:t>TS_DoRecalcAll</w:t>
      </w:r>
      <w:r>
        <w:t xml:space="preserve"> значение 1.</w:t>
      </w:r>
    </w:p>
    <w:p>
      <w:r>
        <w:t>При этом элемент таблицы пересчитает служебные переменные.</w:t>
      </w:r>
    </w:p>
    <w:p>
      <w:r>
        <w:t/>
      </w:r>
    </w:p>
    <w:p>
      <w:r>
        <w:t>Из следующих служебных переменных можно получить реальную картину элемента LABPP_Table на текущий момент.</w:t>
      </w:r>
    </w:p>
    <w:p>
      <w:r>
        <w:rPr>
          <w:b/>
        </w:rPr>
        <w:t>TS_RealCells</w:t>
      </w:r>
      <w:r>
        <w:t xml:space="preserve"> - реальная рассчитанная картина всех ячеек</w:t>
      </w:r>
    </w:p>
    <w:p>
      <w:r>
        <w:t>Массив типа линейная длина N x 17.</w:t>
      </w:r>
    </w:p>
    <w:p>
      <w:r>
        <w:t>Таблица плоская, значения для ячеек идут друг за другом слева направа сверху вниз.</w:t>
      </w:r>
    </w:p>
    <w:p>
      <w:r>
        <w:t>Т.е. первые 17 элементов - первая строка таблицы, вторые 17 элементов - вторая строка таблицы и т.д. по числу задействованных ячеек.</w:t>
      </w:r>
    </w:p>
    <w:p>
      <w:r>
        <w:t/>
      </w:r>
    </w:p>
    <w:p>
      <w:r>
        <w:t>Назначение позиций</w:t>
      </w:r>
    </w:p>
    <w:p>
      <w:r>
        <w:t>1 - SX</w:t>
      </w:r>
    </w:p>
    <w:p>
      <w:r>
        <w:t>2 - SY</w:t>
      </w:r>
    </w:p>
    <w:p>
      <w:r>
        <w:t>3 - EX</w:t>
      </w:r>
    </w:p>
    <w:p>
      <w:r>
        <w:t>4 - EY</w:t>
      </w:r>
    </w:p>
    <w:p>
      <w:r>
        <w:t>5 - I - номер колонки</w:t>
      </w:r>
    </w:p>
    <w:p>
      <w:r>
        <w:t>6 - J - номер строки</w:t>
      </w:r>
    </w:p>
    <w:p>
      <w:r>
        <w:t>7 - стартовая позиция текста</w:t>
      </w:r>
    </w:p>
    <w:p>
      <w:r>
        <w:t>8 - конечная позиция текста</w:t>
      </w:r>
    </w:p>
    <w:p>
      <w:r>
        <w:t>9 - левая граница нет/да</w:t>
      </w:r>
    </w:p>
    <w:p>
      <w:r>
        <w:t>10 - верхняя граница  нет/да</w:t>
      </w:r>
    </w:p>
    <w:p>
      <w:r>
        <w:t>11 - правая граница нет/да</w:t>
      </w:r>
    </w:p>
    <w:p>
      <w:r>
        <w:t>12 - нижняя граница нет/да</w:t>
      </w:r>
    </w:p>
    <w:p>
      <w:r>
        <w:t>13 - кол-во позиций вниз совмещено</w:t>
      </w:r>
    </w:p>
    <w:p>
      <w:r>
        <w:t>14 - кол-во позиций вправо совмещено</w:t>
      </w:r>
    </w:p>
    <w:p>
      <w:r>
        <w:t>15 - самый левый нет/да</w:t>
      </w:r>
    </w:p>
    <w:p>
      <w:r>
        <w:t>16 - самый верхний нет/да</w:t>
      </w:r>
    </w:p>
    <w:p>
      <w:r>
        <w:t>17 - selected</w:t>
      </w:r>
    </w:p>
    <w:p>
      <w:r>
        <w:t/>
      </w:r>
    </w:p>
    <w:p>
      <w:r>
        <w:rPr>
          <w:b/>
        </w:rPr>
        <w:t>TS_RealCellsSelected</w:t>
      </w:r>
      <w:r>
        <w:t xml:space="preserve"> - массив выбранных ячеек.</w:t>
      </w:r>
    </w:p>
    <w:p>
      <w:r>
        <w:t>Рассчитывается по 17-й позиции из TS_RealCells</w:t>
      </w:r>
    </w:p>
    <w:p>
      <w:r>
        <w:t>Чтобы задать выбранные ячейки - надо установить 17-ую позицию у соответствующих элементов ячеек в поле TS_RealCells.</w:t>
      </w:r>
    </w:p>
    <w:p>
      <w:r>
        <w:t>Имейте в виду, что после перерасчета таблицы информация о выбранных ячейках сбрасывается как в электронных таблицах.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10" w:name="_topic_Newtopic35"/>
      <w:bookmarkEnd w:id="710"/>
      <w:r>
        <w:rPr>
          <w:rFonts w:ascii="Tahoma" w:hAnsi="Tahoma" w:cs="Tahoma" w:eastAsia="Tahoma"/>
          <w:b/>
          <w:sz w:val="26"/>
          <w:color w:val="4F81BD"/>
        </w:rPr>
        <w:t>Непереносимые пробелы и дефисы</w:t>
      </w:r>
      <w:r/>
    </w:p>
    <w:p>
      <w:r>
        <w:t>Обычно требуется, чтобы шифр ГОСТ переносился на следующую строку не отдельными фрагментами, а целиком.</w:t>
      </w:r>
    </w:p>
    <w:p>
      <w:r>
        <w:t>Для этого используют непереносимые пробелы и дефисы.</w:t>
      </w:r>
    </w:p>
    <w:p>
      <w:r>
        <w:t>Это такие же знаки, только у них другие коды.</w:t>
      </w:r>
    </w:p>
    <w:p>
      <w:r>
        <w:t>LABPP_Table поддерживает эту технологию.</w:t>
      </w:r>
    </w:p>
    <w:p>
      <w:r>
        <w:t>Поэтому там где надо чтобы фраза с пробелами и дефисами переносилась целиком, так же как в текстовых редакторах можно ставить:</w:t>
      </w:r>
    </w:p>
    <w:p>
      <w:r>
        <w:t>На клавиатуре - удерживая Alt наберите 0160 для ввода непереносимого пробела.</w:t>
      </w:r>
    </w:p>
    <w:p>
      <w:r>
        <w:t>Чтобы получить непереносимый дефис - Alt+8211.</w:t>
      </w:r>
    </w:p>
    <w:p>
      <w:r>
        <w:t/>
      </w:r>
    </w:p>
    <w:p>
      <w:r>
        <w:t/>
      </w:r>
    </w:p>
    <w:tbl>
      <w:tblPr>
        <w:tblW w:w="12600" w:type="dxa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auto"/>
          <w:insideV w:val="single" w:sz="6" w:color="auto"/>
        </w:tblBorders>
        <w:tblCellMar>
          <w:top w:w="15" w:type="dxa"/>
          <w:left w:w="15" w:type="dxa"/>
          <w:bottom w:w="15" w:type="dxa"/>
          <w:right w:w="15" w:type="dxa"/>
        </w:tblCellMar>
        <w:tblCellSpacing w:w="15" w:type="dxa"/>
        <w:shd w:val="clear" w:color="auto" w:fill="FFFFFF"/>
      </w:tblPr>
      <w:tblGrid>
        <w:gridCol w:w="1155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55"/>
      </w:tblGrid>
      <w:tr>
        <w:tc>
          <w:tcPr>
            <w:tcW w:w="1110" w:type="dxa"/>
            <w:shd w:val="clear" w:color="auto" w:fill="FFFFFF"/>
          </w:tcPr>
          <w:p>
            <w:r>
              <w:t>Знак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rPr>
                <w:sz w:val="32"/>
              </w:rPr>
              <w:t>⁰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rPr>
                <w:sz w:val="32"/>
              </w:rPr>
              <w:t>¹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rPr>
                <w:sz w:val="32"/>
              </w:rPr>
              <w:t>²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rPr>
                <w:sz w:val="32"/>
              </w:rPr>
              <w:t>³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rPr>
                <w:sz w:val="32"/>
              </w:rPr>
              <w:t>⁴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rPr>
                <w:sz w:val="32"/>
              </w:rPr>
              <w:t>⁵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rPr>
                <w:sz w:val="32"/>
              </w:rPr>
              <w:t>⁶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rPr>
                <w:sz w:val="32"/>
              </w:rPr>
              <w:t>⁷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rPr>
                <w:sz w:val="32"/>
              </w:rPr>
              <w:t>⁸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rPr>
                <w:sz w:val="32"/>
              </w:rPr>
              <w:t>⁹</w:t>
            </w:r>
          </w:p>
        </w:tc>
      </w:tr>
      <w:tr>
        <w:tc>
          <w:tcPr>
            <w:tcW w:w="1110" w:type="dxa"/>
            <w:shd w:val="clear" w:color="auto" w:fill="FFFFFF"/>
          </w:tcPr>
          <w:p>
            <w:r>
              <w:t>Число для ввода Alt+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8304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0185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0178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0179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8308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8309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8310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8311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8312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8313</w:t>
            </w:r>
          </w:p>
        </w:tc>
      </w:tr>
      <w:tr>
        <w:tc>
          <w:tcPr>
            <w:tcW w:w="1110" w:type="dxa"/>
            <w:shd w:val="clear" w:color="auto" w:fill="FFFFFF"/>
          </w:tcPr>
          <w:p>
            <w:r>
              <w:t>Unicode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2070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00B9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00B2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00B3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2074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2075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2076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2077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2078</w:t>
            </w:r>
          </w:p>
        </w:tc>
        <w:tc>
          <w:tcPr>
            <w:tcW w:w="1110" w:type="dxa"/>
            <w:shd w:val="clear" w:color="auto" w:fill="FFFFFF"/>
          </w:tcPr>
          <w:p>
            <w:pPr>
              <w:jc w:val="center"/>
            </w:pPr>
            <w:r>
              <w:t>2079</w:t>
            </w:r>
          </w:p>
        </w:tc>
      </w:tr>
    </w:tbl>
    <w:p>
      <w:r>
        <w:t/>
      </w:r>
    </w:p>
    <w:p>
      <w:r>
        <w:drawing>
          <wp:inline distT="0" distB="0" distL="0" distR="0">
            <wp:extent cx="5153025" cy="4324350"/>
            <wp:effectExtent l="0" t="0" r="0" b="0"/>
            <wp:docPr id="63" name="Pic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3.png"/>
                    <pic:cNvPicPr/>
                  </pic:nvPicPr>
                  <pic:blipFill>
                    <a:blip r:embed="p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711" w:name="_topic_MySQL"/>
      <w:bookmarkEnd w:id="711"/>
      <w:r>
        <w:rPr>
          <w:rFonts w:ascii="Tahoma" w:hAnsi="Tahoma" w:cs="Tahoma" w:eastAsia="Tahoma"/>
          <w:b/>
          <w:sz w:val="28"/>
          <w:color w:val="365F91"/>
        </w:rPr>
        <w:t>Работа с СУБД MySQL</w:t>
      </w:r>
      <w:r/>
    </w:p>
    <w:p>
      <w:r>
        <w:drawing>
          <wp:inline distT="0" distB="0" distL="0" distR="0">
            <wp:extent cx="1476375" cy="990600"/>
            <wp:effectExtent l="0" t="0" r="0" b="0"/>
            <wp:docPr id="64" name="Pic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.png"/>
                    <pic:cNvPicPr/>
                  </pic:nvPicPr>
                  <pic:blipFill>
                    <a:blip r:embed="p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Имеется возможность подключать базы данных MySQL непосредственно из текста программ LABPP.</w:t>
      </w:r>
    </w:p>
    <w:p>
      <w:r>
        <w:t>Скачайте с сайта MySQL следующие файлы:</w:t>
      </w:r>
    </w:p>
    <w:p>
      <w:pPr>
        <w:numPr>
          <w:ilvl w:val="0"/>
          <w:numId w:val="3"/>
        </w:numPr>
      </w:pPr>
      <w:r/>
      <w:r>
        <w:t>libmysql.dll</w:t>
      </w:r>
    </w:p>
    <w:p>
      <w:pPr>
        <w:numPr>
          <w:ilvl w:val="0"/>
          <w:numId w:val="3"/>
        </w:numPr>
      </w:pPr>
      <w:r/>
      <w:r>
        <w:t>libcrypto-3-x64.dll</w:t>
      </w:r>
    </w:p>
    <w:p>
      <w:pPr>
        <w:numPr>
          <w:ilvl w:val="0"/>
          <w:numId w:val="3"/>
        </w:numPr>
      </w:pPr>
      <w:r/>
      <w:r>
        <w:t>libssl-3-x64.dll</w:t>
      </w:r>
    </w:p>
    <w:p>
      <w:r>
        <w:t/>
      </w:r>
    </w:p>
    <w:p>
      <w:r>
        <w:t>и поместите их в каталог ARCHICAD.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12" w:name="_topic_connection_init"/>
      <w:bookmarkEnd w:id="712"/>
      <w:r>
        <w:rPr>
          <w:rFonts w:ascii="Tahoma" w:hAnsi="Tahoma" w:cs="Tahoma" w:eastAsia="Tahoma"/>
          <w:b/>
          <w:sz w:val="26"/>
          <w:color w:val="4F81BD"/>
        </w:rPr>
        <w:t>connection_init</w:t>
      </w:r>
      <w:r/>
    </w:p>
    <w:p>
      <w:r>
        <w:t>Инициализация объекта для присоединения к БД MySQL из ARCHICAD</w:t>
      </w:r>
      <w:r>
        <w:br/>
      </w:r>
      <w:r>
        <w:t>Вызов: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ts_dbmysql(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iMySQL, </w:t>
      </w:r>
      <w:r>
        <w:rPr>
          <w:rFonts w:ascii="Consolas" w:hAnsi="Consolas" w:cs="Consolas" w:eastAsia="Consolas"/>
          <w:color w:val="800000"/>
        </w:rPr>
        <w:t>"connection_init"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t>Здесь:</w:t>
      </w:r>
      <w:r>
        <w:br/>
      </w:r>
      <w:r>
        <w:t>ires = возвращаемое значение -1/0 - в случае ошибки/успешного выполнения инициализации.</w:t>
      </w:r>
      <w:r>
        <w:br/>
      </w:r>
      <w:r>
        <w:t>iMySQL - дескриптор объекта подключения.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t>Пример: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iMySQL;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"ts_dbmysql"</w:t>
      </w:r>
      <w:r>
        <w:rPr>
          <w:rFonts w:ascii="Consolas" w:hAnsi="Consolas" w:cs="Consolas" w:eastAsia="Consolas"/>
          <w:color w:val="000000"/>
        </w:rPr>
        <w:t>, iMySQL);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ires;</w:t>
      </w:r>
      <w:r>
        <w:br/>
      </w:r>
      <w:r>
        <w:rPr>
          <w:rFonts w:ascii="Consolas" w:hAnsi="Consolas" w:cs="Consolas" w:eastAsia="Consolas"/>
          <w:color w:val="000000"/>
        </w:rPr>
        <w:t xml:space="preserve">ires = ts_dbmysql(iMySQL, </w:t>
      </w:r>
      <w:r>
        <w:rPr>
          <w:rFonts w:ascii="Consolas" w:hAnsi="Consolas" w:cs="Consolas" w:eastAsia="Consolas"/>
          <w:color w:val="800000"/>
        </w:rPr>
        <w:t>"connection_init"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b/>
          <w:color w:val="8000FF"/>
        </w:rPr>
        <w:t xml:space="preserve">   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"init success\n"</w:t>
      </w:r>
      <w:r>
        <w:rPr>
          <w:rFonts w:ascii="Consolas" w:hAnsi="Consolas" w:cs="Consolas" w:eastAsia="Consolas"/>
          <w:color w:val="000000"/>
        </w:rPr>
        <w:t>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13" w:name="_topic_connection_open"/>
      <w:bookmarkEnd w:id="713"/>
      <w:r>
        <w:rPr>
          <w:rFonts w:ascii="Tahoma" w:hAnsi="Tahoma" w:cs="Tahoma" w:eastAsia="Tahoma"/>
          <w:b/>
          <w:sz w:val="26"/>
          <w:color w:val="4F81BD"/>
        </w:rPr>
        <w:t>connection_open</w:t>
      </w:r>
      <w:r/>
    </w:p>
    <w:p>
      <w:r>
        <w:t>Открыть коннект с базой данных (присоедититься к БД).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int ires = ts_dbmysql(iMySQL, </w:t>
      </w:r>
      <w:r>
        <w:rPr>
          <w:rFonts w:ascii="Consolas" w:hAnsi="Consolas" w:cs="Consolas" w:eastAsia="Consolas"/>
          <w:sz w:val="19"/>
          <w:color w:val="A31515"/>
        </w:rPr>
        <w:t>"connection_open"</w:t>
      </w:r>
      <w:r>
        <w:rPr>
          <w:rFonts w:ascii="Consolas" w:hAnsi="Consolas" w:cs="Consolas" w:eastAsia="Consolas"/>
          <w:sz w:val="19"/>
          <w:color w:val="000000"/>
        </w:rPr>
        <w:t>, string server, string user, string password, string basename, int port);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iMySQL - дескриптор объекта подключения;</w:t>
      </w:r>
    </w:p>
    <w:p>
      <w:r>
        <w:t>server - имя или IP сервера, где находится подключаемая база данных;</w:t>
      </w:r>
    </w:p>
    <w:p>
      <w:r>
        <w:t xml:space="preserve">user - имя пользователя </w:t>
      </w:r>
    </w:p>
    <w:p>
      <w:r>
        <w:t>password - пароль</w:t>
      </w:r>
    </w:p>
    <w:p>
      <w:r>
        <w:t>basename - имя базы данных (в MySQL это называется схемой)</w:t>
      </w:r>
    </w:p>
    <w:p>
      <w:r>
        <w:t>port - порт для подключения (обычно 3306);</w:t>
      </w:r>
      <w:r>
        <w:br/>
      </w:r>
      <w:r>
        <w:t/>
      </w:r>
    </w:p>
    <w:p>
      <w:r>
        <w:t>Пример:</w:t>
      </w:r>
    </w:p>
    <w:p>
      <w: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server = </w:t>
      </w:r>
      <w:r>
        <w:rPr>
          <w:rFonts w:ascii="Consolas" w:hAnsi="Consolas" w:cs="Consolas" w:eastAsia="Consolas"/>
          <w:color w:val="800000"/>
        </w:rPr>
        <w:t>"31.41.196.220"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user   = </w:t>
      </w:r>
      <w:r>
        <w:rPr>
          <w:rFonts w:ascii="Consolas" w:hAnsi="Consolas" w:cs="Consolas" w:eastAsia="Consolas"/>
          <w:color w:val="800000"/>
        </w:rPr>
        <w:t>"u0490570"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password = </w:t>
      </w:r>
      <w:r>
        <w:rPr>
          <w:rFonts w:ascii="Consolas" w:hAnsi="Consolas" w:cs="Consolas" w:eastAsia="Consolas"/>
          <w:color w:val="800000"/>
        </w:rPr>
        <w:t>"hP2uH9fdsaY2zpA5eA4"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basename = </w:t>
      </w:r>
      <w:r>
        <w:rPr>
          <w:rFonts w:ascii="Consolas" w:hAnsi="Consolas" w:cs="Consolas" w:eastAsia="Consolas"/>
          <w:color w:val="800000"/>
        </w:rPr>
        <w:t>"u0490570"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   port     = 3306;</w:t>
      </w:r>
      <w:r>
        <w:br/>
      </w:r>
      <w:r>
        <w:rPr>
          <w:rFonts w:ascii="Consolas" w:hAnsi="Consolas" w:cs="Consolas" w:eastAsia="Consolas"/>
          <w:color w:val="000000"/>
        </w:rPr>
        <w:t xml:space="preserve">ires = ts_dbmysql(iMySQL, </w:t>
      </w:r>
      <w:r>
        <w:rPr>
          <w:rFonts w:ascii="Consolas" w:hAnsi="Consolas" w:cs="Consolas" w:eastAsia="Consolas"/>
          <w:color w:val="800000"/>
        </w:rPr>
        <w:t>"connection_open"</w:t>
      </w:r>
      <w:r>
        <w:rPr>
          <w:rFonts w:ascii="Consolas" w:hAnsi="Consolas" w:cs="Consolas" w:eastAsia="Consolas"/>
          <w:color w:val="000000"/>
        </w:rPr>
        <w:t>, server, user, password, basename, port);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b/>
          <w:color w:val="8000FF"/>
        </w:rPr>
        <w:t xml:space="preserve">   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"connection success\n"</w:t>
      </w:r>
      <w:r>
        <w:rPr>
          <w:rFonts w:ascii="Consolas" w:hAnsi="Consolas" w:cs="Consolas" w:eastAsia="Consolas"/>
          <w:color w:val="000000"/>
        </w:rPr>
        <w:t>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14" w:name="_topic_real_query"/>
      <w:bookmarkEnd w:id="714"/>
      <w:r>
        <w:rPr>
          <w:rFonts w:ascii="Tahoma" w:hAnsi="Tahoma" w:cs="Tahoma" w:eastAsia="Tahoma"/>
          <w:b/>
          <w:sz w:val="26"/>
          <w:color w:val="4F81BD"/>
        </w:rPr>
        <w:t>real_query</w:t>
      </w:r>
      <w:r/>
    </w:p>
    <w:p>
      <w:r>
        <w:t>Выполнить запрос к базе данных.</w:t>
      </w:r>
    </w:p>
    <w:p>
      <w:r>
        <w:t xml:space="preserve">Запрос может выполняться с использованием символов unicode (например </w:t>
      </w:r>
      <w:r>
        <w:rPr>
          <w:rFonts w:ascii="Consolas" w:hAnsi="Consolas" w:cs="Consolas" w:eastAsia="Consolas"/>
          <w:sz w:val="19"/>
          <w:color w:val="008000"/>
        </w:rPr>
        <w:t>м²).</w:t>
      </w:r>
      <w:r>
        <w:t xml:space="preserve"> </w:t>
      </w:r>
    </w:p>
    <w:p>
      <w:r>
        <w:t xml:space="preserve">Результат запроса далее может быть получен, например, в виде таблицы ts_table. 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ts_dbmysql(iMySQL, </w:t>
      </w:r>
      <w:r>
        <w:rPr>
          <w:rFonts w:ascii="Consolas" w:hAnsi="Consolas" w:cs="Consolas" w:eastAsia="Consolas"/>
          <w:color w:val="800000"/>
        </w:rPr>
        <w:t>"real_query"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query);</w:t>
      </w:r>
    </w:p>
    <w:p>
      <w: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iMySQL - дескриптор объекта подключения;</w:t>
      </w:r>
    </w:p>
    <w:p>
      <w:r>
        <w:t>query - текст запроса к базе данных на языке SQL (например  SELECT * FROM u0490570.my_table);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query = </w:t>
      </w:r>
      <w:r>
        <w:rPr>
          <w:rFonts w:ascii="Consolas" w:hAnsi="Consolas" w:cs="Consolas" w:eastAsia="Consolas"/>
          <w:color w:val="800000"/>
        </w:rPr>
        <w:t>"SELECT * FROM u0490570.my_table"</w:t>
      </w:r>
      <w:r>
        <w:rPr>
          <w:rFonts w:ascii="Consolas" w:hAnsi="Consolas" w:cs="Consolas" w:eastAsia="Consolas"/>
          <w:color w:val="000000"/>
        </w:rPr>
        <w:t xml:space="preserve">; </w:t>
      </w:r>
      <w:r>
        <w:rPr>
          <w:rFonts w:ascii="Consolas" w:hAnsi="Consolas" w:cs="Consolas" w:eastAsia="Consolas"/>
          <w:color w:val="008000"/>
        </w:rPr>
        <w:t>// запросить все записи из таблицы my_table в базе данных u0490570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j = 0;</w:t>
      </w:r>
      <w:r>
        <w:br/>
      </w:r>
      <w:r>
        <w:rPr>
          <w:rFonts w:ascii="Consolas" w:hAnsi="Consolas" w:cs="Consolas" w:eastAsia="Consolas"/>
          <w:color w:val="000000"/>
        </w:rPr>
        <w:t xml:space="preserve">ires = ts_dbmysql(iMySQL, </w:t>
      </w:r>
      <w:r>
        <w:rPr>
          <w:rFonts w:ascii="Consolas" w:hAnsi="Consolas" w:cs="Consolas" w:eastAsia="Consolas"/>
          <w:color w:val="800000"/>
        </w:rPr>
        <w:t>"real_query"</w:t>
      </w:r>
      <w:r>
        <w:rPr>
          <w:rFonts w:ascii="Consolas" w:hAnsi="Consolas" w:cs="Consolas" w:eastAsia="Consolas"/>
          <w:color w:val="000000"/>
        </w:rPr>
        <w:t>, query);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"query success\n"</w:t>
      </w:r>
      <w:r>
        <w:rPr>
          <w:rFonts w:ascii="Consolas" w:hAnsi="Consolas" w:cs="Consolas" w:eastAsia="Consolas"/>
          <w:color w:val="000000"/>
        </w:rPr>
        <w:t>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15" w:name="_topic_store_result"/>
      <w:bookmarkEnd w:id="715"/>
      <w:r>
        <w:rPr>
          <w:rFonts w:ascii="Tahoma" w:hAnsi="Tahoma" w:cs="Tahoma" w:eastAsia="Tahoma"/>
          <w:b/>
          <w:sz w:val="26"/>
          <w:color w:val="4F81BD"/>
        </w:rPr>
        <w:t>store_result</w:t>
      </w:r>
      <w:r/>
    </w:p>
    <w:p>
      <w:r>
        <w:t>Сохранить результат запроса.</w:t>
      </w:r>
    </w:p>
    <w:p>
      <w:r>
        <w:t xml:space="preserve">Результат запроса далее может быть получен, например, в виде таблицы ts_table. 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ts_dbmysql(iMySQL, </w:t>
      </w:r>
      <w:r>
        <w:rPr>
          <w:rFonts w:ascii="Consolas" w:hAnsi="Consolas" w:cs="Consolas" w:eastAsia="Consolas"/>
          <w:color w:val="800000"/>
        </w:rPr>
        <w:t>"store_result"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iMySQL - дескриптор объекта подключения;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ires = ts_dbmysql(iMySQL, </w:t>
      </w:r>
      <w:r>
        <w:rPr>
          <w:rFonts w:ascii="Consolas" w:hAnsi="Consolas" w:cs="Consolas" w:eastAsia="Consolas"/>
          <w:sz w:val="19"/>
          <w:color w:val="A31515"/>
        </w:rPr>
        <w:t>"</w:t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ires = ts_dbmysql(iMySQL, </w:t>
      </w:r>
      <w:r>
        <w:rPr>
          <w:rFonts w:ascii="Consolas" w:hAnsi="Consolas" w:cs="Consolas" w:eastAsia="Consolas"/>
          <w:sz w:val="19"/>
          <w:color w:val="A31515"/>
        </w:rPr>
        <w:t>"store_result"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 {</w:t>
      </w:r>
    </w:p>
    <w:p>
      <w:r>
        <w:rPr>
          <w:rFonts w:ascii="Consolas" w:hAnsi="Consolas" w:cs="Consolas" w:eastAsia="Consolas"/>
          <w:sz w:val="19"/>
          <w:color w:val="0000FF"/>
        </w:rPr>
        <w:t xml:space="preserve">   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"store result success\n"</w:t>
      </w:r>
      <w:r>
        <w:rPr>
          <w:rFonts w:ascii="Consolas" w:hAnsi="Consolas" w:cs="Consolas" w:eastAsia="Consolas"/>
          <w:sz w:val="19"/>
          <w:color w:val="000000"/>
        </w:rPr>
        <w:t>;</w:t>
      </w:r>
      <w:r>
        <w:rPr>
          <w:rFonts w:ascii="Consolas" w:hAnsi="Consolas" w:cs="Consolas" w:eastAsia="Consolas"/>
          <w:sz w:val="19"/>
          <w:color w:val="A31515"/>
        </w:rPr>
        <w:t>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16" w:name="_topic_get_num_fields"/>
      <w:bookmarkEnd w:id="716"/>
      <w:r>
        <w:rPr>
          <w:rFonts w:ascii="Tahoma" w:hAnsi="Tahoma" w:cs="Tahoma" w:eastAsia="Tahoma"/>
          <w:b/>
          <w:sz w:val="26"/>
          <w:color w:val="4F81BD"/>
        </w:rPr>
        <w:t>get_num_fields</w:t>
      </w:r>
      <w:r/>
    </w:p>
    <w:p>
      <w:r>
        <w:t>Получить количество колонок в результате запроса.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int ires = ts_dbmysql(iMySQL, </w:t>
      </w:r>
      <w:r>
        <w:rPr>
          <w:rFonts w:ascii="Consolas" w:hAnsi="Consolas" w:cs="Consolas" w:eastAsia="Consolas"/>
          <w:sz w:val="19"/>
          <w:color w:val="A31515"/>
        </w:rPr>
        <w:t>"get_num_fields"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iMySQL - дескриптор объекта подключения;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 xml:space="preserve">ires = ts_dbmysql(iMySQL, </w:t>
      </w:r>
      <w:r>
        <w:rPr>
          <w:rFonts w:ascii="Consolas" w:hAnsi="Consolas" w:cs="Consolas" w:eastAsia="Consolas"/>
          <w:color w:val="800000"/>
        </w:rPr>
        <w:t>"get_num_fields"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"num fields = "</w:t>
      </w:r>
      <w:r>
        <w:rPr>
          <w:rFonts w:ascii="Consolas" w:hAnsi="Consolas" w:cs="Consolas" w:eastAsia="Consolas"/>
          <w:color w:val="000000"/>
        </w:rPr>
        <w:t xml:space="preserve"> &lt;&lt; ires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17" w:name="_topic_get_row_count"/>
      <w:bookmarkEnd w:id="717"/>
      <w:r>
        <w:rPr>
          <w:rFonts w:ascii="Tahoma" w:hAnsi="Tahoma" w:cs="Tahoma" w:eastAsia="Tahoma"/>
          <w:b/>
          <w:sz w:val="26"/>
          <w:color w:val="4F81BD"/>
        </w:rPr>
        <w:t>get_row_count</w:t>
      </w:r>
      <w:r/>
    </w:p>
    <w:p>
      <w:r>
        <w:t>Получить количество строк в результате запроса.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ts_dbmysql(iMySQL, </w:t>
      </w:r>
      <w:r>
        <w:rPr>
          <w:rFonts w:ascii="Consolas" w:hAnsi="Consolas" w:cs="Consolas" w:eastAsia="Consolas"/>
          <w:color w:val="800000"/>
        </w:rPr>
        <w:t>"get_row_count"</w:t>
      </w:r>
      <w:r>
        <w:rPr>
          <w:rFonts w:ascii="Consolas" w:hAnsi="Consolas" w:cs="Consolas" w:eastAsia="Consolas"/>
          <w:color w:val="000000"/>
        </w:rPr>
        <w:t>, count);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iMySQL - дескриптор объекта подключения;</w:t>
      </w:r>
    </w:p>
    <w:p>
      <w:r>
        <w:t>count - возвращает количество строк в полученной таблице.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count;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ires = ts_dbmysql(iMySQL, </w:t>
      </w:r>
      <w:r>
        <w:rPr>
          <w:rFonts w:ascii="Consolas" w:hAnsi="Consolas" w:cs="Consolas" w:eastAsia="Consolas"/>
          <w:sz w:val="19"/>
          <w:color w:val="A31515"/>
        </w:rPr>
        <w:t>"get_row_count"</w:t>
      </w:r>
      <w:r>
        <w:rPr>
          <w:rFonts w:ascii="Consolas" w:hAnsi="Consolas" w:cs="Consolas" w:eastAsia="Consolas"/>
          <w:sz w:val="19"/>
          <w:color w:val="000000"/>
        </w:rPr>
        <w:t>,count);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"row count = "</w:t>
      </w:r>
      <w:r>
        <w:rPr>
          <w:rFonts w:ascii="Consolas" w:hAnsi="Consolas" w:cs="Consolas" w:eastAsia="Consolas"/>
          <w:sz w:val="19"/>
          <w:color w:val="000000"/>
        </w:rPr>
        <w:t xml:space="preserve"> &lt;&lt; count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18" w:name="_topic_export_to_table"/>
      <w:bookmarkEnd w:id="718"/>
      <w:r>
        <w:rPr>
          <w:rFonts w:ascii="Tahoma" w:hAnsi="Tahoma" w:cs="Tahoma" w:eastAsia="Tahoma"/>
          <w:b/>
          <w:sz w:val="26"/>
          <w:color w:val="4F81BD"/>
        </w:rPr>
        <w:t>export_to_table</w:t>
      </w:r>
      <w:r/>
    </w:p>
    <w:p>
      <w:r>
        <w:t>Выгрузить результат, полученный по запросу из базы данных, в таблицу ts_table.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ts_dbmysql(iMySQL, </w:t>
      </w:r>
      <w:r>
        <w:rPr>
          <w:rFonts w:ascii="Consolas" w:hAnsi="Consolas" w:cs="Consolas" w:eastAsia="Consolas"/>
          <w:sz w:val="19"/>
          <w:color w:val="A31515"/>
        </w:rPr>
        <w:t>"export_to_table"</w:t>
      </w:r>
      <w:r>
        <w:rPr>
          <w:rFonts w:ascii="Consolas" w:hAnsi="Consolas" w:cs="Consolas" w:eastAsia="Consolas"/>
          <w:color w:val="000000"/>
        </w:rPr>
        <w:t xml:space="preserve">, int </w:t>
      </w:r>
      <w:r>
        <w:rPr>
          <w:rFonts w:ascii="Consolas" w:hAnsi="Consolas" w:cs="Consolas" w:eastAsia="Consolas"/>
          <w:sz w:val="19"/>
          <w:color w:val="000000"/>
        </w:rPr>
        <w:t>iTable);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iMySQL - дескриптор объекта подключения;</w:t>
      </w:r>
    </w:p>
    <w:p>
      <w:r>
        <w:t>iTable - дескриптор объекта таблицы ts_table, в которую требуется выгрузить результат.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ts_dbmysql(iMySQL, </w:t>
      </w:r>
      <w:r>
        <w:rPr>
          <w:rFonts w:ascii="Consolas" w:hAnsi="Consolas" w:cs="Consolas" w:eastAsia="Consolas"/>
          <w:sz w:val="19"/>
          <w:color w:val="A31515"/>
        </w:rPr>
        <w:t>"export_to_table"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19" w:name="_topic_free_result"/>
      <w:bookmarkEnd w:id="719"/>
      <w:r>
        <w:rPr>
          <w:rFonts w:ascii="Tahoma" w:hAnsi="Tahoma" w:cs="Tahoma" w:eastAsia="Tahoma"/>
          <w:b/>
          <w:sz w:val="26"/>
          <w:color w:val="4F81BD"/>
        </w:rPr>
        <w:t>free_result</w:t>
      </w:r>
      <w:r/>
    </w:p>
    <w:p>
      <w:r>
        <w:t>Освободить память от полученного результата.</w:t>
      </w:r>
    </w:p>
    <w:p>
      <w:r>
        <w:t>Когда результат запроса к БД больше не нужен или требуется выполнить новый запрос - освобождаем память.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ts_dbmysql(iMySQL, </w:t>
      </w:r>
      <w:r>
        <w:rPr>
          <w:rFonts w:ascii="Consolas" w:hAnsi="Consolas" w:cs="Consolas" w:eastAsia="Consolas"/>
          <w:sz w:val="19"/>
          <w:color w:val="A31515"/>
        </w:rPr>
        <w:t>"free_result"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iMySQL - дескриптор объекта подключения;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color w:val="008000"/>
        </w:rPr>
        <w:t>// освободить память результата запроса в подключении у объекта iMySQL</w:t>
      </w:r>
      <w:r>
        <w:br/>
      </w:r>
      <w:r>
        <w:rPr>
          <w:rFonts w:ascii="Consolas" w:hAnsi="Consolas" w:cs="Consolas" w:eastAsia="Consolas"/>
          <w:color w:val="000000"/>
        </w:rPr>
        <w:t xml:space="preserve">ts_dbmysql(iMySQL, </w:t>
      </w:r>
      <w:r>
        <w:rPr>
          <w:rFonts w:ascii="Consolas" w:hAnsi="Consolas" w:cs="Consolas" w:eastAsia="Consolas"/>
          <w:color w:val="800000"/>
        </w:rPr>
        <w:t>"free_result"</w:t>
      </w:r>
      <w:r>
        <w:rPr>
          <w:rFonts w:ascii="Consolas" w:hAnsi="Consolas" w:cs="Consolas" w:eastAsia="Consolas"/>
          <w:color w:val="000000"/>
        </w:rPr>
        <w:t>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20" w:name="_topic_connection_close"/>
      <w:bookmarkEnd w:id="720"/>
      <w:r>
        <w:rPr>
          <w:rFonts w:ascii="Tahoma" w:hAnsi="Tahoma" w:cs="Tahoma" w:eastAsia="Tahoma"/>
          <w:b/>
          <w:sz w:val="26"/>
          <w:color w:val="4F81BD"/>
        </w:rPr>
        <w:t>connection_close</w:t>
      </w:r>
      <w:r/>
    </w:p>
    <w:p>
      <w:r>
        <w:t>Закрыть соединение в объекте подключения, заданном дескриптором.</w:t>
      </w:r>
    </w:p>
    <w:p>
      <w:r>
        <w:t>После закрытия соединения объект можно использовать повторно или для подключения к другим БД.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ts_dbmysql(iMySQL, </w:t>
      </w:r>
      <w:r>
        <w:rPr>
          <w:rFonts w:ascii="Consolas" w:hAnsi="Consolas" w:cs="Consolas" w:eastAsia="Consolas"/>
          <w:sz w:val="19"/>
          <w:color w:val="A31515"/>
        </w:rPr>
        <w:t>"connection_close"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iMySQL - дескриптор объекта подключения;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ts_dbmysql(iMySQL, </w:t>
      </w:r>
      <w:r>
        <w:rPr>
          <w:rFonts w:ascii="Consolas" w:hAnsi="Consolas" w:cs="Consolas" w:eastAsia="Consolas"/>
          <w:sz w:val="19"/>
          <w:color w:val="A31515"/>
        </w:rPr>
        <w:t>"connection_close"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21" w:name="_topic__cMySQLARCHICAD"/>
      <w:bookmarkEnd w:id="721"/>
      <w:r>
        <w:rPr>
          <w:rFonts w:ascii="Tahoma" w:hAnsi="Tahoma" w:cs="Tahoma" w:eastAsia="Tahoma"/>
          <w:b/>
          <w:sz w:val="26"/>
          <w:color w:val="4F81BD"/>
        </w:rPr>
        <w:t>Пример - получение таблицы c сайта из базы данных MySQL в диалог ARCHICAD</w:t>
      </w:r>
      <w:r/>
    </w:p>
    <w:p>
      <w:r>
        <w:t>Сформируем диалог, который покажет таблицу из большой таблицы из базы данных MySQL.</w:t>
      </w:r>
    </w:p>
    <w:p>
      <w:r>
        <w:t>Параметры подключения:</w:t>
      </w:r>
    </w:p>
    <w:p>
      <w:r>
        <w:t>Сервер IP - 31.41.196.220 (или можно указать имя сервера)</w:t>
      </w:r>
    </w:p>
    <w:p>
      <w:r>
        <w:t>Имя пользователя - u0490570</w:t>
      </w:r>
    </w:p>
    <w:p>
      <w:r>
        <w:t>Пароль пользователя - hP2uH9fdsaY2zpA5eA4</w:t>
      </w:r>
    </w:p>
    <w:p>
      <w:r>
        <w:t>Имя базы данных (схемы) - u0490570</w:t>
      </w:r>
    </w:p>
    <w:p>
      <w:r>
        <w:t>Номер порта для подключения (обычно) - 3306;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/>
      </w:r>
    </w:p>
    <w:p>
      <w:r>
        <w:drawing>
          <wp:inline distT="0" distB="0" distL="0" distR="0">
            <wp:extent cx="5924550" cy="4152900"/>
            <wp:effectExtent l="0" t="0" r="0" b="0"/>
            <wp:docPr id="65" name="Pic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5.png"/>
                    <pic:cNvPicPr/>
                  </pic:nvPicPr>
                  <pic:blipFill>
                    <a:blip r:embed="p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iListBox_MD, iButton_Ok_MD;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iTable_MD;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iDialog_MD;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iMySQL;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"ts_dbmysql"</w:t>
      </w:r>
      <w:r>
        <w:rPr>
          <w:rFonts w:ascii="Consolas" w:hAnsi="Consolas" w:cs="Consolas" w:eastAsia="Consolas"/>
          <w:sz w:val="19"/>
          <w:color w:val="000000"/>
        </w:rPr>
        <w:t>, iMySQL);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ires = ts_dbmysql(iMySQL, </w:t>
      </w:r>
      <w:r>
        <w:rPr>
          <w:rFonts w:ascii="Consolas" w:hAnsi="Consolas" w:cs="Consolas" w:eastAsia="Consolas"/>
          <w:sz w:val="19"/>
          <w:color w:val="A31515"/>
        </w:rPr>
        <w:t>"connection_init"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"init success\n"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 server = </w:t>
      </w:r>
      <w:r>
        <w:rPr>
          <w:rFonts w:ascii="Consolas" w:hAnsi="Consolas" w:cs="Consolas" w:eastAsia="Consolas"/>
          <w:sz w:val="19"/>
          <w:color w:val="A31515"/>
        </w:rPr>
        <w:t>"31.41.196.220";</w:t>
      </w:r>
    </w:p>
    <w:p>
      <w:r>
        <w:rPr>
          <w:rFonts w:ascii="Consolas" w:hAnsi="Consolas" w:cs="Consolas" w:eastAsia="Consolas"/>
          <w:sz w:val="19"/>
          <w:color w:val="A31515"/>
        </w:rPr>
        <w:tab/>
      </w:r>
      <w:r>
        <w:rPr>
          <w:rFonts w:ascii="Consolas" w:hAnsi="Consolas" w:cs="Consolas" w:eastAsia="Consolas"/>
          <w:sz w:val="19"/>
          <w:color w:val="A31515"/>
        </w:rPr>
        <w:t>string user   = "u0490570";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 xml:space="preserve">string password = </w:t>
      </w:r>
      <w:r>
        <w:rPr>
          <w:rFonts w:ascii="Consolas" w:hAnsi="Consolas" w:cs="Consolas" w:eastAsia="Consolas"/>
          <w:sz w:val="19"/>
          <w:color w:val="A31515"/>
        </w:rPr>
        <w:t>"hP2uH9fdsaY2zpA5eA4";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 xml:space="preserve">string basename = </w:t>
      </w:r>
      <w:r>
        <w:rPr>
          <w:rFonts w:ascii="Consolas" w:hAnsi="Consolas" w:cs="Consolas" w:eastAsia="Consolas"/>
          <w:sz w:val="19"/>
          <w:color w:val="A31515"/>
        </w:rPr>
        <w:t>"u0490570"; // scheme</w:t>
      </w:r>
    </w:p>
    <w:p>
      <w:pPr>
        <w:ind w:firstLine="720"/>
      </w:pPr>
      <w:r>
        <w:rPr>
          <w:rFonts w:ascii="Consolas" w:hAnsi="Consolas" w:cs="Consolas" w:eastAsia="Consolas"/>
          <w:sz w:val="19"/>
          <w:color w:val="000000"/>
        </w:rPr>
        <w:t>int    port     = 3306;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ires = ts_dbmysql(iMySQL, </w:t>
      </w:r>
      <w:r>
        <w:rPr>
          <w:rFonts w:ascii="Consolas" w:hAnsi="Consolas" w:cs="Consolas" w:eastAsia="Consolas"/>
          <w:sz w:val="19"/>
          <w:color w:val="A31515"/>
        </w:rPr>
        <w:t>"connection_open"</w:t>
      </w:r>
      <w:r>
        <w:rPr>
          <w:rFonts w:ascii="Consolas" w:hAnsi="Consolas" w:cs="Consolas" w:eastAsia="Consolas"/>
          <w:sz w:val="19"/>
          <w:color w:val="000000"/>
        </w:rPr>
        <w:t>, server, user, password, basename, port);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"connection success\n"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// Query </w:t>
      </w:r>
    </w:p>
    <w:p>
      <w:r>
        <w:rPr>
          <w:rFonts w:ascii="Consolas" w:hAnsi="Consolas" w:cs="Consolas" w:eastAsia="Consolas"/>
          <w:sz w:val="19"/>
          <w:color w:val="008000"/>
        </w:rPr>
        <w:t>//</w:t>
      </w:r>
      <w:r>
        <w:rPr>
          <w:rFonts w:ascii="Consolas" w:hAnsi="Consolas" w:cs="Consolas" w:eastAsia="Consolas"/>
          <w:sz w:val="19"/>
          <w:color w:val="008000"/>
        </w:rPr>
        <w:tab/>
      </w:r>
      <w:r>
        <w:rPr>
          <w:rFonts w:ascii="Consolas" w:hAnsi="Consolas" w:cs="Consolas" w:eastAsia="Consolas"/>
          <w:sz w:val="19"/>
          <w:color w:val="008000"/>
        </w:rPr>
        <w:t>string query = "SELECT * FROM u0490570_nsi.labpp_mat_table WHERE labpp_mat_short_text = \'Материал м² 2\'";</w:t>
      </w:r>
    </w:p>
    <w:p>
      <w:r>
        <w:rPr>
          <w:rFonts w:ascii="Consolas" w:hAnsi="Consolas" w:cs="Consolas" w:eastAsia="Consolas"/>
          <w:sz w:val="19"/>
          <w:color w:val="008000"/>
        </w:rPr>
        <w:t>//</w:t>
      </w:r>
      <w:r>
        <w:rPr>
          <w:rFonts w:ascii="Consolas" w:hAnsi="Consolas" w:cs="Consolas" w:eastAsia="Consolas"/>
          <w:sz w:val="19"/>
          <w:color w:val="008000"/>
        </w:rPr>
        <w:tab/>
      </w:r>
      <w:r>
        <w:rPr>
          <w:rFonts w:ascii="Consolas" w:hAnsi="Consolas" w:cs="Consolas" w:eastAsia="Consolas"/>
          <w:sz w:val="19"/>
          <w:color w:val="008000"/>
        </w:rPr>
        <w:t>string query = "SELECT * FROM u0490570_nsi.labpp_mat_table WHERE labpp_mat_short_text LIKE \'%м²%\'";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 query = </w:t>
      </w:r>
      <w:r>
        <w:rPr>
          <w:rFonts w:ascii="Consolas" w:hAnsi="Consolas" w:cs="Consolas" w:eastAsia="Consolas"/>
          <w:sz w:val="19"/>
          <w:color w:val="A31515"/>
        </w:rPr>
        <w:t>"SELECT * FROM u0490570.my_table"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j = 0;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ires = ts_dbmysql(iMySQL, </w:t>
      </w:r>
      <w:r>
        <w:rPr>
          <w:rFonts w:ascii="Consolas" w:hAnsi="Consolas" w:cs="Consolas" w:eastAsia="Consolas"/>
          <w:sz w:val="19"/>
          <w:color w:val="A31515"/>
        </w:rPr>
        <w:t>"real_query"</w:t>
      </w:r>
      <w:r>
        <w:rPr>
          <w:rFonts w:ascii="Consolas" w:hAnsi="Consolas" w:cs="Consolas" w:eastAsia="Consolas"/>
          <w:sz w:val="19"/>
          <w:color w:val="000000"/>
        </w:rPr>
        <w:t>, query);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"query success\n"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ires = ts_dbmysql(iMySQL, </w:t>
      </w:r>
      <w:r>
        <w:rPr>
          <w:rFonts w:ascii="Consolas" w:hAnsi="Consolas" w:cs="Consolas" w:eastAsia="Consolas"/>
          <w:sz w:val="19"/>
          <w:color w:val="A31515"/>
        </w:rPr>
        <w:t>"store_result"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(ires != 0)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"store result success\n"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ires = ts_dbmysql(iMySQL, </w:t>
      </w:r>
      <w:r>
        <w:rPr>
          <w:rFonts w:ascii="Consolas" w:hAnsi="Consolas" w:cs="Consolas" w:eastAsia="Consolas"/>
          <w:sz w:val="19"/>
          <w:color w:val="A31515"/>
        </w:rPr>
        <w:t>"get_num_fields"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"num fields = "</w:t>
      </w:r>
      <w:r>
        <w:rPr>
          <w:rFonts w:ascii="Consolas" w:hAnsi="Consolas" w:cs="Consolas" w:eastAsia="Consolas"/>
          <w:sz w:val="19"/>
          <w:color w:val="000000"/>
        </w:rPr>
        <w:t xml:space="preserve"> &lt;&lt; ires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count;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ires = ts_dbmysql(iMySQL, </w:t>
      </w:r>
      <w:r>
        <w:rPr>
          <w:rFonts w:ascii="Consolas" w:hAnsi="Consolas" w:cs="Consolas" w:eastAsia="Consolas"/>
          <w:sz w:val="19"/>
          <w:color w:val="A31515"/>
        </w:rPr>
        <w:t>"get_row_count"</w:t>
      </w:r>
      <w:r>
        <w:rPr>
          <w:rFonts w:ascii="Consolas" w:hAnsi="Consolas" w:cs="Consolas" w:eastAsia="Consolas"/>
          <w:sz w:val="19"/>
          <w:color w:val="000000"/>
        </w:rPr>
        <w:t>,count);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"row count = "</w:t>
      </w:r>
      <w:r>
        <w:rPr>
          <w:rFonts w:ascii="Consolas" w:hAnsi="Consolas" w:cs="Consolas" w:eastAsia="Consolas"/>
          <w:sz w:val="19"/>
          <w:color w:val="000000"/>
        </w:rPr>
        <w:t xml:space="preserve"> &lt;&lt; count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ts_dbmysql(iMySQL, </w:t>
      </w:r>
      <w:r>
        <w:rPr>
          <w:rFonts w:ascii="Consolas" w:hAnsi="Consolas" w:cs="Consolas" w:eastAsia="Consolas"/>
          <w:sz w:val="19"/>
          <w:color w:val="A31515"/>
        </w:rPr>
        <w:t>"export_to_table"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ts_dbmysql(iMySQL, </w:t>
      </w:r>
      <w:r>
        <w:rPr>
          <w:rFonts w:ascii="Consolas" w:hAnsi="Consolas" w:cs="Consolas" w:eastAsia="Consolas"/>
          <w:sz w:val="19"/>
          <w:color w:val="A31515"/>
        </w:rPr>
        <w:t>"free_result"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ts_dbmysql(iMySQL, </w:t>
      </w:r>
      <w:r>
        <w:rPr>
          <w:rFonts w:ascii="Consolas" w:hAnsi="Consolas" w:cs="Consolas" w:eastAsia="Consolas"/>
          <w:sz w:val="19"/>
          <w:color w:val="A31515"/>
        </w:rPr>
        <w:t>"connection_close"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iMySQL);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Create Dialog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x, y, w, h, offset;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"ts_dialog"</w:t>
      </w:r>
      <w:r>
        <w:rPr>
          <w:rFonts w:ascii="Consolas" w:hAnsi="Consolas" w:cs="Consolas" w:eastAsia="Consolas"/>
          <w:sz w:val="19"/>
          <w:color w:val="000000"/>
        </w:rPr>
        <w:t>, iDialog_MD);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ts_dialog(iDialog_MD, </w:t>
      </w:r>
      <w:r>
        <w:rPr>
          <w:rFonts w:ascii="Consolas" w:hAnsi="Consolas" w:cs="Consolas" w:eastAsia="Consolas"/>
          <w:sz w:val="19"/>
          <w:color w:val="A31515"/>
        </w:rPr>
        <w:t>"init_dialog"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"palette"</w:t>
      </w:r>
      <w:r>
        <w:rPr>
          <w:rFonts w:ascii="Consolas" w:hAnsi="Consolas" w:cs="Consolas" w:eastAsia="Consolas"/>
          <w:sz w:val="19"/>
          <w:color w:val="000000"/>
        </w:rPr>
        <w:t>, 0, 0, 350, 400);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ts_dialog(iDialog_MD, </w:t>
      </w:r>
      <w:r>
        <w:rPr>
          <w:rFonts w:ascii="Consolas" w:hAnsi="Consolas" w:cs="Consolas" w:eastAsia="Consolas"/>
          <w:sz w:val="19"/>
          <w:color w:val="A31515"/>
        </w:rPr>
        <w:t>"set_as_main_panel"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ts_dialog(iDialog_MD, </w:t>
      </w:r>
      <w:r>
        <w:rPr>
          <w:rFonts w:ascii="Consolas" w:hAnsi="Consolas" w:cs="Consolas" w:eastAsia="Consolas"/>
          <w:sz w:val="19"/>
          <w:color w:val="A31515"/>
        </w:rPr>
        <w:t>"SetGrowType"</w:t>
      </w:r>
      <w:r>
        <w:rPr>
          <w:rFonts w:ascii="Consolas" w:hAnsi="Consolas" w:cs="Consolas" w:eastAsia="Consolas"/>
          <w:sz w:val="19"/>
          <w:color w:val="000000"/>
        </w:rPr>
        <w:t>, 3);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ts_dialog(iDialog_MD, </w:t>
      </w:r>
      <w:r>
        <w:rPr>
          <w:rFonts w:ascii="Consolas" w:hAnsi="Consolas" w:cs="Consolas" w:eastAsia="Consolas"/>
          <w:sz w:val="19"/>
          <w:color w:val="A31515"/>
        </w:rPr>
        <w:t>"SetTitle"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"Наменования материалов для заказчика"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"ts_dialogcontrol"</w:t>
      </w:r>
      <w:r>
        <w:rPr>
          <w:rFonts w:ascii="Consolas" w:hAnsi="Consolas" w:cs="Consolas" w:eastAsia="Consolas"/>
          <w:sz w:val="19"/>
          <w:color w:val="000000"/>
        </w:rPr>
        <w:t xml:space="preserve">, iListBox_MD, </w:t>
      </w:r>
      <w:r>
        <w:rPr>
          <w:rFonts w:ascii="Consolas" w:hAnsi="Consolas" w:cs="Consolas" w:eastAsia="Consolas"/>
          <w:sz w:val="19"/>
          <w:color w:val="A31515"/>
        </w:rPr>
        <w:t>"iListBox_MD"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ts_dialogcontrol(iListBox_MD, </w:t>
      </w:r>
      <w:r>
        <w:rPr>
          <w:rFonts w:ascii="Consolas" w:hAnsi="Consolas" w:cs="Consolas" w:eastAsia="Consolas"/>
          <w:sz w:val="19"/>
          <w:color w:val="A31515"/>
        </w:rPr>
        <w:t>"init_control"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"singlesellistbox"</w:t>
      </w:r>
      <w:r>
        <w:rPr>
          <w:rFonts w:ascii="Consolas" w:hAnsi="Consolas" w:cs="Consolas" w:eastAsia="Consolas"/>
          <w:sz w:val="19"/>
          <w:color w:val="000000"/>
        </w:rPr>
        <w:t>, iDialog_MD, 5, 5, 340, 350, 48, 20);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ts_dialogcontrol(iListBox_MD, </w:t>
      </w:r>
      <w:r>
        <w:rPr>
          <w:rFonts w:ascii="Consolas" w:hAnsi="Consolas" w:cs="Consolas" w:eastAsia="Consolas"/>
          <w:sz w:val="19"/>
          <w:color w:val="A31515"/>
        </w:rPr>
        <w:t>"SetAnchorToPanelResize"</w:t>
      </w:r>
      <w:r>
        <w:rPr>
          <w:rFonts w:ascii="Consolas" w:hAnsi="Consolas" w:cs="Consolas" w:eastAsia="Consolas"/>
          <w:sz w:val="19"/>
          <w:color w:val="000000"/>
        </w:rPr>
        <w:t>, 0, 0, 1, 1);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"set_columns_width_when_export"</w:t>
      </w:r>
      <w:r>
        <w:rPr>
          <w:rFonts w:ascii="Consolas" w:hAnsi="Consolas" w:cs="Consolas" w:eastAsia="Consolas"/>
          <w:sz w:val="19"/>
          <w:color w:val="000000"/>
        </w:rPr>
        <w:t>, 100);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"mapping_columns_to_export"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"id"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"№"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"_IDRRef"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"Идентификатор"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"_Description"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"Наименование для заказчика"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"_ParentIDRRef"</w:t>
      </w:r>
      <w:r>
        <w:rPr>
          <w:rFonts w:ascii="Consolas" w:hAnsi="Consolas" w:cs="Consolas" w:eastAsia="Consolas"/>
          <w:sz w:val="19"/>
          <w:color w:val="000000"/>
        </w:rPr>
        <w:t>,</w:t>
      </w:r>
      <w:r>
        <w:rPr>
          <w:rFonts w:ascii="Consolas" w:hAnsi="Consolas" w:cs="Consolas" w:eastAsia="Consolas"/>
          <w:sz w:val="19"/>
          <w:color w:val="A31515"/>
        </w:rPr>
        <w:t>"Идентификатор родителя"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"export_to_dialogcontrol"</w:t>
      </w:r>
      <w:r>
        <w:rPr>
          <w:rFonts w:ascii="Consolas" w:hAnsi="Consolas" w:cs="Consolas" w:eastAsia="Consolas"/>
          <w:sz w:val="19"/>
          <w:color w:val="000000"/>
        </w:rPr>
        <w:t>, iListBox_MD, -1, -1);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x = 10;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w = 98;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delta = 10;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x = x + w + delta;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y = 370;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h = 20;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x = x + w + delta;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"ts_dialogcontrol"</w:t>
      </w:r>
      <w:r>
        <w:rPr>
          <w:rFonts w:ascii="Consolas" w:hAnsi="Consolas" w:cs="Consolas" w:eastAsia="Consolas"/>
          <w:sz w:val="19"/>
          <w:color w:val="000000"/>
        </w:rPr>
        <w:t xml:space="preserve">, iButton_Ok_MD, </w:t>
      </w:r>
      <w:r>
        <w:rPr>
          <w:rFonts w:ascii="Consolas" w:hAnsi="Consolas" w:cs="Consolas" w:eastAsia="Consolas"/>
          <w:sz w:val="19"/>
          <w:color w:val="A31515"/>
        </w:rPr>
        <w:t>"iButton_Ok_MD"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sz w:val="19"/>
          <w:color w:val="A31515"/>
        </w:rPr>
        <w:t>"init_control"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"button"</w:t>
      </w:r>
      <w:r>
        <w:rPr>
          <w:rFonts w:ascii="Consolas" w:hAnsi="Consolas" w:cs="Consolas" w:eastAsia="Consolas"/>
          <w:sz w:val="19"/>
          <w:color w:val="000000"/>
        </w:rPr>
        <w:t>, iDialog_MD, x, y, w, h);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sz w:val="19"/>
          <w:color w:val="A31515"/>
        </w:rPr>
        <w:t>"eventreaction"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"Event_ButtonClicked"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"Event_ButtonClicked_MD"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sz w:val="19"/>
          <w:color w:val="A31515"/>
        </w:rPr>
        <w:t>"settext"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"Ok"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sz w:val="19"/>
          <w:color w:val="A31515"/>
        </w:rPr>
        <w:t>"SetAnchorToPanelResize"</w:t>
      </w:r>
      <w:r>
        <w:rPr>
          <w:rFonts w:ascii="Consolas" w:hAnsi="Consolas" w:cs="Consolas" w:eastAsia="Consolas"/>
          <w:sz w:val="19"/>
          <w:color w:val="000000"/>
        </w:rPr>
        <w:t>, 1, 1, 0,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bres;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ts_dialog(iDialog_MD, </w:t>
      </w:r>
      <w:r>
        <w:rPr>
          <w:rFonts w:ascii="Consolas" w:hAnsi="Consolas" w:cs="Consolas" w:eastAsia="Consolas"/>
          <w:sz w:val="19"/>
          <w:color w:val="A31515"/>
        </w:rPr>
        <w:t>"invoke"</w:t>
      </w:r>
      <w:r>
        <w:rPr>
          <w:rFonts w:ascii="Consolas" w:hAnsi="Consolas" w:cs="Consolas" w:eastAsia="Consolas"/>
          <w:sz w:val="19"/>
          <w:color w:val="000000"/>
        </w:rPr>
        <w:t>, bres);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//&lt;-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Event_ButtonClicked_MD(</w:t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</w:t>
      </w:r>
      <w:r>
        <w:rPr>
          <w:rFonts w:ascii="Consolas" w:hAnsi="Consolas" w:cs="Consolas" w:eastAsia="Consolas"/>
          <w:sz w:val="19"/>
          <w:color w:val="808080"/>
        </w:rPr>
        <w:t>iDescr</w:t>
      </w:r>
      <w:r>
        <w:rPr>
          <w:rFonts w:ascii="Consolas" w:hAnsi="Consolas" w:cs="Consolas" w:eastAsia="Consolas"/>
          <w:sz w:val="19"/>
          <w:color w:val="000000"/>
        </w:rPr>
        <w:t xml:space="preserve">, string </w:t>
      </w:r>
      <w:r>
        <w:rPr>
          <w:rFonts w:ascii="Consolas" w:hAnsi="Consolas" w:cs="Consolas" w:eastAsia="Consolas"/>
          <w:sz w:val="19"/>
          <w:color w:val="808080"/>
        </w:rPr>
        <w:t>sDescr</w:t>
      </w:r>
      <w:r>
        <w:rPr>
          <w:rFonts w:ascii="Consolas" w:hAnsi="Consolas" w:cs="Consolas" w:eastAsia="Consolas"/>
          <w:sz w:val="19"/>
          <w:color w:val="000000"/>
        </w:rPr>
        <w:t>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</w:t>
      </w:r>
      <w:r>
        <w:rPr>
          <w:rFonts w:ascii="Consolas" w:hAnsi="Consolas" w:cs="Consolas" w:eastAsia="Consolas"/>
          <w:sz w:val="19"/>
          <w:color w:val="808080"/>
        </w:rPr>
        <w:t>sDescr</w:t>
      </w:r>
      <w:r>
        <w:rPr>
          <w:rFonts w:ascii="Consolas" w:hAnsi="Consolas" w:cs="Consolas" w:eastAsia="Consolas"/>
          <w:sz w:val="19"/>
          <w:color w:val="000000"/>
        </w:rPr>
        <w:t xml:space="preserve"> == </w:t>
      </w:r>
      <w:r>
        <w:rPr>
          <w:rFonts w:ascii="Consolas" w:hAnsi="Consolas" w:cs="Consolas" w:eastAsia="Consolas"/>
          <w:sz w:val="19"/>
          <w:color w:val="A31515"/>
        </w:rPr>
        <w:t>"iButton_Ok_MD"</w:t>
      </w:r>
      <w:r>
        <w:rPr>
          <w:rFonts w:ascii="Consolas" w:hAnsi="Consolas" w:cs="Consolas" w:eastAsia="Consolas"/>
          <w:sz w:val="19"/>
          <w:color w:val="000000"/>
        </w:rPr>
        <w:t>) 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ts_dialog(iDialog_MD, </w:t>
      </w:r>
      <w:r>
        <w:rPr>
          <w:rFonts w:ascii="Consolas" w:hAnsi="Consolas" w:cs="Consolas" w:eastAsia="Consolas"/>
          <w:sz w:val="19"/>
          <w:color w:val="A31515"/>
        </w:rPr>
        <w:t>"SendCloseRequest"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722" w:name="_topic_PostgreSQL"/>
      <w:bookmarkEnd w:id="722"/>
      <w:r>
        <w:rPr>
          <w:rFonts w:ascii="Tahoma" w:hAnsi="Tahoma" w:cs="Tahoma" w:eastAsia="Tahoma"/>
          <w:b/>
          <w:sz w:val="28"/>
          <w:color w:val="365F91"/>
        </w:rPr>
        <w:t>Работа с СУБД PostgreSQL</w:t>
      </w:r>
      <w:r/>
    </w:p>
    <w:p>
      <w:r>
        <w:drawing>
          <wp:inline distT="0" distB="0" distL="0" distR="0">
            <wp:extent cx="1476375" cy="1162050"/>
            <wp:effectExtent l="0" t="0" r="0" b="0"/>
            <wp:docPr id="66" name="Pic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.png"/>
                    <pic:cNvPicPr/>
                  </pic:nvPicPr>
                  <pic:blipFill>
                    <a:blip r:embed="p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Имеется возможность подключать базы данных PostgreSQL непосредственно из текста программ LABPP.</w:t>
      </w:r>
    </w:p>
    <w:p>
      <w:r>
        <w:t>Скачайте с сайта PostgreSQL файлы:</w:t>
      </w:r>
    </w:p>
    <w:p>
      <w:pPr>
        <w:numPr>
          <w:ilvl w:val="0"/>
          <w:numId w:val="4"/>
        </w:numPr>
      </w:pPr>
      <w:r/>
      <w:r>
        <w:t>libiconv-2.dll</w:t>
      </w:r>
    </w:p>
    <w:p>
      <w:pPr>
        <w:numPr>
          <w:ilvl w:val="0"/>
          <w:numId w:val="4"/>
        </w:numPr>
      </w:pPr>
      <w:r/>
      <w:r>
        <w:t>libintl-9.dll</w:t>
      </w:r>
    </w:p>
    <w:p>
      <w:pPr>
        <w:numPr>
          <w:ilvl w:val="0"/>
          <w:numId w:val="4"/>
        </w:numPr>
      </w:pPr>
      <w:r/>
      <w:r>
        <w:t>libpq.dll</w:t>
      </w:r>
    </w:p>
    <w:p>
      <w:pPr>
        <w:numPr>
          <w:ilvl w:val="0"/>
          <w:numId w:val="4"/>
        </w:numPr>
      </w:pPr>
      <w:r/>
      <w:r>
        <w:t>libwinpthread-1.dll</w:t>
      </w:r>
    </w:p>
    <w:p>
      <w:r>
        <w:t/>
      </w:r>
    </w:p>
    <w:p>
      <w:r>
        <w:t>и поместите их в каталог ARCHICAD.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23" w:name="_topic_init2"/>
      <w:bookmarkEnd w:id="723"/>
      <w:r>
        <w:rPr>
          <w:rFonts w:ascii="Tahoma" w:hAnsi="Tahoma" w:cs="Tahoma" w:eastAsia="Tahoma"/>
          <w:b/>
          <w:sz w:val="26"/>
          <w:color w:val="4F81BD"/>
        </w:rPr>
        <w:t>init</w:t>
      </w:r>
      <w:r/>
    </w:p>
    <w:p>
      <w:r>
        <w:t>Инициализация объекта для присоединения к БД PostgreSQL из ARCHICAD</w:t>
      </w:r>
      <w:r>
        <w:br/>
      </w:r>
      <w:r>
        <w:t>Вызов: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ts_dbpostgresql(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iPostgreSQL, 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t>Здесь:</w:t>
      </w:r>
      <w:r>
        <w:br/>
      </w:r>
      <w:r>
        <w:t>ires = возвращаемое значение -1/0 - в случае ошибки/успешного выполнения инициализации.</w:t>
      </w:r>
      <w:r>
        <w:br/>
      </w:r>
      <w:r>
        <w:t>iPostgreSQL - дескриптор объекта подключения.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t>Пример: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iPostgreSQL;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"ts_dbpostgresql"</w:t>
      </w:r>
      <w:r>
        <w:rPr>
          <w:rFonts w:ascii="Consolas" w:hAnsi="Consolas" w:cs="Consolas" w:eastAsia="Consolas"/>
          <w:color w:val="000000"/>
        </w:rPr>
        <w:t>, iPostgreSQL);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ires;</w:t>
      </w:r>
      <w:r>
        <w:br/>
      </w:r>
      <w:r>
        <w:rPr>
          <w:rFonts w:ascii="Consolas" w:hAnsi="Consolas" w:cs="Consolas" w:eastAsia="Consolas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b/>
          <w:color w:val="8000FF"/>
        </w:rPr>
        <w:t xml:space="preserve">   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"init success\n"</w:t>
      </w:r>
      <w:r>
        <w:rPr>
          <w:rFonts w:ascii="Consolas" w:hAnsi="Consolas" w:cs="Consolas" w:eastAsia="Consolas"/>
          <w:color w:val="000000"/>
        </w:rPr>
        <w:t>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24" w:name="_topic_pqconnectdb"/>
      <w:bookmarkEnd w:id="724"/>
      <w:r>
        <w:rPr>
          <w:rFonts w:ascii="Tahoma" w:hAnsi="Tahoma" w:cs="Tahoma" w:eastAsia="Tahoma"/>
          <w:b/>
          <w:sz w:val="26"/>
          <w:color w:val="4F81BD"/>
        </w:rPr>
        <w:t>pqconnectdb</w:t>
      </w:r>
      <w:r/>
    </w:p>
    <w:p>
      <w:r>
        <w:t>Открыть коннект с базой данных (присоедититься к БД).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ts_dbpostgresql(iPostgreSQL, </w:t>
      </w:r>
      <w:r>
        <w:rPr>
          <w:rFonts w:ascii="Consolas" w:hAnsi="Consolas" w:cs="Consolas" w:eastAsia="Consolas"/>
          <w:color w:val="800000"/>
        </w:rPr>
        <w:t>"pqconnectdb"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connectstring);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iPostgreSQL - дескриптор объекта подключения;</w:t>
      </w:r>
    </w:p>
    <w:p>
      <w:r>
        <w:t>connectstring - строка подключения к базе данных;</w:t>
      </w:r>
    </w:p>
    <w:p>
      <w:r>
        <w:t/>
      </w:r>
    </w:p>
    <w:p>
      <w:r>
        <w:t>Пример: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color w:val="800000"/>
        </w:rPr>
        <w:t>"pqconnectdb"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"user=postgres password=Ts0020010 host=localhost port=5432 dbname=postgres target_session_attrs=read-write"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"connection success\n"</w:t>
      </w:r>
      <w:r>
        <w:rPr>
          <w:rFonts w:ascii="Consolas" w:hAnsi="Consolas" w:cs="Consolas" w:eastAsia="Consolas"/>
          <w:color w:val="000000"/>
        </w:rPr>
        <w:t>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25" w:name="_topic_pqexec"/>
      <w:bookmarkEnd w:id="725"/>
      <w:r>
        <w:rPr>
          <w:rFonts w:ascii="Tahoma" w:hAnsi="Tahoma" w:cs="Tahoma" w:eastAsia="Tahoma"/>
          <w:b/>
          <w:sz w:val="26"/>
          <w:color w:val="4F81BD"/>
        </w:rPr>
        <w:t>pqexec</w:t>
      </w:r>
      <w:r/>
    </w:p>
    <w:p>
      <w:r>
        <w:t>Выполнить запрос к базе данных.</w:t>
      </w:r>
    </w:p>
    <w:p>
      <w:r>
        <w:t xml:space="preserve">Запрос может выполняться с использованием символов unicode (например </w:t>
      </w:r>
      <w:r>
        <w:rPr>
          <w:rFonts w:ascii="Consolas" w:hAnsi="Consolas" w:cs="Consolas" w:eastAsia="Consolas"/>
          <w:sz w:val="19"/>
          <w:color w:val="008000"/>
        </w:rPr>
        <w:t>м²).</w:t>
      </w:r>
      <w:r>
        <w:t xml:space="preserve"> </w:t>
      </w:r>
    </w:p>
    <w:p>
      <w:r>
        <w:t xml:space="preserve">Результат запроса далее может быть получен, например, в виде таблицы ts_table. 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ts_dbpostgresql(iPostgreSQL, </w:t>
      </w:r>
      <w:r>
        <w:rPr>
          <w:rFonts w:ascii="Consolas" w:hAnsi="Consolas" w:cs="Consolas" w:eastAsia="Consolas"/>
          <w:color w:val="800000"/>
        </w:rPr>
        <w:t>"pqexec"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query);</w:t>
      </w:r>
    </w:p>
    <w:p>
      <w: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iPostgreSQL - дескриптор объекта подключения;</w:t>
      </w:r>
    </w:p>
    <w:p>
      <w:r>
        <w:t>query - текст запроса к базе данных на языке SQL;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query = </w:t>
      </w:r>
      <w:r>
        <w:rPr>
          <w:rFonts w:ascii="Consolas" w:hAnsi="Consolas" w:cs="Consolas" w:eastAsia="Consolas"/>
          <w:color w:val="800000"/>
        </w:rPr>
        <w:t>"DECLARE myportal CURSOR FOR select * from pg_type"</w:t>
      </w:r>
      <w:r>
        <w:rPr>
          <w:rFonts w:ascii="Consolas" w:hAnsi="Consolas" w:cs="Consolas" w:eastAsia="Consolas"/>
          <w:color w:val="000000"/>
        </w:rPr>
        <w:t xml:space="preserve">; </w:t>
      </w:r>
      <w:r>
        <w:rPr>
          <w:rFonts w:ascii="Consolas" w:hAnsi="Consolas" w:cs="Consolas" w:eastAsia="Consolas"/>
          <w:color w:val="008000"/>
        </w:rPr>
        <w:t>// запросить все записи из таблицы pq_type и создать курсор myportal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j = 0;</w:t>
      </w:r>
      <w:r>
        <w:br/>
      </w:r>
      <w:r>
        <w:rPr>
          <w:rFonts w:ascii="Consolas" w:hAnsi="Consolas" w:cs="Consolas" w:eastAsia="Consolas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color w:val="800000"/>
        </w:rPr>
        <w:t>"pqexec"</w:t>
      </w:r>
      <w:r>
        <w:rPr>
          <w:rFonts w:ascii="Consolas" w:hAnsi="Consolas" w:cs="Consolas" w:eastAsia="Consolas"/>
          <w:color w:val="000000"/>
        </w:rPr>
        <w:t>, query);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"query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26" w:name="_topic_pqnfields"/>
      <w:bookmarkEnd w:id="726"/>
      <w:r>
        <w:rPr>
          <w:rFonts w:ascii="Tahoma" w:hAnsi="Tahoma" w:cs="Tahoma" w:eastAsia="Tahoma"/>
          <w:b/>
          <w:sz w:val="26"/>
          <w:color w:val="4F81BD"/>
        </w:rPr>
        <w:t>pqnfields</w:t>
      </w:r>
      <w:r/>
    </w:p>
    <w:p>
      <w:r>
        <w:t>Получить количество колонок в результате запроса.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int ires = ts_dbpostgressql(iPostgreSQL, </w:t>
      </w:r>
      <w:r>
        <w:rPr>
          <w:rFonts w:ascii="Consolas" w:hAnsi="Consolas" w:cs="Consolas" w:eastAsia="Consolas"/>
          <w:sz w:val="19"/>
          <w:color w:val="A31515"/>
        </w:rPr>
        <w:t>"pqnfields"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iPostgreSQL - дескриптор объекта подключения;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sz w:val="19"/>
          <w:color w:val="A31515"/>
        </w:rPr>
        <w:t>pqnfields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"num fields = "</w:t>
      </w:r>
      <w:r>
        <w:rPr>
          <w:rFonts w:ascii="Consolas" w:hAnsi="Consolas" w:cs="Consolas" w:eastAsia="Consolas"/>
          <w:color w:val="000000"/>
        </w:rPr>
        <w:t xml:space="preserve"> &lt;&lt; ires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27" w:name="_topic_pqntuples__"/>
      <w:bookmarkEnd w:id="727"/>
      <w:r>
        <w:rPr>
          <w:rFonts w:ascii="Tahoma" w:hAnsi="Tahoma" w:cs="Tahoma" w:eastAsia="Tahoma"/>
          <w:b/>
          <w:sz w:val="26"/>
          <w:color w:val="4F81BD"/>
        </w:rPr>
        <w:t>pqntuples - кол-во строк</w:t>
      </w:r>
      <w:r/>
    </w:p>
    <w:p>
      <w:r>
        <w:t>Получить количество строк в результате запроса.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ts_dbpostgresql(iPostgreSQL, 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sz w:val="19"/>
          <w:color w:val="A31515"/>
        </w:rPr>
        <w:t>pqntuples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>, count);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iPostgreSQL - дескриптор объекта подключения;</w:t>
      </w:r>
    </w:p>
    <w:p>
      <w:r>
        <w:t>count - возвращает количество строк в полученной таблице.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count;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sz w:val="19"/>
          <w:color w:val="A31515"/>
        </w:rPr>
        <w:t>"pqntuples"</w:t>
      </w:r>
      <w:r>
        <w:rPr>
          <w:rFonts w:ascii="Consolas" w:hAnsi="Consolas" w:cs="Consolas" w:eastAsia="Consolas"/>
          <w:sz w:val="19"/>
          <w:color w:val="000000"/>
        </w:rPr>
        <w:t>,count);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"row count = "</w:t>
      </w:r>
      <w:r>
        <w:rPr>
          <w:rFonts w:ascii="Consolas" w:hAnsi="Consolas" w:cs="Consolas" w:eastAsia="Consolas"/>
          <w:sz w:val="19"/>
          <w:color w:val="000000"/>
        </w:rPr>
        <w:t xml:space="preserve"> &lt;&lt; count &lt;&lt; </w:t>
      </w:r>
      <w:r>
        <w:rPr>
          <w:rFonts w:ascii="Consolas" w:hAnsi="Consolas" w:cs="Consolas" w:eastAsia="Consolas"/>
          <w:sz w:val="19"/>
          <w:color w:val="A31515"/>
        </w:rPr>
        <w:t>"\n"</w:t>
      </w:r>
      <w:r>
        <w:rPr>
          <w:rFonts w:ascii="Consolas" w:hAnsi="Consolas" w:cs="Consolas" w:eastAsia="Consolas"/>
          <w:sz w:val="19"/>
          <w:color w:val="000000"/>
        </w:rPr>
        <w:t>;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28" w:name="_topic_export_to_table1"/>
      <w:bookmarkEnd w:id="728"/>
      <w:r>
        <w:rPr>
          <w:rFonts w:ascii="Tahoma" w:hAnsi="Tahoma" w:cs="Tahoma" w:eastAsia="Tahoma"/>
          <w:b/>
          <w:sz w:val="26"/>
          <w:color w:val="4F81BD"/>
        </w:rPr>
        <w:t>export_to_table</w:t>
      </w:r>
      <w:r/>
    </w:p>
    <w:p>
      <w:r>
        <w:t>Выгрузить результат, полученный по запросу из базы данных, в таблицу ts_table.</w:t>
      </w:r>
    </w:p>
    <w:p>
      <w:r>
        <w:t/>
      </w:r>
    </w:p>
    <w:p>
      <w:r>
        <w:t>Вызов:</w:t>
      </w:r>
    </w:p>
    <w:p>
      <w:r>
        <w:t>Чтобы получить всю таблицу запроса и типы колонок в таблице расставить в соответствии с типами данных в запросе: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ts_dbpostgresql(iPostgreSQL, </w:t>
      </w:r>
      <w:r>
        <w:rPr>
          <w:rFonts w:ascii="Consolas" w:hAnsi="Consolas" w:cs="Consolas" w:eastAsia="Consolas"/>
          <w:sz w:val="19"/>
          <w:color w:val="A31515"/>
        </w:rPr>
        <w:t>"export_to_table"</w:t>
      </w:r>
      <w:r>
        <w:rPr>
          <w:rFonts w:ascii="Consolas" w:hAnsi="Consolas" w:cs="Consolas" w:eastAsia="Consolas"/>
          <w:color w:val="000000"/>
        </w:rPr>
        <w:t xml:space="preserve">, int </w:t>
      </w:r>
      <w:r>
        <w:rPr>
          <w:rFonts w:ascii="Consolas" w:hAnsi="Consolas" w:cs="Consolas" w:eastAsia="Consolas"/>
          <w:sz w:val="19"/>
          <w:color w:val="000000"/>
        </w:rPr>
        <w:t>iTable);</w:t>
      </w:r>
    </w:p>
    <w:p>
      <w:r>
        <w:t>Чтобы получить только требуемые колонки из запроса и задать тип данных принудительно: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ts_dbpostgresql(iPostgreSQL, </w:t>
      </w:r>
      <w:r>
        <w:rPr>
          <w:rFonts w:ascii="Consolas" w:hAnsi="Consolas" w:cs="Consolas" w:eastAsia="Consolas"/>
          <w:color w:val="800000"/>
        </w:rPr>
        <w:t>"export_to_table"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colname1,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labppcoltype1,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colname2,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labppcoltype2, ...);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iPostgreSQL - дескриптор объекта подключения;</w:t>
      </w:r>
    </w:p>
    <w:p>
      <w:r>
        <w:t>iTable - дескриптор объекта таблицы ts_table, в которую требуется выгрузить результат.</w:t>
      </w:r>
    </w:p>
    <w:p>
      <w:r>
        <w:t>int/string colname - индекс или наименование колонки запроса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>// вариант 1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ts_dbpostgresql(iPostgreSQL, </w:t>
      </w:r>
      <w:r>
        <w:rPr>
          <w:rFonts w:ascii="Consolas" w:hAnsi="Consolas" w:cs="Consolas" w:eastAsia="Consolas"/>
          <w:sz w:val="19"/>
          <w:color w:val="A31515"/>
        </w:rPr>
        <w:t>"export_to_table"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>// вариант 2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ts_dbpostgresql(iPostgreSQL, </w:t>
      </w:r>
      <w:r>
        <w:rPr>
          <w:rFonts w:ascii="Consolas" w:hAnsi="Consolas" w:cs="Consolas" w:eastAsia="Consolas"/>
          <w:sz w:val="19"/>
          <w:color w:val="A31515"/>
        </w:rPr>
        <w:t>"export_to_table"</w:t>
      </w:r>
      <w:r>
        <w:rPr>
          <w:rFonts w:ascii="Consolas" w:hAnsi="Consolas" w:cs="Consolas" w:eastAsia="Consolas"/>
          <w:sz w:val="19"/>
          <w:color w:val="000000"/>
        </w:rPr>
        <w:t>, iTable, "id","string","count","int",5,"double");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29" w:name="_topic_pqclear"/>
      <w:bookmarkEnd w:id="729"/>
      <w:r>
        <w:rPr>
          <w:rFonts w:ascii="Tahoma" w:hAnsi="Tahoma" w:cs="Tahoma" w:eastAsia="Tahoma"/>
          <w:b/>
          <w:sz w:val="26"/>
          <w:color w:val="4F81BD"/>
        </w:rPr>
        <w:t>pqclear</w:t>
      </w:r>
      <w:r/>
    </w:p>
    <w:p>
      <w:r>
        <w:t>Освободить память от полученного результата.</w:t>
      </w:r>
    </w:p>
    <w:p>
      <w:r>
        <w:t>Когда результат запроса к БД больше не нужен или требуется выполнить новый запрос - освобождаем память.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ts_dbpostgresql(iPostgreSQL, </w:t>
      </w:r>
      <w:r>
        <w:rPr>
          <w:rFonts w:ascii="Consolas" w:hAnsi="Consolas" w:cs="Consolas" w:eastAsia="Consolas"/>
          <w:sz w:val="19"/>
          <w:color w:val="A31515"/>
        </w:rPr>
        <w:t>"pqclear"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>
        <w:t>Здесь:</w:t>
      </w:r>
    </w:p>
    <w:p>
      <w:r>
        <w:t>ires = возвращаемое значение -1/0 - в случае ошибки/успешного выполнения;</w:t>
      </w:r>
      <w:r>
        <w:br/>
      </w:r>
      <w:r>
        <w:t>iPostgreSQL - дескриптор объекта подключения;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color w:val="008000"/>
        </w:rPr>
        <w:t>// освободить память результата запроса в подключении у объекта iMySQL</w:t>
      </w:r>
      <w:r>
        <w:br/>
      </w:r>
      <w:r>
        <w:rPr>
          <w:rFonts w:ascii="Consolas" w:hAnsi="Consolas" w:cs="Consolas" w:eastAsia="Consolas"/>
          <w:color w:val="000000"/>
        </w:rPr>
        <w:t xml:space="preserve">ts_dbpostgresql(iPostgreSQL, </w:t>
      </w:r>
      <w:r>
        <w:rPr>
          <w:rFonts w:ascii="Consolas" w:hAnsi="Consolas" w:cs="Consolas" w:eastAsia="Consolas"/>
          <w:color w:val="800000"/>
        </w:rPr>
        <w:t>"clear"</w:t>
      </w:r>
      <w:r>
        <w:rPr>
          <w:rFonts w:ascii="Consolas" w:hAnsi="Consolas" w:cs="Consolas" w:eastAsia="Consolas"/>
          <w:color w:val="000000"/>
        </w:rPr>
        <w:t>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30" w:name="_topic_pqfinish"/>
      <w:bookmarkEnd w:id="730"/>
      <w:r>
        <w:rPr>
          <w:rFonts w:ascii="Tahoma" w:hAnsi="Tahoma" w:cs="Tahoma" w:eastAsia="Tahoma"/>
          <w:b/>
          <w:sz w:val="26"/>
          <w:color w:val="4F81BD"/>
        </w:rPr>
        <w:t>pqfinish</w:t>
      </w:r>
      <w:r/>
    </w:p>
    <w:p>
      <w:r>
        <w:t>Закрыть соединение в объекте подключения, заданном дескриптором.</w:t>
      </w:r>
    </w:p>
    <w:p>
      <w:r>
        <w:t>После закрытия соединения объект можно использовать повторно или для подключения к другим БД.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ts_dbpostgresql(iPostgreSQL, </w:t>
      </w:r>
      <w:r>
        <w:rPr>
          <w:rFonts w:ascii="Consolas" w:hAnsi="Consolas" w:cs="Consolas" w:eastAsia="Consolas"/>
          <w:sz w:val="19"/>
          <w:color w:val="A31515"/>
        </w:rPr>
        <w:t>"pqfinish"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iPostgreSQL - дескриптор объекта подключения;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ts_dbpostgresql(iPostgreSQL, </w:t>
      </w:r>
      <w:r>
        <w:rPr>
          <w:rFonts w:ascii="Consolas" w:hAnsi="Consolas" w:cs="Consolas" w:eastAsia="Consolas"/>
          <w:sz w:val="19"/>
          <w:color w:val="A31515"/>
        </w:rPr>
        <w:t>"pqfinish"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31" w:name="_topic__cPostgreSQLARCHICAD"/>
      <w:bookmarkEnd w:id="731"/>
      <w:r>
        <w:rPr>
          <w:rFonts w:ascii="Tahoma" w:hAnsi="Tahoma" w:cs="Tahoma" w:eastAsia="Tahoma"/>
          <w:b/>
          <w:sz w:val="26"/>
          <w:color w:val="4F81BD"/>
        </w:rPr>
        <w:t>Пример - получение таблицы c сайта из базы данных PostgreSQL в диалог ARCHICAD</w:t>
      </w:r>
      <w:r/>
    </w:p>
    <w:p>
      <w:r>
        <w:t>Сформируем диалог, который покажет таблицу из большой таблицы из базы данных PostgreSQL.</w:t>
      </w:r>
    </w:p>
    <w:p>
      <w:r>
        <w:t>Параметры подключения:</w:t>
      </w:r>
    </w:p>
    <w:p>
      <w:r>
        <w:t>Сервер - localhost</w:t>
      </w:r>
    </w:p>
    <w:p>
      <w:r>
        <w:t>Имя пользователя - labpp_user_ivanov</w:t>
      </w:r>
    </w:p>
    <w:p>
      <w:r>
        <w:t>Пароль пользователя - pspsps</w:t>
      </w:r>
    </w:p>
    <w:p>
      <w:r>
        <w:t>Имя базы данных (схемы) - LABPP_ERM</w:t>
      </w:r>
    </w:p>
    <w:p>
      <w:r>
        <w:t>Номер порта для подключения (обычно) - 5432;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drawing>
          <wp:inline distT="0" distB="0" distL="0" distR="0">
            <wp:extent cx="5924550" cy="4152900"/>
            <wp:effectExtent l="0" t="0" r="0" b="0"/>
            <wp:docPr id="67" name="Pic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.png"/>
                    <pic:cNvPicPr/>
                  </pic:nvPicPr>
                  <pic:blipFill>
                    <a:blip r:embed="p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iListBox_MD, iButton_Ok_MD;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iTable_MD;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iDialog_MD;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main()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iPostgreSQL;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"ts_dbpostgresql"</w:t>
      </w:r>
      <w:r>
        <w:rPr>
          <w:rFonts w:ascii="Consolas" w:hAnsi="Consolas" w:cs="Consolas" w:eastAsia="Consolas"/>
          <w:color w:val="000000"/>
        </w:rPr>
        <w:t>, iPostgreSQL);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"init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color w:val="800000"/>
        </w:rPr>
        <w:t>"pqconnectdb"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"user=labpp_user_ivanov password=pspsps host=localhost port=5432 dbname=LABPP_ERM target_session_attrs=read-write"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"connection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color w:val="800000"/>
        </w:rPr>
        <w:t>"pqexec"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"BEGIN"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"begin transaction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ts_dbpostgresql(iPostgreSQL, </w:t>
      </w:r>
      <w:r>
        <w:rPr>
          <w:rFonts w:ascii="Consolas" w:hAnsi="Consolas" w:cs="Consolas" w:eastAsia="Consolas"/>
          <w:color w:val="800000"/>
        </w:rPr>
        <w:t>"pqclear"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color w:val="800000"/>
        </w:rPr>
        <w:t>"pqexec"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"DECLARE myportal CURSOR FOR select * from pg_type"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"creating cursor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ts_dbpostgresql(iPostgreSQL, </w:t>
      </w:r>
      <w:r>
        <w:rPr>
          <w:rFonts w:ascii="Consolas" w:hAnsi="Consolas" w:cs="Consolas" w:eastAsia="Consolas"/>
          <w:color w:val="800000"/>
        </w:rPr>
        <w:t>"pqclear"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color w:val="800000"/>
        </w:rPr>
        <w:t>"pqexec"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"FETCH ALL in myportal"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"fitch all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nfields = ts_dbpostgresql(iPostgreSQL, </w:t>
      </w:r>
      <w:r>
        <w:rPr>
          <w:rFonts w:ascii="Consolas" w:hAnsi="Consolas" w:cs="Consolas" w:eastAsia="Consolas"/>
          <w:color w:val="800000"/>
        </w:rPr>
        <w:t>"pqnfields"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coutvar &lt;&lt; nfields;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ntuples = ts_dbpostgresql(iPostgreSQL, </w:t>
      </w:r>
      <w:r>
        <w:rPr>
          <w:rFonts w:ascii="Consolas" w:hAnsi="Consolas" w:cs="Consolas" w:eastAsia="Consolas"/>
          <w:color w:val="800000"/>
        </w:rPr>
        <w:t>"pqntuples"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coutvar &lt;&lt; ntuples;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8000"/>
        </w:rPr>
        <w:t>// Считываем в таблицу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"ts_table"</w:t>
      </w:r>
      <w:r>
        <w:rPr>
          <w:rFonts w:ascii="Consolas" w:hAnsi="Consolas" w:cs="Consolas" w:eastAsia="Consolas"/>
          <w:color w:val="000000"/>
        </w:rPr>
        <w:t>, iTable);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ts_dbpostgresql(iPostgreSQL, </w:t>
      </w:r>
      <w:r>
        <w:rPr>
          <w:rFonts w:ascii="Consolas" w:hAnsi="Consolas" w:cs="Consolas" w:eastAsia="Consolas"/>
          <w:color w:val="800000"/>
        </w:rPr>
        <w:t>"export_to_table"</w:t>
      </w:r>
      <w:r>
        <w:rPr>
          <w:rFonts w:ascii="Consolas" w:hAnsi="Consolas" w:cs="Consolas" w:eastAsia="Consolas"/>
          <w:color w:val="000000"/>
        </w:rPr>
        <w:t>, iTable);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sstr;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ts_table(iTable, </w:t>
      </w:r>
      <w:r>
        <w:rPr>
          <w:rFonts w:ascii="Consolas" w:hAnsi="Consolas" w:cs="Consolas" w:eastAsia="Consolas"/>
          <w:color w:val="800000"/>
        </w:rPr>
        <w:t>"print_to_str"</w:t>
      </w:r>
      <w:r>
        <w:rPr>
          <w:rFonts w:ascii="Consolas" w:hAnsi="Consolas" w:cs="Consolas" w:eastAsia="Consolas"/>
          <w:color w:val="000000"/>
        </w:rPr>
        <w:t>, sstr);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coutvar &lt;&lt; sstr;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8000"/>
        </w:rPr>
        <w:t>//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ts_dbpostgresql(iPostgreSQL, </w:t>
      </w:r>
      <w:r>
        <w:rPr>
          <w:rFonts w:ascii="Consolas" w:hAnsi="Consolas" w:cs="Consolas" w:eastAsia="Consolas"/>
          <w:color w:val="800000"/>
        </w:rPr>
        <w:t>"pqclear"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color w:val="800000"/>
        </w:rPr>
        <w:t>"pqexec"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"CLOSE myportal"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"close portal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ts_dbpostgresql(iPostgreSQL, </w:t>
      </w:r>
      <w:r>
        <w:rPr>
          <w:rFonts w:ascii="Consolas" w:hAnsi="Consolas" w:cs="Consolas" w:eastAsia="Consolas"/>
          <w:color w:val="800000"/>
        </w:rPr>
        <w:t>"pqclear"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ires = ts_dbpostgresql(iPostgreSQL, </w:t>
      </w:r>
      <w:r>
        <w:rPr>
          <w:rFonts w:ascii="Consolas" w:hAnsi="Consolas" w:cs="Consolas" w:eastAsia="Consolas"/>
          <w:color w:val="800000"/>
        </w:rPr>
        <w:t>"pqexec"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"END"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"end transaction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ts_dbpostgresql(iPostgreSQL, </w:t>
      </w:r>
      <w:r>
        <w:rPr>
          <w:rFonts w:ascii="Consolas" w:hAnsi="Consolas" w:cs="Consolas" w:eastAsia="Consolas"/>
          <w:color w:val="800000"/>
        </w:rPr>
        <w:t>"pqclear"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8000"/>
        </w:rPr>
        <w:t>// Create Dialog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x, y, w, h, offset;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"ts_dialog"</w:t>
      </w:r>
      <w:r>
        <w:rPr>
          <w:rFonts w:ascii="Consolas" w:hAnsi="Consolas" w:cs="Consolas" w:eastAsia="Consolas"/>
          <w:color w:val="000000"/>
        </w:rPr>
        <w:t>, iDialog_MD);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"init_dialog"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"palette"</w:t>
      </w:r>
      <w:r>
        <w:rPr>
          <w:rFonts w:ascii="Consolas" w:hAnsi="Consolas" w:cs="Consolas" w:eastAsia="Consolas"/>
          <w:color w:val="000000"/>
        </w:rPr>
        <w:t>, 0, 0, 350, 400);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"set_as_main_panel"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"SetGrowType"</w:t>
      </w:r>
      <w:r>
        <w:rPr>
          <w:rFonts w:ascii="Consolas" w:hAnsi="Consolas" w:cs="Consolas" w:eastAsia="Consolas"/>
          <w:color w:val="000000"/>
        </w:rPr>
        <w:t>, 3);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"SetTitle"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"Наменования материалов для заказчика"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"ts_dialogcontrol"</w:t>
      </w:r>
      <w:r>
        <w:rPr>
          <w:rFonts w:ascii="Consolas" w:hAnsi="Consolas" w:cs="Consolas" w:eastAsia="Consolas"/>
          <w:color w:val="000000"/>
        </w:rPr>
        <w:t xml:space="preserve">, iListBox_MD, </w:t>
      </w:r>
      <w:r>
        <w:rPr>
          <w:rFonts w:ascii="Consolas" w:hAnsi="Consolas" w:cs="Consolas" w:eastAsia="Consolas"/>
          <w:color w:val="800000"/>
        </w:rPr>
        <w:t>"iListBox_MD"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ts_dialogcontrol(iListBox_MD, </w:t>
      </w:r>
      <w:r>
        <w:rPr>
          <w:rFonts w:ascii="Consolas" w:hAnsi="Consolas" w:cs="Consolas" w:eastAsia="Consolas"/>
          <w:color w:val="800000"/>
        </w:rPr>
        <w:t>"init_control"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"singlesellistbox"</w:t>
      </w:r>
      <w:r>
        <w:rPr>
          <w:rFonts w:ascii="Consolas" w:hAnsi="Consolas" w:cs="Consolas" w:eastAsia="Consolas"/>
          <w:color w:val="000000"/>
        </w:rPr>
        <w:t>, iDialog_MD, 5, 5, 340, 350, 48, 20);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ts_dialogcontrol(iListBox_MD, </w:t>
      </w:r>
      <w:r>
        <w:rPr>
          <w:rFonts w:ascii="Consolas" w:hAnsi="Consolas" w:cs="Consolas" w:eastAsia="Consolas"/>
          <w:color w:val="800000"/>
        </w:rPr>
        <w:t>"SetAnchorToPanelResize"</w:t>
      </w:r>
      <w:r>
        <w:rPr>
          <w:rFonts w:ascii="Consolas" w:hAnsi="Consolas" w:cs="Consolas" w:eastAsia="Consolas"/>
          <w:color w:val="000000"/>
        </w:rPr>
        <w:t>, 0, 0, 1, 1);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ts_table(iTable, </w:t>
      </w:r>
      <w:r>
        <w:rPr>
          <w:rFonts w:ascii="Consolas" w:hAnsi="Consolas" w:cs="Consolas" w:eastAsia="Consolas"/>
          <w:color w:val="800000"/>
        </w:rPr>
        <w:t>"set_columns_width_when_export"</w:t>
      </w:r>
      <w:r>
        <w:rPr>
          <w:rFonts w:ascii="Consolas" w:hAnsi="Consolas" w:cs="Consolas" w:eastAsia="Consolas"/>
          <w:color w:val="000000"/>
        </w:rPr>
        <w:t>, 100);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ts_table(iTable, </w:t>
      </w:r>
      <w:r>
        <w:rPr>
          <w:rFonts w:ascii="Consolas" w:hAnsi="Consolas" w:cs="Consolas" w:eastAsia="Consolas"/>
          <w:color w:val="800000"/>
        </w:rPr>
        <w:t>"export_to_dialogcontrol"</w:t>
      </w:r>
      <w:r>
        <w:rPr>
          <w:rFonts w:ascii="Consolas" w:hAnsi="Consolas" w:cs="Consolas" w:eastAsia="Consolas"/>
          <w:color w:val="000000"/>
        </w:rPr>
        <w:t>, iListBox_MD, -1, -1);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x = 10;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w = 98;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delta = 10;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x = x + w + delta;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y = 370;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h = 20;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x = x + w + delta;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"ts_dialogcontrol"</w:t>
      </w:r>
      <w:r>
        <w:rPr>
          <w:rFonts w:ascii="Consolas" w:hAnsi="Consolas" w:cs="Consolas" w:eastAsia="Consolas"/>
          <w:color w:val="000000"/>
        </w:rPr>
        <w:t xml:space="preserve">, iButton_Ok_MD, </w:t>
      </w:r>
      <w:r>
        <w:rPr>
          <w:rFonts w:ascii="Consolas" w:hAnsi="Consolas" w:cs="Consolas" w:eastAsia="Consolas"/>
          <w:color w:val="800000"/>
        </w:rPr>
        <w:t>"iButton_Ok_MD"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color w:val="800000"/>
        </w:rPr>
        <w:t>"init_control"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"button"</w:t>
      </w:r>
      <w:r>
        <w:rPr>
          <w:rFonts w:ascii="Consolas" w:hAnsi="Consolas" w:cs="Consolas" w:eastAsia="Consolas"/>
          <w:color w:val="000000"/>
        </w:rPr>
        <w:t>, iDialog_MD, x, y, w, h);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color w:val="800000"/>
        </w:rPr>
        <w:t>"eventreaction"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"Event_ButtonClicked"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"Event_ButtonClicked_MD"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color w:val="800000"/>
        </w:rPr>
        <w:t>"settext"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"Ok"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color w:val="800000"/>
        </w:rPr>
        <w:t>"SetAnchorToPanelResize"</w:t>
      </w:r>
      <w:r>
        <w:rPr>
          <w:rFonts w:ascii="Consolas" w:hAnsi="Consolas" w:cs="Consolas" w:eastAsia="Consolas"/>
          <w:color w:val="000000"/>
        </w:rPr>
        <w:t>, 1, 1, 0, 0);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bres;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"invoke"</w:t>
      </w:r>
      <w:r>
        <w:rPr>
          <w:rFonts w:ascii="Consolas" w:hAnsi="Consolas" w:cs="Consolas" w:eastAsia="Consolas"/>
          <w:color w:val="000000"/>
        </w:rPr>
        <w:t>, bres);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8000"/>
        </w:rPr>
        <w:t>//&lt;-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 iTable);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 iPostgreSQL);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Event_ButtonClicked_MD(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iDescr,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sDescr)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(sDescr == </w:t>
      </w:r>
      <w:r>
        <w:rPr>
          <w:rFonts w:ascii="Consolas" w:hAnsi="Consolas" w:cs="Consolas" w:eastAsia="Consolas"/>
          <w:color w:val="800000"/>
        </w:rPr>
        <w:t>"iButton_Ok_MD"</w:t>
      </w:r>
      <w:r>
        <w:rPr>
          <w:rFonts w:ascii="Consolas" w:hAnsi="Consolas" w:cs="Consolas" w:eastAsia="Consolas"/>
          <w:color w:val="000000"/>
        </w:rPr>
        <w:t>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"SendCloseRequest"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732" w:name="_topic_SQLite"/>
      <w:bookmarkEnd w:id="732"/>
      <w:r>
        <w:rPr>
          <w:rFonts w:ascii="Tahoma" w:hAnsi="Tahoma" w:cs="Tahoma" w:eastAsia="Tahoma"/>
          <w:b/>
          <w:sz w:val="28"/>
          <w:color w:val="365F91"/>
        </w:rPr>
        <w:t>Работа с СУБД SQLite</w:t>
      </w:r>
      <w:r/>
    </w:p>
    <w:p>
      <w:r>
        <w:drawing>
          <wp:inline distT="0" distB="0" distL="0" distR="0">
            <wp:extent cx="2133600" cy="952500"/>
            <wp:effectExtent l="0" t="0" r="0" b="0"/>
            <wp:docPr id="68" name="Pic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8.png"/>
                    <pic:cNvPicPr/>
                  </pic:nvPicPr>
                  <pic:blipFill>
                    <a:blip r:embed="p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Имеется возможность подключать базы данных SQLite непосредственно из текста программ LABPP.</w:t>
      </w:r>
    </w:p>
    <w:p>
      <w:r>
        <w:t>Скачайте с сайта SQLite файл sqlite3.dll и поместите его в каталог ARCHICAD.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33" w:name="_topic_init3"/>
      <w:bookmarkEnd w:id="733"/>
      <w:r>
        <w:rPr>
          <w:rFonts w:ascii="Tahoma" w:hAnsi="Tahoma" w:cs="Tahoma" w:eastAsia="Tahoma"/>
          <w:b/>
          <w:sz w:val="26"/>
          <w:color w:val="4F81BD"/>
        </w:rPr>
        <w:t>init</w:t>
      </w:r>
      <w:r/>
    </w:p>
    <w:p>
      <w:r>
        <w:t>Инициализация объекта для присоединения к БД SQLite из ARCHICAD</w:t>
      </w:r>
      <w:r>
        <w:br/>
      </w:r>
      <w:r>
        <w:t>Вызов: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ts_dbsqlite(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iSQLite, 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t>Здесь:</w:t>
      </w:r>
      <w:r>
        <w:br/>
      </w:r>
      <w:r>
        <w:t>ires = возвращаемое значение -1/0 - в случае ошибки/успешного выполнения инициализации.</w:t>
      </w:r>
      <w:r>
        <w:br/>
      </w:r>
      <w:r>
        <w:t>iSQLite - дескриптор объекта подключения.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t>Пример: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iSQLite;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"ts_dbsqlite"</w:t>
      </w:r>
      <w:r>
        <w:rPr>
          <w:rFonts w:ascii="Consolas" w:hAnsi="Consolas" w:cs="Consolas" w:eastAsia="Consolas"/>
          <w:color w:val="000000"/>
        </w:rPr>
        <w:t>, iSQLite);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ires;</w:t>
      </w:r>
      <w:r>
        <w:br/>
      </w:r>
      <w:r>
        <w:rPr>
          <w:rFonts w:ascii="Consolas" w:hAnsi="Consolas" w:cs="Consolas" w:eastAsia="Consolas"/>
          <w:color w:val="000000"/>
        </w:rPr>
        <w:t xml:space="preserve">ires = ts_dbsqlite(iSQLite, 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b/>
          <w:color w:val="8000FF"/>
        </w:rPr>
        <w:t xml:space="preserve">   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"init success\n"</w:t>
      </w:r>
      <w:r>
        <w:rPr>
          <w:rFonts w:ascii="Consolas" w:hAnsi="Consolas" w:cs="Consolas" w:eastAsia="Consolas"/>
          <w:color w:val="000000"/>
        </w:rPr>
        <w:t>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34" w:name="_topic_open_db"/>
      <w:bookmarkEnd w:id="734"/>
      <w:r>
        <w:rPr>
          <w:rFonts w:ascii="Tahoma" w:hAnsi="Tahoma" w:cs="Tahoma" w:eastAsia="Tahoma"/>
          <w:b/>
          <w:sz w:val="26"/>
          <w:color w:val="4F81BD"/>
        </w:rPr>
        <w:t>open_db</w:t>
      </w:r>
      <w:r/>
    </w:p>
    <w:p>
      <w:r>
        <w:t>Открыть коннект с базой данных (присоедититься к БД).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ts_dbsqlite(iSQLite, </w:t>
      </w:r>
      <w:r>
        <w:rPr>
          <w:rFonts w:ascii="Consolas" w:hAnsi="Consolas" w:cs="Consolas" w:eastAsia="Consolas"/>
          <w:color w:val="800000"/>
        </w:rPr>
        <w:t>"open_db"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connectstring);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iSQLite - дескриптор объекта подключения;</w:t>
      </w:r>
    </w:p>
    <w:p>
      <w:r>
        <w:t>connectstring - строка подключения к базе данных;</w:t>
      </w:r>
    </w:p>
    <w:p>
      <w:r>
        <w:t/>
      </w:r>
    </w:p>
    <w:p>
      <w:r>
        <w:t>Пример: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 xml:space="preserve">ires = ts_dbsqlite(iSQLite, </w:t>
      </w:r>
      <w:r>
        <w:rPr>
          <w:rFonts w:ascii="Consolas" w:hAnsi="Consolas" w:cs="Consolas" w:eastAsia="Consolas"/>
          <w:color w:val="800000"/>
        </w:rPr>
        <w:t>"open_db"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sz w:val="19"/>
          <w:color w:val="A31515"/>
        </w:rPr>
        <w:t>"E:/Work/ЛПП2402-SQLite/q.db"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"connection success\n"</w:t>
      </w:r>
      <w:r>
        <w:rPr>
          <w:rFonts w:ascii="Consolas" w:hAnsi="Consolas" w:cs="Consolas" w:eastAsia="Consolas"/>
          <w:color w:val="000000"/>
        </w:rPr>
        <w:t>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35" w:name="_topic_prepare_v2_query_"/>
      <w:bookmarkEnd w:id="735"/>
      <w:r>
        <w:rPr>
          <w:rFonts w:ascii="Tahoma" w:hAnsi="Tahoma" w:cs="Tahoma" w:eastAsia="Tahoma"/>
          <w:b/>
          <w:sz w:val="26"/>
          <w:color w:val="4F81BD"/>
        </w:rPr>
        <w:t>prepare_v2_query - запрос к базе данных</w:t>
      </w:r>
      <w:r/>
    </w:p>
    <w:p>
      <w:r>
        <w:t>Выполнить запрос к базе данных.</w:t>
      </w:r>
    </w:p>
    <w:p>
      <w:r>
        <w:t xml:space="preserve">Запрос может выполняться с использованием символов unicode (например </w:t>
      </w:r>
      <w:r>
        <w:rPr>
          <w:rFonts w:ascii="Consolas" w:hAnsi="Consolas" w:cs="Consolas" w:eastAsia="Consolas"/>
          <w:sz w:val="19"/>
          <w:color w:val="008000"/>
        </w:rPr>
        <w:t>м²).</w:t>
      </w:r>
      <w:r>
        <w:t xml:space="preserve"> </w:t>
      </w:r>
    </w:p>
    <w:p>
      <w:r>
        <w:t xml:space="preserve">Результат запроса далее может быть получен, например, в виде таблицы ts_table. 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ts_dbqlite(iSQLite, </w:t>
      </w:r>
      <w:r>
        <w:rPr>
          <w:rFonts w:ascii="Consolas" w:hAnsi="Consolas" w:cs="Consolas" w:eastAsia="Consolas"/>
          <w:color w:val="800000"/>
        </w:rPr>
        <w:t>""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query);</w:t>
      </w:r>
    </w:p>
    <w:p>
      <w: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iSQLite - дескриптор объекта подключения;</w:t>
      </w:r>
    </w:p>
    <w:p>
      <w:r>
        <w:t>query - текст запроса к базе данных на языке SQL;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query = </w:t>
      </w:r>
      <w:r>
        <w:rPr>
          <w:rFonts w:ascii="Consolas" w:hAnsi="Consolas" w:cs="Consolas" w:eastAsia="Consolas"/>
          <w:sz w:val="19"/>
          <w:color w:val="000000"/>
        </w:rPr>
        <w:t xml:space="preserve">string query = </w:t>
      </w:r>
      <w:r>
        <w:rPr>
          <w:rFonts w:ascii="Consolas" w:hAnsi="Consolas" w:cs="Consolas" w:eastAsia="Consolas"/>
          <w:sz w:val="19"/>
          <w:color w:val="A31515"/>
        </w:rPr>
        <w:t>"select * from my_first where (id &lt;= 10000)OR(id &gt;= 90000)"</w:t>
      </w:r>
      <w:r>
        <w:rPr>
          <w:rFonts w:ascii="Consolas" w:hAnsi="Consolas" w:cs="Consolas" w:eastAsia="Consolas"/>
          <w:sz w:val="19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j = 0;</w:t>
      </w:r>
      <w:r>
        <w:br/>
      </w:r>
      <w:r>
        <w:rPr>
          <w:rFonts w:ascii="Consolas" w:hAnsi="Consolas" w:cs="Consolas" w:eastAsia="Consolas"/>
          <w:color w:val="000000"/>
        </w:rPr>
        <w:t xml:space="preserve">ires = ts_dbsqlite(iSQLite, 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sz w:val="19"/>
          <w:color w:val="A31515"/>
        </w:rPr>
        <w:t>prepare_v2_query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>, query);</w:t>
      </w:r>
      <w:r>
        <w:br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 xml:space="preserve">   </w:t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"query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36" w:name="_topic_column_count"/>
      <w:bookmarkEnd w:id="736"/>
      <w:r>
        <w:rPr>
          <w:rFonts w:ascii="Tahoma" w:hAnsi="Tahoma" w:cs="Tahoma" w:eastAsia="Tahoma"/>
          <w:b/>
          <w:sz w:val="26"/>
          <w:color w:val="4F81BD"/>
        </w:rPr>
        <w:t>column_count</w:t>
      </w:r>
      <w:r/>
    </w:p>
    <w:p>
      <w:r>
        <w:t>Получить количество колонок в результате запроса.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int ires = ts_dbsqlite(iSQLite, </w:t>
      </w:r>
      <w:r>
        <w:rPr>
          <w:rFonts w:ascii="Consolas" w:hAnsi="Consolas" w:cs="Consolas" w:eastAsia="Consolas"/>
          <w:sz w:val="19"/>
          <w:color w:val="A31515"/>
        </w:rPr>
        <w:t>"column_count"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iSQLite - дескриптор объекта подключения;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 xml:space="preserve">ires = ts_dbsqlite(iSQLite, 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sz w:val="19"/>
          <w:color w:val="A31515"/>
        </w:rPr>
        <w:t>column_count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"num fields = "</w:t>
      </w:r>
      <w:r>
        <w:rPr>
          <w:rFonts w:ascii="Consolas" w:hAnsi="Consolas" w:cs="Consolas" w:eastAsia="Consolas"/>
          <w:color w:val="000000"/>
        </w:rPr>
        <w:t xml:space="preserve"> &lt;&lt; ires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37" w:name="_topic_row_count"/>
      <w:bookmarkEnd w:id="737"/>
      <w:r>
        <w:rPr>
          <w:rFonts w:ascii="Tahoma" w:hAnsi="Tahoma" w:cs="Tahoma" w:eastAsia="Tahoma"/>
          <w:b/>
          <w:sz w:val="26"/>
          <w:color w:val="4F81BD"/>
        </w:rPr>
        <w:t>row_count</w:t>
      </w:r>
      <w:r/>
    </w:p>
    <w:p>
      <w:r>
        <w:t>Получить количество строк в результате запроса.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ts_dbsqlite(iSQLite, </w:t>
      </w:r>
      <w:r>
        <w:rPr>
          <w:rFonts w:ascii="Consolas" w:hAnsi="Consolas" w:cs="Consolas" w:eastAsia="Consolas"/>
          <w:color w:val="800000"/>
        </w:rPr>
        <w:t>"row_count"</w:t>
      </w:r>
      <w:r>
        <w:rPr>
          <w:rFonts w:ascii="Consolas" w:hAnsi="Consolas" w:cs="Consolas" w:eastAsia="Consolas"/>
          <w:color w:val="000000"/>
        </w:rPr>
        <w:t>, count);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iSQLite - дескриптор объекта подключения;</w:t>
      </w:r>
    </w:p>
    <w:p>
      <w:r>
        <w:t>count - возвращает количество строк в полученной таблице.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count;</w:t>
      </w:r>
      <w:r>
        <w:br/>
      </w:r>
      <w:r>
        <w:rPr>
          <w:rFonts w:ascii="Consolas" w:hAnsi="Consolas" w:cs="Consolas" w:eastAsia="Consolas"/>
          <w:color w:val="000000"/>
        </w:rPr>
        <w:t xml:space="preserve">ires = ts_dbsqlite(iSQLite, </w:t>
      </w:r>
      <w:r>
        <w:rPr>
          <w:rFonts w:ascii="Consolas" w:hAnsi="Consolas" w:cs="Consolas" w:eastAsia="Consolas"/>
          <w:color w:val="800000"/>
        </w:rPr>
        <w:t>"row_count"</w:t>
      </w:r>
      <w:r>
        <w:rPr>
          <w:rFonts w:ascii="Consolas" w:hAnsi="Consolas" w:cs="Consolas" w:eastAsia="Consolas"/>
          <w:color w:val="000000"/>
        </w:rPr>
        <w:t>,count);</w:t>
      </w:r>
      <w:r>
        <w:br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"row count = "</w:t>
      </w:r>
      <w:r>
        <w:rPr>
          <w:rFonts w:ascii="Consolas" w:hAnsi="Consolas" w:cs="Consolas" w:eastAsia="Consolas"/>
          <w:color w:val="000000"/>
        </w:rPr>
        <w:t xml:space="preserve"> &lt;&lt; count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38" w:name="_topic_export_to_table2"/>
      <w:bookmarkEnd w:id="738"/>
      <w:r>
        <w:rPr>
          <w:rFonts w:ascii="Tahoma" w:hAnsi="Tahoma" w:cs="Tahoma" w:eastAsia="Tahoma"/>
          <w:b/>
          <w:sz w:val="26"/>
          <w:color w:val="4F81BD"/>
        </w:rPr>
        <w:t>export_to_table</w:t>
      </w:r>
      <w:r/>
    </w:p>
    <w:p>
      <w:r>
        <w:t>Выгрузить результат, полученный по запросу из базы данных, в таблицу ts_table.</w:t>
      </w:r>
    </w:p>
    <w:p>
      <w:r>
        <w:t/>
      </w:r>
    </w:p>
    <w:p>
      <w:r>
        <w:t>Вызов:</w:t>
      </w:r>
    </w:p>
    <w:p>
      <w:r>
        <w:t>Чтобы получить всю таблицу запроса и типы колонок в таблице расставить в соответствии с типами данных в запросе: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ts_dbsqlite(iSQLite, </w:t>
      </w:r>
      <w:r>
        <w:rPr>
          <w:rFonts w:ascii="Consolas" w:hAnsi="Consolas" w:cs="Consolas" w:eastAsia="Consolas"/>
          <w:sz w:val="19"/>
          <w:color w:val="A31515"/>
        </w:rPr>
        <w:t>"export_to_table"</w:t>
      </w:r>
      <w:r>
        <w:rPr>
          <w:rFonts w:ascii="Consolas" w:hAnsi="Consolas" w:cs="Consolas" w:eastAsia="Consolas"/>
          <w:color w:val="000000"/>
        </w:rPr>
        <w:t xml:space="preserve">, int </w:t>
      </w:r>
      <w:r>
        <w:rPr>
          <w:rFonts w:ascii="Consolas" w:hAnsi="Consolas" w:cs="Consolas" w:eastAsia="Consolas"/>
          <w:sz w:val="19"/>
          <w:color w:val="000000"/>
        </w:rPr>
        <w:t>iTable);</w:t>
      </w:r>
    </w:p>
    <w:p>
      <w:r>
        <w:t>Чтобы получить только требуемые колонки из запроса и задать тип данных принудительно: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ts_dbsqlite(iSQLite, </w:t>
      </w:r>
      <w:r>
        <w:rPr>
          <w:rFonts w:ascii="Consolas" w:hAnsi="Consolas" w:cs="Consolas" w:eastAsia="Consolas"/>
          <w:color w:val="800000"/>
        </w:rPr>
        <w:t>"export_to_table"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colname1,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labppcoltype1,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>/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colname2,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labppcoltype2, ...);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iSQLite - дескриптор объекта подключения;</w:t>
      </w:r>
    </w:p>
    <w:p>
      <w:r>
        <w:t>iTable - дескриптор объекта таблицы ts_table, в которую требуется выгрузить результат.</w:t>
      </w:r>
    </w:p>
    <w:p>
      <w:r>
        <w:t>int/string colname - индекс или наименование колонки запроса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>// вариант 1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ts_dbsqlite(iSQLite, </w:t>
      </w:r>
      <w:r>
        <w:rPr>
          <w:rFonts w:ascii="Consolas" w:hAnsi="Consolas" w:cs="Consolas" w:eastAsia="Consolas"/>
          <w:sz w:val="19"/>
          <w:color w:val="A31515"/>
        </w:rPr>
        <w:t>"export_to_table"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>// вариант 2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ts_dbsqlite(iSQLite, </w:t>
      </w:r>
      <w:r>
        <w:rPr>
          <w:rFonts w:ascii="Consolas" w:hAnsi="Consolas" w:cs="Consolas" w:eastAsia="Consolas"/>
          <w:sz w:val="19"/>
          <w:color w:val="A31515"/>
        </w:rPr>
        <w:t>"export_to_table"</w:t>
      </w:r>
      <w:r>
        <w:rPr>
          <w:rFonts w:ascii="Consolas" w:hAnsi="Consolas" w:cs="Consolas" w:eastAsia="Consolas"/>
          <w:sz w:val="19"/>
          <w:color w:val="000000"/>
        </w:rPr>
        <w:t>, iTable, "id","string","count","int",5,"double");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39" w:name="_topic_finalize_stmt"/>
      <w:bookmarkEnd w:id="739"/>
      <w:r>
        <w:rPr>
          <w:rFonts w:ascii="Tahoma" w:hAnsi="Tahoma" w:cs="Tahoma" w:eastAsia="Tahoma"/>
          <w:b/>
          <w:sz w:val="26"/>
          <w:color w:val="4F81BD"/>
        </w:rPr>
        <w:t>finalize_stmt</w:t>
      </w:r>
      <w:r/>
    </w:p>
    <w:p>
      <w:r>
        <w:t>Освободить память от полученного результата.</w:t>
      </w:r>
    </w:p>
    <w:p>
      <w:r>
        <w:t>Когда результат запроса к БД больше не нужен или требуется выполнить новый запрос - освобождаем память.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ts_dbsqlite(iSQLite, </w:t>
      </w:r>
      <w:r>
        <w:rPr>
          <w:rFonts w:ascii="Consolas" w:hAnsi="Consolas" w:cs="Consolas" w:eastAsia="Consolas"/>
          <w:sz w:val="19"/>
          <w:color w:val="A31515"/>
        </w:rPr>
        <w:t>"finalize_stmt"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>
        <w:t>Здесь:</w:t>
      </w:r>
    </w:p>
    <w:p>
      <w:r>
        <w:t>ires = возвращаемое значение -1/0 - в случае ошибки/успешного выполнения;</w:t>
      </w:r>
      <w:r>
        <w:br/>
      </w:r>
      <w:r>
        <w:t>iSQLite - дескриптор объекта подключения;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color w:val="008000"/>
        </w:rPr>
        <w:t>// освободить память результата запроса в подключении у объекта iSQLite</w:t>
      </w:r>
      <w:r>
        <w:br/>
      </w:r>
      <w:r>
        <w:rPr>
          <w:rFonts w:ascii="Consolas" w:hAnsi="Consolas" w:cs="Consolas" w:eastAsia="Consolas"/>
          <w:color w:val="000000"/>
        </w:rPr>
        <w:t xml:space="preserve">ts_dbsqlite(iSQLite, 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sz w:val="19"/>
          <w:color w:val="A31515"/>
        </w:rPr>
        <w:t>finalize_stmt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>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40" w:name="_topic_close_db"/>
      <w:bookmarkEnd w:id="740"/>
      <w:r>
        <w:rPr>
          <w:rFonts w:ascii="Tahoma" w:hAnsi="Tahoma" w:cs="Tahoma" w:eastAsia="Tahoma"/>
          <w:b/>
          <w:sz w:val="26"/>
          <w:color w:val="4F81BD"/>
        </w:rPr>
        <w:t>close_db</w:t>
      </w:r>
      <w:r/>
    </w:p>
    <w:p>
      <w:r>
        <w:t>Закрыть соединение в объекте подключения, заданном дескриптором.</w:t>
      </w:r>
    </w:p>
    <w:p>
      <w:r>
        <w:t>После закрытия соединения объект можно использовать повторно или для подключения к другим БД.</w:t>
      </w:r>
    </w:p>
    <w:p>
      <w:r>
        <w:t/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ts_dbsqlite(iSQLite, </w:t>
      </w:r>
      <w:r>
        <w:rPr>
          <w:rFonts w:ascii="Consolas" w:hAnsi="Consolas" w:cs="Consolas" w:eastAsia="Consolas"/>
          <w:sz w:val="19"/>
          <w:color w:val="A31515"/>
        </w:rPr>
        <w:t>"close_db"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>
        <w:t>Здесь:</w:t>
      </w:r>
    </w:p>
    <w:p>
      <w:r>
        <w:t>ires = возвращаемое значение -1/0 - в случае ошибки/успешного выполнения операции;</w:t>
      </w:r>
      <w:r>
        <w:br/>
      </w:r>
      <w:r>
        <w:t>iSQLite - дескриптор объекта подключения;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ts_dbsqlite(iPostgreSQL, </w:t>
      </w:r>
      <w:r>
        <w:rPr>
          <w:rFonts w:ascii="Consolas" w:hAnsi="Consolas" w:cs="Consolas" w:eastAsia="Consolas"/>
          <w:sz w:val="19"/>
          <w:color w:val="A31515"/>
        </w:rPr>
        <w:t>"close_db"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41" w:name="_topic__cPostgreSQLARCHICAD1"/>
      <w:bookmarkEnd w:id="741"/>
      <w:r>
        <w:rPr>
          <w:rFonts w:ascii="Tahoma" w:hAnsi="Tahoma" w:cs="Tahoma" w:eastAsia="Tahoma"/>
          <w:b/>
          <w:sz w:val="26"/>
          <w:color w:val="4F81BD"/>
        </w:rPr>
        <w:t>Пример - получение таблицы c сайта из базы данных PostgreSQL в диалог ARCHICAD</w:t>
      </w:r>
      <w:r/>
    </w:p>
    <w:p>
      <w:r>
        <w:t>Сформируем диалог, который покажет таблицу из большой таблицы из базы данных SQLite.</w:t>
      </w:r>
    </w:p>
    <w:p>
      <w:r>
        <w:t>Если в качестве пути к базе данных указать любое имя, то база данных будет создана в памяти компьютера.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drawing>
          <wp:inline distT="0" distB="0" distL="0" distR="0">
            <wp:extent cx="5924550" cy="4152900"/>
            <wp:effectExtent l="0" t="0" r="0" b="0"/>
            <wp:docPr id="69" name="Pic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9.png"/>
                    <pic:cNvPicPr/>
                  </pic:nvPicPr>
                  <pic:blipFill>
                    <a:blip r:embed="p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rPr>
          <w:rFonts w:ascii="Consolas" w:hAnsi="Consolas" w:cs="Consolas" w:eastAsia="Consolas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iListBox_MD, iButton_Ok_MD;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iTable_MD;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iDialog_MD;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main()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iSQLite;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"ts_dbsqlite"</w:t>
      </w:r>
      <w:r>
        <w:rPr>
          <w:rFonts w:ascii="Consolas" w:hAnsi="Consolas" w:cs="Consolas" w:eastAsia="Consolas"/>
          <w:color w:val="000000"/>
        </w:rPr>
        <w:t>, iSQLite);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ires = ts_dbsqlite(iSQLite, 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"init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ires = ts_dbsqlite(iSQLite, </w:t>
      </w:r>
      <w:r>
        <w:rPr>
          <w:rFonts w:ascii="Consolas" w:hAnsi="Consolas" w:cs="Consolas" w:eastAsia="Consolas"/>
          <w:color w:val="800000"/>
        </w:rPr>
        <w:t>"open_db"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"E:/Work/ЛПП2402-SQLite/q.db"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"connection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query = </w:t>
      </w:r>
      <w:r>
        <w:rPr>
          <w:rFonts w:ascii="Consolas" w:hAnsi="Consolas" w:cs="Consolas" w:eastAsia="Consolas"/>
          <w:color w:val="800000"/>
        </w:rPr>
        <w:t>"select * from my_first where (id &lt;= 10000)OR(id &gt;= 90000)"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j = 0;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ires = ts_dbsqlite(iSQLite, </w:t>
      </w:r>
      <w:r>
        <w:rPr>
          <w:rFonts w:ascii="Consolas" w:hAnsi="Consolas" w:cs="Consolas" w:eastAsia="Consolas"/>
          <w:color w:val="800000"/>
        </w:rPr>
        <w:t>"prepare_v2_query"</w:t>
      </w:r>
      <w:r>
        <w:rPr>
          <w:rFonts w:ascii="Consolas" w:hAnsi="Consolas" w:cs="Consolas" w:eastAsia="Consolas"/>
          <w:color w:val="000000"/>
        </w:rPr>
        <w:t>, query);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(ires != 0)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return</w:t>
      </w:r>
      <w:r>
        <w:rPr>
          <w:rFonts w:ascii="Consolas" w:hAnsi="Consolas" w:cs="Consolas" w:eastAsia="Consolas"/>
          <w:color w:val="000000"/>
        </w:rPr>
        <w:t xml:space="preserve"> -1;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"query success\n"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ires = ts_dbsqlite(iSQLite, </w:t>
      </w:r>
      <w:r>
        <w:rPr>
          <w:rFonts w:ascii="Consolas" w:hAnsi="Consolas" w:cs="Consolas" w:eastAsia="Consolas"/>
          <w:color w:val="800000"/>
        </w:rPr>
        <w:t>"column_count"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cout &lt;&lt; </w:t>
      </w:r>
      <w:r>
        <w:rPr>
          <w:rFonts w:ascii="Consolas" w:hAnsi="Consolas" w:cs="Consolas" w:eastAsia="Consolas"/>
          <w:color w:val="800000"/>
        </w:rPr>
        <w:t>"num fields = "</w:t>
      </w:r>
      <w:r>
        <w:rPr>
          <w:rFonts w:ascii="Consolas" w:hAnsi="Consolas" w:cs="Consolas" w:eastAsia="Consolas"/>
          <w:color w:val="000000"/>
        </w:rPr>
        <w:t xml:space="preserve"> &lt;&lt; ires &lt;&lt; </w:t>
      </w:r>
      <w:r>
        <w:rPr>
          <w:rFonts w:ascii="Consolas" w:hAnsi="Consolas" w:cs="Consolas" w:eastAsia="Consolas"/>
          <w:color w:val="800000"/>
        </w:rPr>
        <w:t>"\n"</w:t>
      </w:r>
      <w:r>
        <w:rPr>
          <w:rFonts w:ascii="Consolas" w:hAnsi="Consolas" w:cs="Consolas" w:eastAsia="Consolas"/>
          <w:color w:val="000000"/>
        </w:rPr>
        <w:t>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"ts_table"</w:t>
      </w:r>
      <w:r>
        <w:rPr>
          <w:rFonts w:ascii="Consolas" w:hAnsi="Consolas" w:cs="Consolas" w:eastAsia="Consolas"/>
          <w:color w:val="000000"/>
        </w:rPr>
        <w:t>, iTable);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ts_dbsqlite(iSQLite, </w:t>
      </w:r>
      <w:r>
        <w:rPr>
          <w:rFonts w:ascii="Consolas" w:hAnsi="Consolas" w:cs="Consolas" w:eastAsia="Consolas"/>
          <w:color w:val="800000"/>
        </w:rPr>
        <w:t>"export_to_table"</w:t>
      </w:r>
      <w:r>
        <w:rPr>
          <w:rFonts w:ascii="Consolas" w:hAnsi="Consolas" w:cs="Consolas" w:eastAsia="Consolas"/>
          <w:color w:val="000000"/>
        </w:rPr>
        <w:t>, iTable, 0,</w:t>
      </w:r>
      <w:r>
        <w:rPr>
          <w:rFonts w:ascii="Consolas" w:hAnsi="Consolas" w:cs="Consolas" w:eastAsia="Consolas"/>
          <w:color w:val="800000"/>
        </w:rPr>
        <w:t>"string"</w:t>
      </w:r>
      <w:r>
        <w:rPr>
          <w:rFonts w:ascii="Consolas" w:hAnsi="Consolas" w:cs="Consolas" w:eastAsia="Consolas"/>
          <w:color w:val="000000"/>
        </w:rPr>
        <w:t>,1,</w:t>
      </w:r>
      <w:r>
        <w:rPr>
          <w:rFonts w:ascii="Consolas" w:hAnsi="Consolas" w:cs="Consolas" w:eastAsia="Consolas"/>
          <w:color w:val="800000"/>
        </w:rPr>
        <w:t>"string"</w:t>
      </w:r>
      <w:r>
        <w:rPr>
          <w:rFonts w:ascii="Consolas" w:hAnsi="Consolas" w:cs="Consolas" w:eastAsia="Consolas"/>
          <w:color w:val="000000"/>
        </w:rPr>
        <w:t xml:space="preserve">, 2, </w:t>
      </w:r>
      <w:r>
        <w:rPr>
          <w:rFonts w:ascii="Consolas" w:hAnsi="Consolas" w:cs="Consolas" w:eastAsia="Consolas"/>
          <w:color w:val="800000"/>
        </w:rPr>
        <w:t>"string"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sstr;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ts_table(iTable, </w:t>
      </w:r>
      <w:r>
        <w:rPr>
          <w:rFonts w:ascii="Consolas" w:hAnsi="Consolas" w:cs="Consolas" w:eastAsia="Consolas"/>
          <w:color w:val="800000"/>
        </w:rPr>
        <w:t>"print_to_str"</w:t>
      </w:r>
      <w:r>
        <w:rPr>
          <w:rFonts w:ascii="Consolas" w:hAnsi="Consolas" w:cs="Consolas" w:eastAsia="Consolas"/>
          <w:color w:val="000000"/>
        </w:rPr>
        <w:t>, sstr);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coutvar &lt;&lt; sstr;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ts_dbsqlite(iSQLite, </w:t>
      </w:r>
      <w:r>
        <w:rPr>
          <w:rFonts w:ascii="Consolas" w:hAnsi="Consolas" w:cs="Consolas" w:eastAsia="Consolas"/>
          <w:color w:val="800000"/>
        </w:rPr>
        <w:t>"finalize_stmt"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ts_dbsqlite(iSQLite, </w:t>
      </w:r>
      <w:r>
        <w:rPr>
          <w:rFonts w:ascii="Consolas" w:hAnsi="Consolas" w:cs="Consolas" w:eastAsia="Consolas"/>
          <w:color w:val="800000"/>
        </w:rPr>
        <w:t>"close_db"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8000"/>
        </w:rPr>
        <w:t>// Create Dialog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x, y, w, h, offset;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"ts_dialog"</w:t>
      </w:r>
      <w:r>
        <w:rPr>
          <w:rFonts w:ascii="Consolas" w:hAnsi="Consolas" w:cs="Consolas" w:eastAsia="Consolas"/>
          <w:color w:val="000000"/>
        </w:rPr>
        <w:t>, iDialog_MD);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"init_dialog"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"palette"</w:t>
      </w:r>
      <w:r>
        <w:rPr>
          <w:rFonts w:ascii="Consolas" w:hAnsi="Consolas" w:cs="Consolas" w:eastAsia="Consolas"/>
          <w:color w:val="000000"/>
        </w:rPr>
        <w:t>, 0, 0, 350, 400);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"set_as_main_panel"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"SetGrowType"</w:t>
      </w:r>
      <w:r>
        <w:rPr>
          <w:rFonts w:ascii="Consolas" w:hAnsi="Consolas" w:cs="Consolas" w:eastAsia="Consolas"/>
          <w:color w:val="000000"/>
        </w:rPr>
        <w:t>, 3);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"SetTitle"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"Наменования материалов для заказчика"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"ts_dialogcontrol"</w:t>
      </w:r>
      <w:r>
        <w:rPr>
          <w:rFonts w:ascii="Consolas" w:hAnsi="Consolas" w:cs="Consolas" w:eastAsia="Consolas"/>
          <w:color w:val="000000"/>
        </w:rPr>
        <w:t xml:space="preserve">, iListBox_MD, </w:t>
      </w:r>
      <w:r>
        <w:rPr>
          <w:rFonts w:ascii="Consolas" w:hAnsi="Consolas" w:cs="Consolas" w:eastAsia="Consolas"/>
          <w:color w:val="800000"/>
        </w:rPr>
        <w:t>"iListBox_MD"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ts_dialogcontrol(iListBox_MD, </w:t>
      </w:r>
      <w:r>
        <w:rPr>
          <w:rFonts w:ascii="Consolas" w:hAnsi="Consolas" w:cs="Consolas" w:eastAsia="Consolas"/>
          <w:color w:val="800000"/>
        </w:rPr>
        <w:t>"init_control"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"singlesellistbox"</w:t>
      </w:r>
      <w:r>
        <w:rPr>
          <w:rFonts w:ascii="Consolas" w:hAnsi="Consolas" w:cs="Consolas" w:eastAsia="Consolas"/>
          <w:color w:val="000000"/>
        </w:rPr>
        <w:t>, iDialog_MD, 5, 5, 340, 350, 48, 20);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ts_dialogcontrol(iListBox_MD, </w:t>
      </w:r>
      <w:r>
        <w:rPr>
          <w:rFonts w:ascii="Consolas" w:hAnsi="Consolas" w:cs="Consolas" w:eastAsia="Consolas"/>
          <w:color w:val="800000"/>
        </w:rPr>
        <w:t>"SetAnchorToPanelResize"</w:t>
      </w:r>
      <w:r>
        <w:rPr>
          <w:rFonts w:ascii="Consolas" w:hAnsi="Consolas" w:cs="Consolas" w:eastAsia="Consolas"/>
          <w:color w:val="000000"/>
        </w:rPr>
        <w:t>, 0, 0, 1, 1);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ts_table(iTable, </w:t>
      </w:r>
      <w:r>
        <w:rPr>
          <w:rFonts w:ascii="Consolas" w:hAnsi="Consolas" w:cs="Consolas" w:eastAsia="Consolas"/>
          <w:color w:val="800000"/>
        </w:rPr>
        <w:t>"set_columns_width_when_export"</w:t>
      </w:r>
      <w:r>
        <w:rPr>
          <w:rFonts w:ascii="Consolas" w:hAnsi="Consolas" w:cs="Consolas" w:eastAsia="Consolas"/>
          <w:color w:val="000000"/>
        </w:rPr>
        <w:t>, 100);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ts_table(iTable, </w:t>
      </w:r>
      <w:r>
        <w:rPr>
          <w:rFonts w:ascii="Consolas" w:hAnsi="Consolas" w:cs="Consolas" w:eastAsia="Consolas"/>
          <w:color w:val="800000"/>
        </w:rPr>
        <w:t>"export_to_dialogcontrol"</w:t>
      </w:r>
      <w:r>
        <w:rPr>
          <w:rFonts w:ascii="Consolas" w:hAnsi="Consolas" w:cs="Consolas" w:eastAsia="Consolas"/>
          <w:color w:val="000000"/>
        </w:rPr>
        <w:t>, iListBox_MD, -1, -1);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x = 10;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w = 98;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delta = 10;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x = x + w + delta;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y = 370;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h = 20;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x = x + w + delta;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"ts_dialogcontrol"</w:t>
      </w:r>
      <w:r>
        <w:rPr>
          <w:rFonts w:ascii="Consolas" w:hAnsi="Consolas" w:cs="Consolas" w:eastAsia="Consolas"/>
          <w:color w:val="000000"/>
        </w:rPr>
        <w:t xml:space="preserve">, iButton_Ok_MD, </w:t>
      </w:r>
      <w:r>
        <w:rPr>
          <w:rFonts w:ascii="Consolas" w:hAnsi="Consolas" w:cs="Consolas" w:eastAsia="Consolas"/>
          <w:color w:val="800000"/>
        </w:rPr>
        <w:t>"iButton_Ok_MD"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color w:val="800000"/>
        </w:rPr>
        <w:t>"init_control"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"button"</w:t>
      </w:r>
      <w:r>
        <w:rPr>
          <w:rFonts w:ascii="Consolas" w:hAnsi="Consolas" w:cs="Consolas" w:eastAsia="Consolas"/>
          <w:color w:val="000000"/>
        </w:rPr>
        <w:t>, iDialog_MD, x, y, w, h);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color w:val="800000"/>
        </w:rPr>
        <w:t>"eventreaction"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"Event_ButtonClicked"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"Event_ButtonClicked_MD"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color w:val="800000"/>
        </w:rPr>
        <w:t>"settext"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"Ok"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ts_dialogcontrol(iButton_Ok_MD, </w:t>
      </w:r>
      <w:r>
        <w:rPr>
          <w:rFonts w:ascii="Consolas" w:hAnsi="Consolas" w:cs="Consolas" w:eastAsia="Consolas"/>
          <w:color w:val="800000"/>
        </w:rPr>
        <w:t>"SetAnchorToPanelResize"</w:t>
      </w:r>
      <w:r>
        <w:rPr>
          <w:rFonts w:ascii="Consolas" w:hAnsi="Consolas" w:cs="Consolas" w:eastAsia="Consolas"/>
          <w:color w:val="000000"/>
        </w:rPr>
        <w:t>, 1, 1, 0, 0);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bres;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"invoke"</w:t>
      </w:r>
      <w:r>
        <w:rPr>
          <w:rFonts w:ascii="Consolas" w:hAnsi="Consolas" w:cs="Consolas" w:eastAsia="Consolas"/>
          <w:color w:val="000000"/>
        </w:rPr>
        <w:t>, bres);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8000"/>
        </w:rPr>
        <w:t>//&lt;-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 iTable);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"delete"</w:t>
      </w:r>
      <w:r>
        <w:rPr>
          <w:rFonts w:ascii="Consolas" w:hAnsi="Consolas" w:cs="Consolas" w:eastAsia="Consolas"/>
          <w:color w:val="000000"/>
        </w:rPr>
        <w:t>, iSQLite);</w:t>
      </w:r>
      <w:r>
        <w:br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Event_ButtonClicked_MD(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iDescr,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sDescr)</w:t>
      </w:r>
      <w:r>
        <w:br/>
      </w:r>
      <w:r>
        <w:rPr>
          <w:rFonts w:ascii="Consolas" w:hAnsi="Consolas" w:cs="Consolas" w:eastAsia="Consolas"/>
          <w:color w:val="000000"/>
        </w:rPr>
        <w:t>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b/>
          <w:color w:val="8000FF"/>
        </w:rPr>
        <w:t>if</w:t>
      </w:r>
      <w:r>
        <w:rPr>
          <w:rFonts w:ascii="Consolas" w:hAnsi="Consolas" w:cs="Consolas" w:eastAsia="Consolas"/>
          <w:color w:val="000000"/>
        </w:rPr>
        <w:t xml:space="preserve"> (sDescr == </w:t>
      </w:r>
      <w:r>
        <w:rPr>
          <w:rFonts w:ascii="Consolas" w:hAnsi="Consolas" w:cs="Consolas" w:eastAsia="Consolas"/>
          <w:color w:val="800000"/>
        </w:rPr>
        <w:t>"iButton_Ok_MD"</w:t>
      </w:r>
      <w:r>
        <w:rPr>
          <w:rFonts w:ascii="Consolas" w:hAnsi="Consolas" w:cs="Consolas" w:eastAsia="Consolas"/>
          <w:color w:val="000000"/>
        </w:rPr>
        <w:t>) {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 xml:space="preserve">ts_dialog(iDialog_MD, </w:t>
      </w:r>
      <w:r>
        <w:rPr>
          <w:rFonts w:ascii="Consolas" w:hAnsi="Consolas" w:cs="Consolas" w:eastAsia="Consolas"/>
          <w:color w:val="800000"/>
        </w:rPr>
        <w:t>"SendCloseRequest"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ab/>
      </w:r>
      <w:r>
        <w:rPr>
          <w:rFonts w:ascii="Consolas" w:hAnsi="Consolas" w:cs="Consolas" w:eastAsia="Consolas"/>
          <w:color w:val="000000"/>
        </w:rPr>
        <w:t>}</w:t>
      </w:r>
      <w:r>
        <w:br/>
      </w:r>
      <w:r>
        <w:rPr>
          <w:rFonts w:ascii="Consolas" w:hAnsi="Consolas" w:cs="Consolas" w:eastAsia="Consolas"/>
          <w:color w:val="000000"/>
        </w:rPr>
        <w:t>}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742" w:name="_topic_Newtopic43"/>
      <w:bookmarkEnd w:id="742"/>
      <w:r>
        <w:rPr>
          <w:rFonts w:ascii="Tahoma" w:hAnsi="Tahoma" w:cs="Tahoma" w:eastAsia="Tahoma"/>
          <w:b/>
          <w:sz w:val="28"/>
          <w:color w:val="365F91"/>
        </w:rPr>
        <w:t>Искусственный интеллект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43" w:name="_topic__ts_aipercrozen"/>
      <w:bookmarkEnd w:id="743"/>
      <w:r>
        <w:rPr>
          <w:rFonts w:ascii="Tahoma" w:hAnsi="Tahoma" w:cs="Tahoma" w:eastAsia="Tahoma"/>
          <w:b/>
          <w:sz w:val="26"/>
          <w:color w:val="4F81BD"/>
        </w:rPr>
        <w:t>Нейросеть на основе перцептрона Розенблатта - ts_aipercrozen</w:t>
      </w:r>
      <w:r/>
    </w:p>
    <w:p>
      <w:r>
        <w:drawing>
          <wp:inline distT="0" distB="0" distL="0" distR="0">
            <wp:extent cx="4752975" cy="2533650"/>
            <wp:effectExtent l="0" t="0" r="0" b="0"/>
            <wp:docPr id="70" name="Pic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.png"/>
                    <pic:cNvPicPr/>
                  </pic:nvPicPr>
                  <pic:blipFill>
                    <a:blip r:embed="p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>В LABPP имеется встроенный механизм на основе многослойного перцептрона Розенблатта с обратным распределением ошибки.</w:t>
      </w:r>
    </w:p>
    <w:p>
      <w:r>
        <w:t>Это один из самых удачных вариантов инструмента искусственного интеллекта.</w:t>
      </w:r>
    </w:p>
    <w:p>
      <w:r>
        <w:t>Например, на вход могут подаваться сотни чисел, а на выходе, в результате получаются обобщающие сочетания нескольких чисел, которые заранее известны и в целом описывают ситуацию, на которую он обучен.</w:t>
      </w:r>
    </w:p>
    <w:p>
      <w:r>
        <w:t>Может обучаться, загружать и выгружать результаты обучения, выполнять тестирование задач по одной или списком.</w:t>
      </w:r>
    </w:p>
    <w:p>
      <w:r>
        <w:t>Высокоэффективная реализация на низкоуровневом машинном языке дает высокие показатели быстродействия.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44" w:name="_topic_init4"/>
      <w:bookmarkEnd w:id="744"/>
      <w:r>
        <w:rPr>
          <w:rFonts w:ascii="Tahoma" w:hAnsi="Tahoma" w:cs="Tahoma" w:eastAsia="Tahoma"/>
          <w:b/>
          <w:sz w:val="22"/>
          <w:color w:val="4F81BD"/>
        </w:rPr>
        <w:t>init</w:t>
      </w:r>
      <w:r/>
    </w:p>
    <w:p>
      <w:r>
        <w:t>Инициализация перцептрона.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ts_aipercrozen(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iPercRozen, 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in1,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in2,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inn,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</w:t>
      </w:r>
      <w:r>
        <w:rPr>
          <w:rFonts w:ascii="Consolas" w:hAnsi="Consolas" w:cs="Consolas" w:eastAsia="Consolas"/>
          <w:b/>
          <w:color w:val="8000FF"/>
        </w:rPr>
        <w:t>out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 xml:space="preserve">Здесь: </w:t>
      </w:r>
    </w:p>
    <w:p>
      <w:r>
        <w:t>ires = -1 или 0, если нет ошибки.</w:t>
      </w:r>
    </w:p>
    <w:p>
      <w:r>
        <w:t>iPercRozen - дескриптор объекта перцептрона.</w:t>
      </w:r>
    </w:p>
    <w:p>
      <w:r>
        <w:t>int in1 .... out - числовые характеристики слоев перцептрона.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Пример.</w:t>
      </w:r>
    </w:p>
    <w:p>
      <w:r>
        <w:t>Инициировать перцептрон 500:2 со слоями нейронов:</w:t>
      </w:r>
    </w:p>
    <w:p>
      <w:r>
        <w:t/>
      </w:r>
    </w:p>
    <w:tbl>
      <w:tblPr>
        <w:tblW w:w="6450" w:type="dxa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2070"/>
        <w:gridCol w:w="1830"/>
        <w:gridCol w:w="2535"/>
      </w:tblGrid>
      <w:tr>
        <w:tc>
          <w:tcPr>
            <w:tcW w:w="207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Индекс слоя</w:t>
            </w:r>
          </w:p>
        </w:tc>
        <w:tc>
          <w:tcPr>
            <w:tcW w:w="183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Входные нейроны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Выходные нейроны</w:t>
            </w:r>
          </w:p>
        </w:tc>
      </w:tr>
      <w:tr>
        <w:tc>
          <w:tcPr>
            <w:tcW w:w="207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0</w:t>
            </w:r>
          </w:p>
        </w:tc>
        <w:tc>
          <w:tcPr>
            <w:tcW w:w="183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500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200</w:t>
            </w:r>
          </w:p>
        </w:tc>
      </w:tr>
      <w:tr>
        <w:tc>
          <w:tcPr>
            <w:tcW w:w="207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</w:t>
            </w:r>
          </w:p>
        </w:tc>
        <w:tc>
          <w:tcPr>
            <w:tcW w:w="183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200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50</w:t>
            </w:r>
          </w:p>
        </w:tc>
      </w:tr>
      <w:tr>
        <w:tc>
          <w:tcPr>
            <w:tcW w:w="207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2</w:t>
            </w:r>
          </w:p>
        </w:tc>
        <w:tc>
          <w:tcPr>
            <w:tcW w:w="183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50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5</w:t>
            </w:r>
          </w:p>
        </w:tc>
      </w:tr>
      <w:tr>
        <w:tc>
          <w:tcPr>
            <w:tcW w:w="207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3</w:t>
            </w:r>
          </w:p>
        </w:tc>
        <w:tc>
          <w:tcPr>
            <w:tcW w:w="183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5</w:t>
            </w:r>
          </w:p>
        </w:tc>
        <w:tc>
          <w:tcPr>
            <w:tcW w:w="25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2</w:t>
            </w:r>
          </w:p>
        </w:tc>
      </w:tr>
    </w:tbl>
    <w:p>
      <w:r>
        <w:rPr>
          <w:rFonts w:ascii="Consolas" w:hAnsi="Consolas" w:cs="Consolas" w:eastAsia="Consolas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>,</w:t>
      </w:r>
      <w:r>
        <w:rPr>
          <w:rFonts w:ascii="Consolas" w:hAnsi="Consolas" w:cs="Consolas" w:eastAsia="Consolas"/>
          <w:color w:val="800000"/>
        </w:rPr>
        <w:t>"ts_percrozen"</w:t>
      </w:r>
      <w:r>
        <w:rPr>
          <w:rFonts w:ascii="Consolas" w:hAnsi="Consolas" w:cs="Consolas" w:eastAsia="Consolas"/>
          <w:color w:val="000000"/>
        </w:rPr>
        <w:t>,iPercRozen);</w:t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ts_aipercrozen(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iPercRozen, 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>, 500, 200, 50, 5, 2);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45" w:name="_topic_task_add_to_list"/>
      <w:bookmarkEnd w:id="745"/>
      <w:r>
        <w:rPr>
          <w:rFonts w:ascii="Tahoma" w:hAnsi="Tahoma" w:cs="Tahoma" w:eastAsia="Tahoma"/>
          <w:b/>
          <w:sz w:val="22"/>
          <w:color w:val="4F81BD"/>
        </w:rPr>
        <w:t>task_add_to_list</w:t>
      </w:r>
      <w:r/>
    </w:p>
    <w:p>
      <w:r>
        <w:t>Добавить задачу для решения или обучения в список задач.</w:t>
      </w:r>
    </w:p>
    <w:p>
      <w:r>
        <w:t>Объект перцептрона имеет внутренний список задач.</w:t>
      </w:r>
    </w:p>
    <w:p>
      <w:r>
        <w:t>Задача состоит из входного набора чисел, количество которых соответствуе числу входных нейронов, второго набора чисел, соответствующих числу выходных нейронов (требуемые значения) и названия задачи.</w:t>
      </w:r>
    </w:p>
    <w:p>
      <w:r>
        <w:t>Перед обучением мы создаем наборы входных значений с соответствующим набором желаемых значений на выходе.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int ires = ts_aipercrozen(int iPercRozen, </w:t>
      </w:r>
      <w:r>
        <w:rPr>
          <w:rFonts w:ascii="Consolas" w:hAnsi="Consolas" w:cs="Consolas" w:eastAsia="Consolas"/>
          <w:sz w:val="19"/>
          <w:color w:val="A31515"/>
        </w:rPr>
        <w:t>"task_add_to_list"</w:t>
      </w:r>
      <w:r>
        <w:rPr>
          <w:rFonts w:ascii="Consolas" w:hAnsi="Consolas" w:cs="Consolas" w:eastAsia="Consolas"/>
          <w:sz w:val="19"/>
          <w:color w:val="000000"/>
        </w:rPr>
        <w:t>, string taskname, int iTableIN, int iTableOUT);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- отрицательное значение или 0, в случае успешного выполнения;</w:t>
      </w:r>
    </w:p>
    <w:p>
      <w:r>
        <w:t>taskname - имя задачи;</w:t>
      </w:r>
    </w:p>
    <w:p>
      <w:r>
        <w:t>iTableIN - плоская таблица в одну колонку с набором числовых входных параметров типа double;</w:t>
      </w:r>
    </w:p>
    <w:p>
      <w:r>
        <w:t>iTableOUT - плоская таблица в одну колонку с набором числовых желаемых выходных параметров для обучения.</w:t>
      </w:r>
    </w:p>
    <w:p>
      <w:r>
        <w:t/>
      </w:r>
    </w:p>
    <w:p>
      <w:r>
        <w:t>Пример.</w:t>
      </w:r>
    </w:p>
    <w:p>
      <w:r>
        <w:t>Задать две задачи для обучения перцептрона на 200 входных и 2 выходных нейрона. Провести обучение с обратным распределением ошибки и вывести результаты в окно сообщений.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iTable11;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iTable11);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ts_table(iTable11,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"Вход"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i, icount;</w:t>
      </w:r>
    </w:p>
    <w:p>
      <w:r>
        <w:rPr>
          <w:rFonts w:ascii="Consolas" w:hAnsi="Consolas" w:cs="Consolas" w:eastAsia="Consolas"/>
          <w:sz w:val="19"/>
          <w:color w:val="000000"/>
        </w:rPr>
        <w:t>icount = 200;</w:t>
      </w:r>
    </w:p>
    <w:p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icount; i++)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ts_table(iTable11,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i+1);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iTable12;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iTable12);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ts_table(iTable12,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"Выход для обучения"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ts_table(iTable12,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"Выход реальный"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ts_table(iTable12,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0.77, 1,0);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ts_table(iTable12,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0.88, 1,0);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"task_add_to_list"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"Задача 1"</w:t>
      </w:r>
      <w:r>
        <w:rPr>
          <w:rFonts w:ascii="Consolas" w:hAnsi="Consolas" w:cs="Consolas" w:eastAsia="Consolas"/>
          <w:sz w:val="19"/>
          <w:color w:val="000000"/>
        </w:rPr>
        <w:t>, iTable11, iTable12);</w:t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iTable1;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iTable21);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ts_table(iTable21,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"Вход"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>icount = 200;</w:t>
      </w:r>
    </w:p>
    <w:p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icount; i++)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   ts_table(iTable21,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100 - i);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iTable22;</w:t>
      </w:r>
    </w:p>
    <w:p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iTable22);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ts_table(iTable22,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"Выход для обучения"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ts_table(iTable22,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"Выход реальный"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ts_table(iTable22,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0.55, 1, 0);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ts_table(iTable22,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0.77, 1,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"task_add_to_list"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"Задача 2"</w:t>
      </w:r>
      <w:r>
        <w:rPr>
          <w:rFonts w:ascii="Consolas" w:hAnsi="Consolas" w:cs="Consolas" w:eastAsia="Consolas"/>
          <w:sz w:val="19"/>
          <w:color w:val="000000"/>
        </w:rPr>
        <w:t>, iTable21, iTable22);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"learn_task_list"</w:t>
      </w:r>
      <w:r>
        <w:rPr>
          <w:rFonts w:ascii="Consolas" w:hAnsi="Consolas" w:cs="Consolas" w:eastAsia="Consolas"/>
          <w:sz w:val="19"/>
          <w:color w:val="000000"/>
        </w:rPr>
        <w:t>, 200000);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"run_task_list"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"get_task_result_to_table"</w:t>
      </w:r>
      <w:r>
        <w:rPr>
          <w:rFonts w:ascii="Consolas" w:hAnsi="Consolas" w:cs="Consolas" w:eastAsia="Consolas"/>
          <w:sz w:val="19"/>
          <w:color w:val="000000"/>
        </w:rPr>
        <w:t>, 0, iTable12,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>,1);</w:t>
      </w:r>
    </w:p>
    <w:p>
      <w:r>
        <w:rPr>
          <w:rFonts w:ascii="Consolas" w:hAnsi="Consolas" w:cs="Consolas" w:eastAsia="Consolas"/>
          <w:sz w:val="19"/>
          <w:color w:val="000000"/>
        </w:rPr>
        <w:t>string str;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ts_table(iTable12,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"get_task_result_to_table"</w:t>
      </w:r>
      <w:r>
        <w:rPr>
          <w:rFonts w:ascii="Consolas" w:hAnsi="Consolas" w:cs="Consolas" w:eastAsia="Consolas"/>
          <w:sz w:val="19"/>
          <w:color w:val="000000"/>
        </w:rPr>
        <w:t>, 1, iTable22,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>,1);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ts_table(iTable22,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46" w:name="_topic_learn_task_list"/>
      <w:bookmarkEnd w:id="746"/>
      <w:r>
        <w:rPr>
          <w:rFonts w:ascii="Tahoma" w:hAnsi="Tahoma" w:cs="Tahoma" w:eastAsia="Tahoma"/>
          <w:b/>
          <w:sz w:val="22"/>
          <w:color w:val="4F81BD"/>
        </w:rPr>
        <w:t>learn_task_list</w:t>
      </w:r>
      <w:r/>
    </w:p>
    <w:p>
      <w:r>
        <w:t>Выполнить обучение перцептрона на заранее заданном списке задач c эталонными желаемыми выходными значениями.</w:t>
      </w:r>
    </w:p>
    <w:p>
      <w:r>
        <w:t xml:space="preserve">Вызов: 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int ires = ts_aipercrozen(int iPercRozen, </w:t>
      </w:r>
      <w:r>
        <w:rPr>
          <w:rFonts w:ascii="Consolas" w:hAnsi="Consolas" w:cs="Consolas" w:eastAsia="Consolas"/>
          <w:sz w:val="19"/>
          <w:color w:val="A31515"/>
        </w:rPr>
        <w:t>"learn_task_list"</w:t>
      </w:r>
      <w:r>
        <w:rPr>
          <w:rFonts w:ascii="Consolas" w:hAnsi="Consolas" w:cs="Consolas" w:eastAsia="Consolas"/>
          <w:sz w:val="19"/>
          <w:color w:val="000000"/>
        </w:rPr>
        <w:t>, int learncount);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- отрицательное значение или 0, при успешном выполнении обучения;</w:t>
      </w:r>
    </w:p>
    <w:p>
      <w:r>
        <w:t>iPercRozen - дескриптор объекта перцептрона;</w:t>
      </w:r>
    </w:p>
    <w:p>
      <w:r>
        <w:t>learncount - число итераций обучения с обратным распределением ошибки.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47" w:name="_topic_run_task_list"/>
      <w:bookmarkEnd w:id="747"/>
      <w:r>
        <w:rPr>
          <w:rFonts w:ascii="Tahoma" w:hAnsi="Tahoma" w:cs="Tahoma" w:eastAsia="Tahoma"/>
          <w:b/>
          <w:sz w:val="22"/>
          <w:color w:val="4F81BD"/>
        </w:rPr>
        <w:t>run_task_list</w:t>
      </w:r>
      <w:r/>
    </w:p>
    <w:p>
      <w:r>
        <w:t>Получить результаты для заранее заданного списка задач.</w:t>
      </w:r>
    </w:p>
    <w:p>
      <w:r>
        <w:t>Вызов:</w:t>
      </w:r>
    </w:p>
    <w:p>
      <w:r>
        <w:rPr>
          <w:rFonts w:ascii="Consolas" w:hAnsi="Consolas" w:cs="Consolas" w:eastAsia="Consolas"/>
          <w:sz w:val="19"/>
          <w:color w:val="000000"/>
        </w:rPr>
        <w:t xml:space="preserve">int ires = ts_aipercrozen(iPercRozen, </w:t>
      </w:r>
      <w:r>
        <w:rPr>
          <w:rFonts w:ascii="Consolas" w:hAnsi="Consolas" w:cs="Consolas" w:eastAsia="Consolas"/>
          <w:sz w:val="19"/>
          <w:color w:val="A31515"/>
        </w:rPr>
        <w:t>"run_task_list"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- отрицательное значение или 0 при успешном выполении.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48" w:name="_topic_get_task_result_to_table"/>
      <w:bookmarkEnd w:id="748"/>
      <w:r>
        <w:rPr>
          <w:rFonts w:ascii="Tahoma" w:hAnsi="Tahoma" w:cs="Tahoma" w:eastAsia="Tahoma"/>
          <w:b/>
          <w:sz w:val="22"/>
          <w:color w:val="4F81BD"/>
        </w:rPr>
        <w:t>get_task_result_to_table</w:t>
      </w:r>
      <w:r/>
    </w:p>
    <w:p>
      <w:r>
        <w:t>Вывести результат выполнения задачи в таблицу.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ts_aipercrozen(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iPercRozen, </w:t>
      </w:r>
      <w:r>
        <w:rPr>
          <w:rFonts w:ascii="Consolas" w:hAnsi="Consolas" w:cs="Consolas" w:eastAsia="Consolas"/>
          <w:color w:val="800000"/>
        </w:rPr>
        <w:t>"get_task_result_to_table"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iTaskIndex,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iTableOUT, </w:t>
      </w:r>
      <w:r>
        <w:rPr>
          <w:rFonts w:ascii="Consolas" w:hAnsi="Consolas" w:cs="Consolas" w:eastAsia="Consolas"/>
          <w:color w:val="0000FF"/>
        </w:rPr>
        <w:t>bool</w:t>
      </w:r>
      <w:r>
        <w:rPr>
          <w:rFonts w:ascii="Consolas" w:hAnsi="Consolas" w:cs="Consolas" w:eastAsia="Consolas"/>
          <w:color w:val="000000"/>
        </w:rPr>
        <w:t xml:space="preserve"> bDoClearTable,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iColumnIndex);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>Здесь:</w:t>
      </w:r>
    </w:p>
    <w:p>
      <w:r>
        <w:t>ires - минус или 0 при успешном выполнении;</w:t>
      </w:r>
    </w:p>
    <w:p>
      <w:r>
        <w:t>iPercRozen - дескриптор объекта перцептрона;</w:t>
      </w:r>
    </w:p>
    <w:p>
      <w:r>
        <w:t>iTaskIndex - индекс задачи в списке заранее подготовленных задач;</w:t>
      </w:r>
    </w:p>
    <w:p>
      <w:r>
        <w:t>iTableOUT - дескриптор выходной таблицы;</w:t>
      </w:r>
    </w:p>
    <w:p>
      <w:r>
        <w:t>bDoClearTable - если истина, то таблица перед заполнением результатами полностью очищается;</w:t>
      </w:r>
    </w:p>
    <w:p>
      <w:r>
        <w:t>В ином случае данные типа double дополняются в колонку с индексом iColumnIndex.</w:t>
      </w:r>
    </w:p>
    <w:p>
      <w:r>
        <w:t>Число строк должно соответствовать числу выходных нейронов.</w:t>
      </w:r>
    </w:p>
    <w:p>
      <w:r>
        <w:t>iColumnIndex - индекс колонки таблицы, куда выводить результат если не задана очистка таблицы.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49" w:name="_topic_task_list_clear"/>
      <w:bookmarkEnd w:id="749"/>
      <w:r>
        <w:rPr>
          <w:rFonts w:ascii="Tahoma" w:hAnsi="Tahoma" w:cs="Tahoma" w:eastAsia="Tahoma"/>
          <w:b/>
          <w:sz w:val="22"/>
          <w:color w:val="4F81BD"/>
        </w:rPr>
        <w:t>task_list_clear</w:t>
      </w:r>
      <w:r/>
    </w:p>
    <w:p>
      <w:r>
        <w:t>Очистить список задач у заданного объекта перцептрона.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ts_aipercrozen(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iPercRozen, </w:t>
      </w:r>
      <w:r>
        <w:rPr>
          <w:rFonts w:ascii="Consolas" w:hAnsi="Consolas" w:cs="Consolas" w:eastAsia="Consolas"/>
          <w:color w:val="800000"/>
        </w:rPr>
        <w:t>"task_list_clear"</w:t>
      </w:r>
      <w:r>
        <w:rPr>
          <w:rFonts w:ascii="Consolas" w:hAnsi="Consolas" w:cs="Consolas" w:eastAsia="Consolas"/>
          <w:color w:val="000000"/>
        </w:rPr>
        <w:t>);</w:t>
      </w:r>
    </w:p>
    <w:p>
      <w:r>
        <w:t/>
      </w:r>
    </w:p>
    <w:p>
      <w:r>
        <w:t>Здесь:</w:t>
      </w:r>
    </w:p>
    <w:p>
      <w:r>
        <w:t>iPercRozen - дескриптор объекта перцептрона.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50" w:name="_topic_store_matricesrestore_matrices"/>
      <w:bookmarkEnd w:id="750"/>
      <w:r>
        <w:rPr>
          <w:rFonts w:ascii="Tahoma" w:hAnsi="Tahoma" w:cs="Tahoma" w:eastAsia="Tahoma"/>
          <w:b/>
          <w:sz w:val="22"/>
          <w:color w:val="4F81BD"/>
        </w:rPr>
        <w:t>store_matrices и restore_matrices</w:t>
      </w:r>
      <w:r/>
    </w:p>
    <w:p>
      <w:r>
        <w:t xml:space="preserve">Запомнить матрицы весов во внутреннем буфере перцептрона. Восстановить матрицы весов из внутреннего буфера перцептрона. </w:t>
      </w:r>
    </w:p>
    <w:p>
      <w:r>
        <w:t>При обучении перцептрон настраивает весовые коэффициенты. Так можно временно сохранить их не тронутыми при следующих итерациях обучения.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ts_aipercrozen(iPercRozen, </w:t>
      </w:r>
      <w:r>
        <w:rPr>
          <w:rFonts w:ascii="Consolas" w:hAnsi="Consolas" w:cs="Consolas" w:eastAsia="Consolas"/>
          <w:color w:val="800000"/>
        </w:rPr>
        <w:t>"store_matrices"</w:t>
      </w:r>
      <w:r>
        <w:rPr>
          <w:rFonts w:ascii="Consolas" w:hAnsi="Consolas" w:cs="Consolas" w:eastAsia="Consolas"/>
          <w:color w:val="000000"/>
        </w:rPr>
        <w:t>);</w:t>
      </w:r>
      <w:r>
        <w:br/>
      </w:r>
      <w:r>
        <w:rPr>
          <w:rFonts w:ascii="Consolas" w:hAnsi="Consolas" w:cs="Consolas" w:eastAsia="Consolas"/>
          <w:color w:val="000000"/>
        </w:rPr>
        <w:t xml:space="preserve">ts_aipercrozen(iPercRozen, </w:t>
      </w:r>
      <w:r>
        <w:rPr>
          <w:rFonts w:ascii="Consolas" w:hAnsi="Consolas" w:cs="Consolas" w:eastAsia="Consolas"/>
          <w:color w:val="800000"/>
        </w:rPr>
        <w:t>"restore_matrices"</w:t>
      </w:r>
      <w:r>
        <w:rPr>
          <w:rFonts w:ascii="Consolas" w:hAnsi="Consolas" w:cs="Consolas" w:eastAsia="Consolas"/>
          <w:color w:val="000000"/>
        </w:rPr>
        <w:t>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51" w:name="_topic_clear1"/>
      <w:bookmarkEnd w:id="751"/>
      <w:r>
        <w:rPr>
          <w:rFonts w:ascii="Tahoma" w:hAnsi="Tahoma" w:cs="Tahoma" w:eastAsia="Tahoma"/>
          <w:b/>
          <w:sz w:val="22"/>
          <w:color w:val="4F81BD"/>
        </w:rPr>
        <w:t>clear</w:t>
      </w:r>
      <w:r/>
    </w:p>
    <w:p>
      <w:r>
        <w:t xml:space="preserve">Освободить память. </w:t>
      </w:r>
    </w:p>
    <w:p>
      <w:r>
        <w:t>Операция выполняется автоматически перед новым вызовом init или при удалении объекта.</w:t>
      </w:r>
    </w:p>
    <w:p>
      <w:r>
        <w:t>Вызов:</w:t>
      </w:r>
    </w:p>
    <w:p>
      <w:r>
        <w:t/>
      </w:r>
    </w:p>
    <w:p>
      <w:r>
        <w:rPr>
          <w:rFonts w:ascii="Consolas" w:hAnsi="Consolas" w:cs="Consolas" w:eastAsia="Consolas"/>
          <w:color w:val="000000"/>
        </w:rPr>
        <w:t xml:space="preserve">ts_aipercrozen(iPercRozen, </w:t>
      </w:r>
      <w:r>
        <w:rPr>
          <w:rFonts w:ascii="Consolas" w:hAnsi="Consolas" w:cs="Consolas" w:eastAsia="Consolas"/>
          <w:color w:val="800000"/>
        </w:rPr>
        <w:t>"clear"</w:t>
      </w:r>
      <w:r>
        <w:rPr>
          <w:rFonts w:ascii="Consolas" w:hAnsi="Consolas" w:cs="Consolas" w:eastAsia="Consolas"/>
          <w:color w:val="000000"/>
        </w:rPr>
        <w:t>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52" w:name="_topic_ts_aipercrozen_matrices"/>
      <w:bookmarkEnd w:id="752"/>
      <w:r>
        <w:rPr>
          <w:rFonts w:ascii="Tahoma" w:hAnsi="Tahoma" w:cs="Tahoma" w:eastAsia="Tahoma"/>
          <w:b/>
          <w:sz w:val="22"/>
          <w:color w:val="4F81BD"/>
        </w:rPr>
        <w:t>ts_aipercrozen_matrices</w:t>
      </w:r>
      <w:r/>
    </w:p>
    <w:p>
      <w:r>
        <w:t>Объект для хранения и операций с матрицами весовых коэффициентов перцептрона Розенблатта.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53" w:name="_topic_init5"/>
      <w:bookmarkEnd w:id="753"/>
      <w:r>
        <w:rPr>
          <w:rFonts w:ascii="Tahoma" w:hAnsi="Tahoma" w:cs="Tahoma" w:eastAsia="Tahoma"/>
          <w:sz w:val="22"/>
          <w:color w:val="4F81BD"/>
        </w:rPr>
        <w:t>init</w:t>
      </w:r>
      <w:r/>
    </w:p>
    <w:p>
      <w:r>
        <w:t>Инициализация объекта матриц перцептрона.</w:t>
      </w:r>
    </w:p>
    <w:p>
      <w:r>
        <w:t>Если объект используется для вывода матриц из существующего перцептрона, то инициализация выполняется автоматически (т.е. инициализация не требуется).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ts_aipercrozen_matrices(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iPercRozenMatrices, </w:t>
      </w:r>
      <w:r>
        <w:rPr>
          <w:rFonts w:ascii="Consolas" w:hAnsi="Consolas" w:cs="Consolas" w:eastAsia="Consolas"/>
          <w:color w:val="800000"/>
        </w:rPr>
        <w:t>"init"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in1,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in2,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inn,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</w:t>
      </w:r>
      <w:r>
        <w:rPr>
          <w:rFonts w:ascii="Consolas" w:hAnsi="Consolas" w:cs="Consolas" w:eastAsia="Consolas"/>
          <w:b/>
          <w:color w:val="8000FF"/>
        </w:rPr>
        <w:t>out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 xml:space="preserve">Здесь: </w:t>
      </w:r>
    </w:p>
    <w:p>
      <w:r>
        <w:t>ires = -1 или 0, если нет ошибки.</w:t>
      </w:r>
    </w:p>
    <w:p>
      <w:r>
        <w:t>iPercRozenMatrices - дескриптор объекта матриц перцептрона.</w:t>
      </w:r>
    </w:p>
    <w:p>
      <w:r>
        <w:t>int in1 .... out - числовые характеристики слоев перцептрона.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54" w:name="_topic_get_from_percrozen"/>
      <w:bookmarkEnd w:id="754"/>
      <w:r>
        <w:rPr>
          <w:rFonts w:ascii="Tahoma" w:hAnsi="Tahoma" w:cs="Tahoma" w:eastAsia="Tahoma"/>
          <w:sz w:val="22"/>
          <w:color w:val="4F81BD"/>
        </w:rPr>
        <w:t>get_from_percrozen</w:t>
      </w:r>
      <w:r/>
    </w:p>
    <w:p>
      <w:r>
        <w:t>Получить матрицы из существующего перцептрона.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ts_aipercrozen_matrices(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iPercRozenMatrices, </w:t>
      </w:r>
      <w:r>
        <w:rPr>
          <w:rFonts w:ascii="Consolas" w:hAnsi="Consolas" w:cs="Consolas" w:eastAsia="Consolas"/>
          <w:color w:val="800000"/>
        </w:rPr>
        <w:t>"get_from_percrozen"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 xml:space="preserve">Здесь: </w:t>
      </w:r>
    </w:p>
    <w:p>
      <w:r>
        <w:t>ires = -1 или 0, если нет ошибки;</w:t>
      </w:r>
    </w:p>
    <w:p>
      <w:r>
        <w:t>iPercRozenMatrices - дескриптор объекта матриц перцептрона;</w:t>
      </w:r>
    </w:p>
    <w:p>
      <w:r>
        <w:t>iPercRozen - дескриптор существующего перцептрона.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iPercRozenMatrices;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"ts_aipercrozen_matrices"</w:t>
      </w:r>
      <w:r>
        <w:rPr>
          <w:rFonts w:ascii="Consolas" w:hAnsi="Consolas" w:cs="Consolas" w:eastAsia="Consolas"/>
          <w:color w:val="000000"/>
        </w:rPr>
        <w:t>, iPercRozenMatrices);</w:t>
      </w:r>
      <w:r>
        <w:br/>
      </w:r>
      <w:r>
        <w:rPr>
          <w:rFonts w:ascii="Consolas" w:hAnsi="Consolas" w:cs="Consolas" w:eastAsia="Consolas"/>
          <w:color w:val="000000"/>
        </w:rPr>
        <w:t xml:space="preserve">ts_aipercrozen_matrices(iPercRozenMatrices, </w:t>
      </w:r>
      <w:r>
        <w:rPr>
          <w:rFonts w:ascii="Consolas" w:hAnsi="Consolas" w:cs="Consolas" w:eastAsia="Consolas"/>
          <w:color w:val="800000"/>
        </w:rPr>
        <w:t>"get_from_percrozen"</w:t>
      </w:r>
      <w:r>
        <w:rPr>
          <w:rFonts w:ascii="Consolas" w:hAnsi="Consolas" w:cs="Consolas" w:eastAsia="Consolas"/>
          <w:color w:val="000000"/>
        </w:rPr>
        <w:t>, iPercRozen);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55" w:name="_topic_set_to_percrozen"/>
      <w:bookmarkEnd w:id="755"/>
      <w:r>
        <w:rPr>
          <w:rFonts w:ascii="Tahoma" w:hAnsi="Tahoma" w:cs="Tahoma" w:eastAsia="Tahoma"/>
          <w:sz w:val="22"/>
          <w:color w:val="4F81BD"/>
        </w:rPr>
        <w:t>set_to_percrozen</w:t>
      </w:r>
      <w:r/>
    </w:p>
    <w:p>
      <w:r>
        <w:t>Записать матрицы весовых коэффициентов в существующий перцептрон.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ts_aipercrozen_matrices(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iPercRozenMatrices, </w:t>
      </w:r>
      <w:r>
        <w:rPr>
          <w:rFonts w:ascii="Consolas" w:hAnsi="Consolas" w:cs="Consolas" w:eastAsia="Consolas"/>
          <w:color w:val="800000"/>
        </w:rPr>
        <w:t>"set_to_percrozen"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 xml:space="preserve">Здесь: </w:t>
      </w:r>
    </w:p>
    <w:p>
      <w:r>
        <w:t>ires = -1 или 0, если нет ошибки;</w:t>
      </w:r>
    </w:p>
    <w:p>
      <w:r>
        <w:t>iPercRozenMatrices - дескриптор объекта матриц перцептрона;</w:t>
      </w:r>
    </w:p>
    <w:p>
      <w:r>
        <w:t>iPercRozen - дескриптор существующего перцептрона.</w:t>
      </w:r>
    </w:p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</w:rPr>
        <w:t>Получить матрицы из базы данных и записать в перцептрон.</w:t>
      </w:r>
    </w:p>
    <w:p>
      <w:r>
        <w:rPr>
          <w:rFonts w:ascii="Consolas" w:hAnsi="Consolas" w:cs="Consolas" w:eastAsia="Consolas"/>
        </w:rPr>
        <w:t/>
      </w:r>
      <w:r>
        <w:br/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iPercRozenMatrices;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"ts_aipercrozen_matrices"</w:t>
      </w:r>
      <w:r>
        <w:rPr>
          <w:rFonts w:ascii="Consolas" w:hAnsi="Consolas" w:cs="Consolas" w:eastAsia="Consolas"/>
          <w:color w:val="000000"/>
        </w:rPr>
        <w:t>, iPercRozenMatrices);</w:t>
      </w:r>
    </w:p>
    <w:p>
      <w:r>
        <w:rPr>
          <w:rFonts w:ascii="Consolas" w:hAnsi="Consolas" w:cs="Consolas" w:eastAsia="Consolas"/>
          <w:color w:val="000000"/>
        </w:rPr>
        <w:t xml:space="preserve"> </w:t>
      </w:r>
    </w:p>
    <w:p>
      <w:r>
        <w:rPr>
          <w:rFonts w:ascii="Consolas" w:hAnsi="Consolas" w:cs="Consolas" w:eastAsia="Consolas"/>
          <w:color w:val="000000"/>
        </w:rPr>
        <w:t xml:space="preserve">ts_aipercrozen_matrices(iPercRozenMatrices, </w:t>
      </w:r>
      <w:r>
        <w:rPr>
          <w:rFonts w:ascii="Consolas" w:hAnsi="Consolas" w:cs="Consolas" w:eastAsia="Consolas"/>
          <w:color w:val="800000"/>
        </w:rPr>
        <w:t>"load_from_PostgreSQL"</w:t>
      </w:r>
      <w:r>
        <w:rPr>
          <w:rFonts w:ascii="Consolas" w:hAnsi="Consolas" w:cs="Consolas" w:eastAsia="Consolas"/>
          <w:color w:val="000000"/>
        </w:rPr>
        <w:t>, iPercRozen, iDBPostgreSQL, sTableName, percGUID);</w:t>
      </w:r>
      <w:r>
        <w:br/>
      </w:r>
      <w:r>
        <w:rPr>
          <w:rFonts w:ascii="Consolas" w:hAnsi="Consolas" w:cs="Consolas" w:eastAsia="Consolas"/>
          <w:color w:val="000000"/>
        </w:rPr>
        <w:t xml:space="preserve">ts_aipercrozen_matrices(iPercRozenMatrices, </w:t>
      </w:r>
      <w:r>
        <w:rPr>
          <w:rFonts w:ascii="Consolas" w:hAnsi="Consolas" w:cs="Consolas" w:eastAsia="Consolas"/>
          <w:color w:val="800000"/>
        </w:rPr>
        <w:t>"set_to_percrozen"</w:t>
      </w:r>
      <w:r>
        <w:rPr>
          <w:rFonts w:ascii="Consolas" w:hAnsi="Consolas" w:cs="Consolas" w:eastAsia="Consolas"/>
          <w:color w:val="000000"/>
        </w:rPr>
        <w:t>, iPercRozen);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 xml:space="preserve">ts_aipercrozen_matrices(iPercRozenMatrices, </w:t>
      </w:r>
      <w:r>
        <w:rPr>
          <w:rFonts w:ascii="Consolas" w:hAnsi="Consolas" w:cs="Consolas" w:eastAsia="Consolas"/>
          <w:sz w:val="19"/>
          <w:color w:val="A31515"/>
        </w:rPr>
        <w:t>"set_to_percrozen"</w:t>
      </w:r>
      <w:r>
        <w:rPr>
          <w:rFonts w:ascii="Consolas" w:hAnsi="Consolas" w:cs="Consolas" w:eastAsia="Consolas"/>
          <w:sz w:val="19"/>
          <w:color w:val="000000"/>
        </w:rPr>
        <w:t>, iPercRozen);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56" w:name="_topic_export_to_table3"/>
      <w:bookmarkEnd w:id="756"/>
      <w:r>
        <w:rPr>
          <w:rFonts w:ascii="Tahoma" w:hAnsi="Tahoma" w:cs="Tahoma" w:eastAsia="Tahoma"/>
          <w:sz w:val="22"/>
          <w:color w:val="4F81BD"/>
        </w:rPr>
        <w:t>export_to_table</w:t>
      </w:r>
      <w:r/>
    </w:p>
    <w:p>
      <w:r>
        <w:t>Передать матрицы весовых коэффициентов в таблицу ts_table.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ts_aipercrozen_matrices(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iPercRozenMatrices, </w:t>
      </w:r>
      <w:r>
        <w:rPr>
          <w:rFonts w:ascii="Consolas" w:hAnsi="Consolas" w:cs="Consolas" w:eastAsia="Consolas"/>
          <w:color w:val="800000"/>
        </w:rPr>
        <w:t>"export_to_table"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 xml:space="preserve">Здесь: </w:t>
      </w:r>
    </w:p>
    <w:p>
      <w:r>
        <w:t>ires = -1 или 0, если нет ошибки;</w:t>
      </w:r>
    </w:p>
    <w:p>
      <w:r>
        <w:t>iPercRozenMatrices - дескриптор объекта матриц перцептрона;</w:t>
      </w:r>
    </w:p>
    <w:p>
      <w:r>
        <w:t>iTable - дескриптор таблицы.</w:t>
      </w:r>
    </w:p>
    <w:p>
      <w:r>
        <w:t/>
      </w:r>
    </w:p>
    <w:p>
      <w:r>
        <w:t>Структура таблицы при выполнении операции формируется автоматически.</w:t>
      </w:r>
    </w:p>
    <w:p>
      <w:r>
        <w:t/>
      </w:r>
    </w:p>
    <w:tbl>
      <w:tblPr>
        <w:tblW w:w="25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690"/>
        <w:gridCol w:w="720"/>
        <w:gridCol w:w="750"/>
        <w:gridCol w:w="855"/>
        <w:gridCol w:w="810"/>
        <w:gridCol w:w="810"/>
      </w:tblGrid>
      <w:tr>
        <w:tc>
          <w:tcPr>
            <w:tcW w:w="69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Номер слоя</w:t>
            </w:r>
          </w:p>
        </w:tc>
        <w:tc>
          <w:tcPr>
            <w:tcW w:w="7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 xml:space="preserve">Число входных нейронов </w:t>
            </w:r>
          </w:p>
        </w:tc>
        <w:tc>
          <w:tcPr>
            <w:tcW w:w="7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Число выходных нейронов</w:t>
            </w:r>
          </w:p>
        </w:tc>
        <w:tc>
          <w:tcPr>
            <w:tcW w:w="85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Весовой коэффициент</w:t>
            </w:r>
          </w:p>
          <w:p>
            <w:pPr>
              <w:jc w:val="center"/>
            </w:pPr>
            <w:r>
              <w:t>W1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Веловой коэффициент W...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Весовой коэффициент Wn</w:t>
            </w:r>
          </w:p>
        </w:tc>
      </w:tr>
      <w:tr>
        <w:tc>
          <w:tcPr>
            <w:tcW w:w="69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0</w:t>
            </w:r>
          </w:p>
        </w:tc>
        <w:tc>
          <w:tcPr>
            <w:tcW w:w="7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100</w:t>
            </w:r>
          </w:p>
        </w:tc>
        <w:tc>
          <w:tcPr>
            <w:tcW w:w="7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30</w:t>
            </w:r>
          </w:p>
        </w:tc>
        <w:tc>
          <w:tcPr>
            <w:tcW w:w="85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1.2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</w:tr>
      <w:tr>
        <w:tc>
          <w:tcPr>
            <w:tcW w:w="69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0</w:t>
            </w:r>
          </w:p>
        </w:tc>
        <w:tc>
          <w:tcPr>
            <w:tcW w:w="7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100</w:t>
            </w:r>
          </w:p>
        </w:tc>
        <w:tc>
          <w:tcPr>
            <w:tcW w:w="7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30</w:t>
            </w:r>
          </w:p>
        </w:tc>
        <w:tc>
          <w:tcPr>
            <w:tcW w:w="85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</w:tr>
      <w:tr>
        <w:tc>
          <w:tcPr>
            <w:tcW w:w="69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7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7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5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</w:tr>
      <w:tr>
        <w:tc>
          <w:tcPr>
            <w:tcW w:w="69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</w:t>
            </w:r>
          </w:p>
        </w:tc>
        <w:tc>
          <w:tcPr>
            <w:tcW w:w="7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30</w:t>
            </w:r>
          </w:p>
        </w:tc>
        <w:tc>
          <w:tcPr>
            <w:tcW w:w="7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10</w:t>
            </w:r>
          </w:p>
        </w:tc>
        <w:tc>
          <w:tcPr>
            <w:tcW w:w="85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0.000123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</w:tr>
    </w:tbl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iTableMatrices;</w:t>
      </w:r>
      <w:r>
        <w:br/>
      </w:r>
      <w:r>
        <w:rPr>
          <w:rFonts w:ascii="Consolas" w:hAnsi="Consolas" w:cs="Consolas" w:eastAsia="Consolas"/>
          <w:b/>
          <w:color w:val="8000FF"/>
        </w:rPr>
        <w:t>object</w:t>
      </w:r>
      <w:r>
        <w:rPr>
          <w:rFonts w:ascii="Consolas" w:hAnsi="Consolas" w:cs="Consolas" w:eastAsia="Consolas"/>
          <w:color w:val="000000"/>
        </w:rPr>
        <w:t>(</w:t>
      </w:r>
      <w:r>
        <w:rPr>
          <w:rFonts w:ascii="Consolas" w:hAnsi="Consolas" w:cs="Consolas" w:eastAsia="Consolas"/>
          <w:color w:val="800000"/>
        </w:rPr>
        <w:t>"create"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800000"/>
        </w:rPr>
        <w:t>"ts_table"</w:t>
      </w:r>
      <w:r>
        <w:rPr>
          <w:rFonts w:ascii="Consolas" w:hAnsi="Consolas" w:cs="Consolas" w:eastAsia="Consolas"/>
          <w:color w:val="000000"/>
        </w:rPr>
        <w:t>, iTableMatrices);</w:t>
      </w:r>
      <w:r>
        <w:br/>
      </w:r>
      <w:r>
        <w:rPr>
          <w:rFonts w:ascii="Consolas" w:hAnsi="Consolas" w:cs="Consolas" w:eastAsia="Consolas"/>
          <w:color w:val="000000"/>
        </w:rPr>
        <w:t xml:space="preserve">ts_aipercrozen_matrices(iPercRozenMatrices, </w:t>
      </w:r>
      <w:r>
        <w:rPr>
          <w:rFonts w:ascii="Consolas" w:hAnsi="Consolas" w:cs="Consolas" w:eastAsia="Consolas"/>
          <w:color w:val="800000"/>
        </w:rPr>
        <w:t>"export_to_table"</w:t>
      </w:r>
      <w:r>
        <w:rPr>
          <w:rFonts w:ascii="Consolas" w:hAnsi="Consolas" w:cs="Consolas" w:eastAsia="Consolas"/>
          <w:color w:val="000000"/>
        </w:rPr>
        <w:t>, iTableMatrices);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color w:val="000000"/>
        </w:rPr>
        <w:t xml:space="preserve"> </w:t>
      </w:r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57" w:name="_topic_import_from_table"/>
      <w:bookmarkEnd w:id="757"/>
      <w:r>
        <w:rPr>
          <w:rFonts w:ascii="Tahoma" w:hAnsi="Tahoma" w:cs="Tahoma" w:eastAsia="Tahoma"/>
          <w:sz w:val="22"/>
          <w:color w:val="4F81BD"/>
        </w:rPr>
        <w:t>import_from_table</w:t>
      </w:r>
      <w:r/>
    </w:p>
    <w:p>
      <w:r>
        <w:t>Получить матрицы весовых коэффициентов из таблицы ts_table.</w:t>
      </w:r>
    </w:p>
    <w:p>
      <w:r>
        <w:t>Обычно используется для загрузки/выгрузки опыта ИИ в базы данных, текстовые файлы, JSON конструкции и т.п.</w:t>
      </w:r>
    </w:p>
    <w:p>
      <w:r>
        <w:t>Вызов:</w:t>
      </w:r>
    </w:p>
    <w:p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ires = ts_aipercrozen_matrices(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iPercRozenMatrices, </w:t>
      </w:r>
      <w:r>
        <w:rPr>
          <w:rFonts w:ascii="Consolas" w:hAnsi="Consolas" w:cs="Consolas" w:eastAsia="Consolas"/>
          <w:color w:val="800000"/>
        </w:rPr>
        <w:t>"import_from_table"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int</w:t>
      </w:r>
      <w:r>
        <w:rPr>
          <w:rFonts w:ascii="Consolas" w:hAnsi="Consolas" w:cs="Consolas" w:eastAsia="Consolas"/>
          <w:color w:val="000000"/>
        </w:rPr>
        <w:t xml:space="preserve"> iTable);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t xml:space="preserve">Здесь: </w:t>
      </w:r>
    </w:p>
    <w:p>
      <w:r>
        <w:t>ires = -1 или 0, если нет ошибки;</w:t>
      </w:r>
    </w:p>
    <w:p>
      <w:r>
        <w:t>iPercRozenMatrices - дескриптор объекта матриц перцептрона;</w:t>
      </w:r>
    </w:p>
    <w:p>
      <w:r>
        <w:t>iTable - дескриптор таблицы.</w:t>
      </w:r>
    </w:p>
    <w:p>
      <w:r>
        <w:t/>
      </w:r>
    </w:p>
    <w:p>
      <w:r>
        <w:t>На момент импорта таблица должна иметь структуру и состав, соответствующий настройкам объекта ts_aipercrozen_matrices, который в свою очередь соответствует ts_aipercrozen объекту перцептрона (число слоев, их размерность и число строк данных).</w:t>
      </w:r>
    </w:p>
    <w:p>
      <w:r>
        <w:t>При обнаружении несоответствия структуры данных программа выдает ошибку.</w:t>
      </w:r>
    </w:p>
    <w:p>
      <w:r>
        <w:t/>
      </w:r>
    </w:p>
    <w:tbl>
      <w:tblPr>
        <w:tblW w:w="25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690"/>
        <w:gridCol w:w="720"/>
        <w:gridCol w:w="750"/>
        <w:gridCol w:w="855"/>
        <w:gridCol w:w="810"/>
        <w:gridCol w:w="810"/>
      </w:tblGrid>
      <w:tr>
        <w:tc>
          <w:tcPr>
            <w:tcW w:w="69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Номер слоя</w:t>
            </w:r>
          </w:p>
        </w:tc>
        <w:tc>
          <w:tcPr>
            <w:tcW w:w="7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 xml:space="preserve">Число входных нейронов </w:t>
            </w:r>
          </w:p>
        </w:tc>
        <w:tc>
          <w:tcPr>
            <w:tcW w:w="7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Число выходных нейронов</w:t>
            </w:r>
          </w:p>
        </w:tc>
        <w:tc>
          <w:tcPr>
            <w:tcW w:w="85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Весовой коэффициент</w:t>
            </w:r>
          </w:p>
          <w:p>
            <w:pPr>
              <w:jc w:val="center"/>
            </w:pPr>
            <w:r>
              <w:t>W1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Веловой коэффициент W...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pPr>
              <w:jc w:val="center"/>
            </w:pPr>
            <w:r>
              <w:t>Весовой коэффициент Wn</w:t>
            </w:r>
          </w:p>
        </w:tc>
      </w:tr>
      <w:tr>
        <w:tc>
          <w:tcPr>
            <w:tcW w:w="69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0</w:t>
            </w:r>
          </w:p>
        </w:tc>
        <w:tc>
          <w:tcPr>
            <w:tcW w:w="7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100</w:t>
            </w:r>
          </w:p>
        </w:tc>
        <w:tc>
          <w:tcPr>
            <w:tcW w:w="7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30</w:t>
            </w:r>
          </w:p>
        </w:tc>
        <w:tc>
          <w:tcPr>
            <w:tcW w:w="85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1.2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</w:tr>
      <w:tr>
        <w:tc>
          <w:tcPr>
            <w:tcW w:w="69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0</w:t>
            </w:r>
          </w:p>
        </w:tc>
        <w:tc>
          <w:tcPr>
            <w:tcW w:w="7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100</w:t>
            </w:r>
          </w:p>
        </w:tc>
        <w:tc>
          <w:tcPr>
            <w:tcW w:w="7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30</w:t>
            </w:r>
          </w:p>
        </w:tc>
        <w:tc>
          <w:tcPr>
            <w:tcW w:w="85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</w:tr>
      <w:tr>
        <w:tc>
          <w:tcPr>
            <w:tcW w:w="69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7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7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5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</w:tr>
      <w:tr>
        <w:tc>
          <w:tcPr>
            <w:tcW w:w="69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</w:t>
            </w:r>
          </w:p>
        </w:tc>
        <w:tc>
          <w:tcPr>
            <w:tcW w:w="72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30</w:t>
            </w:r>
          </w:p>
        </w:tc>
        <w:tc>
          <w:tcPr>
            <w:tcW w:w="75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10</w:t>
            </w:r>
          </w:p>
        </w:tc>
        <w:tc>
          <w:tcPr>
            <w:tcW w:w="85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0.000123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  <w:tc>
          <w:tcPr>
            <w:tcW w:w="810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...</w:t>
            </w:r>
          </w:p>
        </w:tc>
      </w:tr>
    </w:tbl>
    <w:p>
      <w:r>
        <w:t/>
      </w:r>
    </w:p>
    <w:p>
      <w:r>
        <w:t>Пример:</w:t>
      </w:r>
    </w:p>
    <w:p>
      <w:r>
        <w:rPr>
          <w:rFonts w:ascii="Consolas" w:hAnsi="Consolas" w:cs="Consolas" w:eastAsia="Consolas"/>
          <w:color w:val="0000FF"/>
        </w:rPr>
        <w:t/>
      </w:r>
      <w:r>
        <w:br/>
      </w:r>
      <w:r>
        <w:rPr>
          <w:rFonts w:ascii="Consolas" w:hAnsi="Consolas" w:cs="Consolas" w:eastAsia="Consolas"/>
          <w:color w:val="000000"/>
        </w:rPr>
        <w:t xml:space="preserve">ts_aipercrozen_matrices(iPercRozenMatrices, </w:t>
      </w:r>
      <w:r>
        <w:rPr>
          <w:rFonts w:ascii="Consolas" w:hAnsi="Consolas" w:cs="Consolas" w:eastAsia="Consolas"/>
          <w:color w:val="800000"/>
        </w:rPr>
        <w:t>"import_from_table"</w:t>
      </w:r>
      <w:r>
        <w:rPr>
          <w:rFonts w:ascii="Consolas" w:hAnsi="Consolas" w:cs="Consolas" w:eastAsia="Consolas"/>
          <w:color w:val="000000"/>
        </w:rPr>
        <w:t>, iTableMatrices);</w:t>
      </w:r>
    </w:p>
    <w:p>
      <w:r/>
      <w:r/>
      <w:r/>
    </w:p>
    <w:p>
      <w:pPr>
        <w:outlineLvl w:val="3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58" w:name="_topic_clear2"/>
      <w:bookmarkEnd w:id="758"/>
      <w:r>
        <w:rPr>
          <w:rFonts w:ascii="Tahoma" w:hAnsi="Tahoma" w:cs="Tahoma" w:eastAsia="Tahoma"/>
          <w:sz w:val="22"/>
          <w:color w:val="4F81BD"/>
        </w:rPr>
        <w:t>clear</w:t>
      </w:r>
      <w:r/>
    </w:p>
    <w:p>
      <w:r>
        <w:t xml:space="preserve">Освободить память. </w:t>
      </w:r>
    </w:p>
    <w:p>
      <w:r>
        <w:t>Операция выполняется автоматически перед новым вызовом init или при удалении объекта.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 xml:space="preserve">ts_aipercrozen_matrices(iPercRozen, </w:t>
      </w:r>
      <w:r>
        <w:rPr>
          <w:rFonts w:ascii="Consolas" w:hAnsi="Consolas" w:cs="Consolas" w:eastAsia="Consolas"/>
          <w:color w:val="800000"/>
        </w:rPr>
        <w:t>"clear"</w:t>
      </w:r>
      <w:r>
        <w:rPr>
          <w:rFonts w:ascii="Consolas" w:hAnsi="Consolas" w:cs="Consolas" w:eastAsia="Consolas"/>
          <w:color w:val="000000"/>
        </w:rPr>
        <w:t>);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59" w:name="_topic_Newtopic44"/>
      <w:bookmarkEnd w:id="759"/>
      <w:r>
        <w:rPr>
          <w:rFonts w:ascii="Tahoma" w:hAnsi="Tahoma" w:cs="Tahoma" w:eastAsia="Tahoma"/>
          <w:b/>
          <w:sz w:val="22"/>
          <w:color w:val="4F81BD"/>
        </w:rPr>
        <w:t>Пример</w:t>
      </w:r>
      <w:r/>
    </w:p>
    <w:p>
      <w:r>
        <w:drawing>
          <wp:inline distT="0" distB="0" distL="0" distR="0">
            <wp:extent cx="3171825" cy="2276475"/>
            <wp:effectExtent l="0" t="0" r="0" b="0"/>
            <wp:docPr id="71" name="Pic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1.png"/>
                    <pic:cNvPicPr/>
                  </pic:nvPicPr>
                  <pic:blipFill>
                    <a:blip r:embed="p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iPercRozen;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"ts_aipercrozen"</w:t>
      </w:r>
      <w:r>
        <w:rPr>
          <w:rFonts w:ascii="Consolas" w:hAnsi="Consolas" w:cs="Consolas" w:eastAsia="Consolas"/>
          <w:sz w:val="19"/>
          <w:color w:val="000000"/>
        </w:rPr>
        <w:t>, iPercRozen);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"init"</w:t>
      </w:r>
      <w:r>
        <w:rPr>
          <w:rFonts w:ascii="Consolas" w:hAnsi="Consolas" w:cs="Consolas" w:eastAsia="Consolas"/>
          <w:sz w:val="19"/>
          <w:color w:val="000000"/>
        </w:rPr>
        <w:t>, 200,100,10,5,2);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iTable11;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iTable11);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ts_table(iTable11,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"Вход"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i, icount;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icount = 200;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icount; i++)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ts_table(iTable11,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i+1);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iTable12;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iTable12);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ts_table(iTable12,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"Выход для обучения"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ts_table(iTable12,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"Выход реальный"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ts_table(iTable12,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0.77, 1,0);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ts_table(iTable12,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0.88, 1,0);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"task_add_to_list"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"Задача 1"</w:t>
      </w:r>
      <w:r>
        <w:rPr>
          <w:rFonts w:ascii="Consolas" w:hAnsi="Consolas" w:cs="Consolas" w:eastAsia="Consolas"/>
          <w:sz w:val="19"/>
          <w:color w:val="000000"/>
        </w:rPr>
        <w:t>, iTable11, iTable12);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iTable21;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iTable21);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ts_table(iTable21,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"Вход"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icount = 200;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icount; i++)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ts_table(iTable21,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200 - i);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iTable22;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>, iTable22);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ts_table(iTable22,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"Выход для обучения"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ts_table(iTable22,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"Выход реальный"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ts_table(iTable22,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0.88, 1, 0);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ts_table(iTable22, </w:t>
      </w:r>
      <w:r>
        <w:rPr>
          <w:rFonts w:ascii="Consolas" w:hAnsi="Consolas" w:cs="Consolas" w:eastAsia="Consolas"/>
          <w:sz w:val="19"/>
          <w:color w:val="A31515"/>
        </w:rPr>
        <w:t>"add_row"</w:t>
      </w:r>
      <w:r>
        <w:rPr>
          <w:rFonts w:ascii="Consolas" w:hAnsi="Consolas" w:cs="Consolas" w:eastAsia="Consolas"/>
          <w:sz w:val="19"/>
          <w:color w:val="000000"/>
        </w:rPr>
        <w:t>, 0, 0.77, 1, 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"task_add_to_list"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"Задача 2"</w:t>
      </w:r>
      <w:r>
        <w:rPr>
          <w:rFonts w:ascii="Consolas" w:hAnsi="Consolas" w:cs="Consolas" w:eastAsia="Consolas"/>
          <w:sz w:val="19"/>
          <w:color w:val="000000"/>
        </w:rPr>
        <w:t>, iTable21, iTable22);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"learn_task_list"</w:t>
      </w:r>
      <w:r>
        <w:rPr>
          <w:rFonts w:ascii="Consolas" w:hAnsi="Consolas" w:cs="Consolas" w:eastAsia="Consolas"/>
          <w:sz w:val="19"/>
          <w:color w:val="000000"/>
        </w:rPr>
        <w:t>, 200000);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"run_task_list"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"get_task_result_to_table"</w:t>
      </w:r>
      <w:r>
        <w:rPr>
          <w:rFonts w:ascii="Consolas" w:hAnsi="Consolas" w:cs="Consolas" w:eastAsia="Consolas"/>
          <w:sz w:val="19"/>
          <w:color w:val="000000"/>
        </w:rPr>
        <w:t>, 0, iTable12,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>,1);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str;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ts_table(iTable12,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ts_aipercrozen(iPercRozen, </w:t>
      </w:r>
      <w:r>
        <w:rPr>
          <w:rFonts w:ascii="Consolas" w:hAnsi="Consolas" w:cs="Consolas" w:eastAsia="Consolas"/>
          <w:sz w:val="19"/>
          <w:color w:val="A31515"/>
        </w:rPr>
        <w:t>"get_task_result_to_table"</w:t>
      </w:r>
      <w:r>
        <w:rPr>
          <w:rFonts w:ascii="Consolas" w:hAnsi="Consolas" w:cs="Consolas" w:eastAsia="Consolas"/>
          <w:sz w:val="19"/>
          <w:color w:val="000000"/>
        </w:rPr>
        <w:t>, 1, iTable22,</w:t>
      </w:r>
      <w:r>
        <w:rPr>
          <w:rFonts w:ascii="Consolas" w:hAnsi="Consolas" w:cs="Consolas" w:eastAsia="Consolas"/>
          <w:sz w:val="19"/>
          <w:color w:val="0000FF"/>
        </w:rPr>
        <w:t>false</w:t>
      </w:r>
      <w:r>
        <w:rPr>
          <w:rFonts w:ascii="Consolas" w:hAnsi="Consolas" w:cs="Consolas" w:eastAsia="Consolas"/>
          <w:sz w:val="19"/>
          <w:color w:val="000000"/>
        </w:rPr>
        <w:t>,1);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ts_table(iTable22,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iTable11);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iTable12);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iTable21);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iTable22);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iPercRozen);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760" w:name="_topic_BIMMaster"/>
      <w:bookmarkEnd w:id="760"/>
      <w:r>
        <w:rPr>
          <w:rFonts w:ascii="Tahoma" w:hAnsi="Tahoma" w:cs="Tahoma" w:eastAsia="Tahoma"/>
          <w:b/>
          <w:sz w:val="28"/>
          <w:color w:val="365F91"/>
        </w:rPr>
        <w:t>BIM Master</w:t>
      </w:r>
      <w:r/>
    </w:p>
    <w:p>
      <w:r>
        <w:t>BIM Master - это удобный многооконный многофункциональный инструмент, который позволяет получать, анализировать и изменять данные в элементах.</w:t>
      </w:r>
    </w:p>
    <w:p>
      <w:r>
        <w:t>Можно открывать несколько окон для сравнения информации.</w:t>
      </w:r>
    </w:p>
    <w:p>
      <w:r>
        <w:t>Окно может хранить и отображать информацию из одного и того же или из разных элементов для разных значений параметров.</w:t>
      </w:r>
    </w:p>
    <w:p>
      <w:r>
        <w:t>BIM Master используется в качестве отладчика в программах LABPP_Automat.</w:t>
      </w:r>
    </w:p>
    <w:p>
      <w:r>
        <w:t>В тексте программы можно указывать директиву breakpoint() для получения слепка данных на момент выполнения этой команды в программе.</w:t>
      </w:r>
    </w:p>
    <w:p>
      <w:r>
        <w:t/>
      </w:r>
    </w:p>
    <w:p>
      <w:r>
        <w:t>Отладчик с фунциями браузера позволяет просматривать и изменять информацию у элементов.</w:t>
      </w:r>
    </w:p>
    <w:p>
      <w:r>
        <w:t>Вы можете, например, увидеть значения параметров (в том числе заданных формулами), значения параметров GDL элементов, IFC свойства и т.д.</w:t>
      </w:r>
    </w:p>
    <w:p>
      <w:r>
        <w:t/>
      </w:r>
    </w:p>
    <w:p>
      <w:r>
        <w:t>Отладчик с функциями браузера данных элементов вызывается сочетанием клавиш</w:t>
      </w:r>
    </w:p>
    <w:p>
      <w:r>
        <w:t>Ctrl+Shift+F9</w:t>
      </w:r>
    </w:p>
    <w:p>
      <w:r>
        <w:t xml:space="preserve">Для просмотра данных об элементе выберите его в окне и нажмите кнопку </w:t>
      </w:r>
      <w:r>
        <w:drawing>
          <wp:inline distT="0" distB="0" distL="0" distR="0">
            <wp:extent cx="228600" cy="209550"/>
            <wp:effectExtent l="0" t="0" r="0" b="0"/>
            <wp:docPr id="72" name="Pic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2.png"/>
                    <pic:cNvPicPr/>
                  </pic:nvPicPr>
                  <pic:blipFill>
                    <a:blip r:embed="p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Окно считает данные из элемента. </w:t>
      </w:r>
    </w:p>
    <w:p>
      <w:r>
        <w:t>Обратите внимание, чтобы был выделен только один элемент.</w:t>
      </w:r>
    </w:p>
    <w:p>
      <w:r>
        <w:t>Если было выделено несколько элементов, то данные будут показаны из первого элемента в группе.</w:t>
      </w:r>
    </w:p>
    <w:p>
      <w:r>
        <w:t xml:space="preserve">Окно запоминает элемент. </w:t>
      </w:r>
    </w:p>
    <w:p>
      <w:r>
        <w:t>Подсветить считанный элемент можно узкой кнопкой в левом нижнем углу.</w:t>
      </w:r>
    </w:p>
    <w:p>
      <w:r>
        <w:t>Второй слева кнопкой можно повторно считать данные из того же элемента.</w:t>
      </w:r>
    </w:p>
    <w:p>
      <w:r>
        <w:t>Чтобы показать данные сразу нескольких элементов можно вызвать сколько угодно отладчика.</w:t>
      </w:r>
    </w:p>
    <w:p>
      <w:r>
        <w:t xml:space="preserve">Второе и последующие окна открываются если в остальных окнах кнопка </w:t>
      </w:r>
      <w:r>
        <w:drawing>
          <wp:inline distT="0" distB="0" distL="0" distR="0">
            <wp:extent cx="238125" cy="228600"/>
            <wp:effectExtent l="0" t="0" r="0" b="0"/>
            <wp:docPr id="73" name="Pic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.png"/>
                    <pic:cNvPicPr/>
                  </pic:nvPicPr>
                  <pic:blipFill>
                    <a:blip r:embed="p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находится в положении </w:t>
      </w:r>
      <w:r>
        <w:drawing>
          <wp:inline distT="0" distB="0" distL="0" distR="0">
            <wp:extent cx="219075" cy="247650"/>
            <wp:effectExtent l="0" t="0" r="0" b="0"/>
            <wp:docPr id="74" name="Pic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.png"/>
                    <pic:cNvPicPr/>
                  </pic:nvPicPr>
                  <pic:blipFill>
                    <a:blip r:embed="p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r>
        <w:t xml:space="preserve">Тогда нажатие сочетания Ctrl+Shift+F9 вызовет еще одно окно и т.д. </w:t>
      </w:r>
    </w:p>
    <w:p>
      <w:r>
        <w:drawing>
          <wp:inline distT="0" distB="0" distL="0" distR="0">
            <wp:extent cx="5991225" cy="3257550"/>
            <wp:effectExtent l="0" t="0" r="0" b="0"/>
            <wp:docPr id="75" name="Pic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5.png"/>
                    <pic:cNvPicPr/>
                  </pic:nvPicPr>
                  <pic:blipFill>
                    <a:blip r:embed="p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drawing>
          <wp:inline distT="0" distB="0" distL="0" distR="0">
            <wp:extent cx="4391025" cy="5724525"/>
            <wp:effectExtent l="0" t="0" r="0" b="0"/>
            <wp:docPr id="76" name="Pic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.png"/>
                    <pic:cNvPicPr/>
                  </pic:nvPicPr>
                  <pic:blipFill>
                    <a:blip r:embed="p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/>
      </w:r>
    </w:p>
    <w:p>
      <w:r>
        <w:t/>
      </w:r>
    </w:p>
    <w:p>
      <w:r>
        <w:t/>
      </w:r>
    </w:p>
    <w:p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61" w:name="_topic_breakpoint"/>
      <w:bookmarkEnd w:id="761"/>
      <w:r>
        <w:rPr>
          <w:rFonts w:ascii="Tahoma" w:hAnsi="Tahoma" w:cs="Tahoma" w:eastAsia="Tahoma"/>
          <w:b/>
          <w:sz w:val="26"/>
          <w:color w:val="4F81BD"/>
        </w:rPr>
        <w:t>breakpoint</w:t>
      </w:r>
      <w:r/>
    </w:p>
    <w:p>
      <w:r>
        <w:t>Открыть BIM Master'а из программы в качестве отладчика.</w:t>
      </w:r>
    </w:p>
    <w:p>
      <w:r>
        <w:t>Вызов:</w:t>
      </w:r>
    </w:p>
    <w:p>
      <w:r>
        <w:t>breakpoint(int icondition);</w:t>
      </w:r>
    </w:p>
    <w:p>
      <w:r>
        <w:t xml:space="preserve">или </w:t>
      </w:r>
    </w:p>
    <w:p>
      <w:r>
        <w:t>breakpoint(int icondition, bool/int/double/string condition2);</w:t>
      </w:r>
    </w:p>
    <w:p>
      <w:r>
        <w:t/>
      </w:r>
    </w:p>
    <w:p>
      <w:r>
        <w:t>Здесь:</w:t>
      </w:r>
    </w:p>
    <w:p>
      <w:r>
        <w:t xml:space="preserve">icondition - любое целое число. Окно BIM Master будет вызываться если в нем указано это же число в поле 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62" w:name="_topic_programcodegen"/>
      <w:bookmarkEnd w:id="762"/>
      <w:r>
        <w:rPr>
          <w:rFonts w:ascii="Tahoma" w:hAnsi="Tahoma" w:cs="Tahoma" w:eastAsia="Tahoma"/>
          <w:b/>
          <w:sz w:val="26"/>
          <w:color w:val="4F81BD"/>
        </w:rPr>
        <w:t>programcodegen</w:t>
      </w:r>
      <w:r/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63" w:name="_topic_get_bimmaster_cur_selected_param"/>
      <w:bookmarkEnd w:id="763"/>
      <w:r>
        <w:rPr>
          <w:rFonts w:ascii="Tahoma" w:hAnsi="Tahoma" w:cs="Tahoma" w:eastAsia="Tahoma"/>
          <w:b/>
          <w:sz w:val="22"/>
          <w:color w:val="4F81BD"/>
        </w:rPr>
        <w:t>get_bimmaster_cur_selected_parameter_info</w:t>
      </w:r>
      <w:r/>
    </w:p>
    <w:p>
      <w:r>
        <w:t>Получить из панели BIM Master информацию о выбранном параметре.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programcodegen(</w:t>
      </w:r>
      <w:r>
        <w:rPr>
          <w:rFonts w:ascii="Consolas" w:hAnsi="Consolas" w:cs="Consolas" w:eastAsia="Consolas"/>
          <w:color w:val="800000"/>
        </w:rPr>
        <w:t>"get_bimmaster_cur_selected_parameter_info"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genesis,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v_type,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varname,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svalue,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sdescription,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sgroup);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genesis - генезис переменной (что это - пользовательский параметр, GDL параметр и т.п.)</w:t>
      </w:r>
    </w:p>
    <w:p>
      <w:r>
        <w:t>v_type - тип переменной</w:t>
      </w:r>
    </w:p>
    <w:p>
      <w:r>
        <w:t/>
      </w:r>
    </w:p>
    <w:tbl>
      <w:tblPr>
        <w:tblW w:w="4755" w:type="dxa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1935"/>
        <w:gridCol w:w="2805"/>
      </w:tblGrid>
      <w:tr>
        <w:tc>
          <w:tcPr>
            <w:tcW w:w="19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"string"</w:t>
            </w:r>
          </w:p>
        </w:tc>
        <w:tc>
          <w:tcPr>
            <w:tcW w:w="28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Строка</w:t>
            </w:r>
          </w:p>
        </w:tc>
      </w:tr>
      <w:tr>
        <w:tc>
          <w:tcPr>
            <w:tcW w:w="19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"real"</w:t>
            </w:r>
          </w:p>
        </w:tc>
        <w:tc>
          <w:tcPr>
            <w:tcW w:w="28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 xml:space="preserve">Число </w:t>
            </w:r>
          </w:p>
        </w:tc>
      </w:tr>
      <w:tr>
        <w:tc>
          <w:tcPr>
            <w:tcW w:w="19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"integer"</w:t>
            </w:r>
          </w:p>
        </w:tc>
        <w:tc>
          <w:tcPr>
            <w:tcW w:w="28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Целое число</w:t>
            </w:r>
          </w:p>
        </w:tc>
      </w:tr>
      <w:tr>
        <w:tc>
          <w:tcPr>
            <w:tcW w:w="193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"boolean"</w:t>
            </w:r>
          </w:p>
        </w:tc>
        <w:tc>
          <w:tcPr>
            <w:tcW w:w="2805" w:type="dxa"/>
            <w:tcBorders>
              <w:left w:val="single" w:sz="6" w:color="auto"/>
              <w:top w:val="single" w:sz="6" w:color="auto"/>
              <w:right w:val="single" w:sz="6" w:color="auto"/>
              <w:bottom w:val="single" w:sz="6" w:color="auto"/>
            </w:tcBorders>
          </w:tcPr>
          <w:p>
            <w:r>
              <w:t>Логическая переменная</w:t>
            </w:r>
          </w:p>
        </w:tc>
      </w:tr>
    </w:tbl>
    <w:p>
      <w:r>
        <w:t/>
      </w:r>
    </w:p>
    <w:p>
      <w:r>
        <w:t>varname - наименование переменной</w:t>
      </w:r>
    </w:p>
    <w:p>
      <w:r>
        <w:t>svalue - значение переменной</w:t>
      </w:r>
    </w:p>
    <w:p>
      <w:r>
        <w:t>sdescription - описание переменной</w:t>
      </w:r>
    </w:p>
    <w:p>
      <w:r>
        <w:t>sgroup - группа переменной</w:t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64" w:name="_topic_get_bimmaster_cur_element_guidas"/>
      <w:bookmarkEnd w:id="764"/>
      <w:r>
        <w:rPr>
          <w:rFonts w:ascii="Tahoma" w:hAnsi="Tahoma" w:cs="Tahoma" w:eastAsia="Tahoma"/>
          <w:b/>
          <w:sz w:val="22"/>
          <w:color w:val="4F81BD"/>
        </w:rPr>
        <w:t>get_bimmaster_cur_element_guidastext</w:t>
      </w:r>
      <w:r/>
    </w:p>
    <w:p>
      <w:r>
        <w:t>Вызвать BIM Master для элемента с заданным текстовым GUID.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programcodegen(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sz w:val="19"/>
          <w:color w:val="A31515"/>
        </w:rPr>
        <w:t>get_bimmaster_cur_element_guidastext</w:t>
      </w:r>
      <w:r>
        <w:rPr>
          <w:rFonts w:ascii="Consolas" w:hAnsi="Consolas" w:cs="Consolas" w:eastAsia="Consolas"/>
          <w:color w:val="800000"/>
        </w:rPr>
        <w:t>"</w:t>
      </w:r>
      <w:r>
        <w:rPr>
          <w:rFonts w:ascii="Consolas" w:hAnsi="Consolas" w:cs="Consolas" w:eastAsia="Consolas"/>
          <w:color w:val="000000"/>
        </w:rPr>
        <w:t xml:space="preserve">, </w:t>
      </w:r>
      <w:r>
        <w:rPr>
          <w:rFonts w:ascii="Consolas" w:hAnsi="Consolas" w:cs="Consolas" w:eastAsia="Consolas"/>
          <w:color w:val="0000FF"/>
        </w:rPr>
        <w:t>string</w:t>
      </w:r>
      <w:r>
        <w:rPr>
          <w:rFonts w:ascii="Consolas" w:hAnsi="Consolas" w:cs="Consolas" w:eastAsia="Consolas"/>
          <w:color w:val="000000"/>
        </w:rPr>
        <w:t xml:space="preserve"> sGUIDAsText);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t>Здесь:</w:t>
      </w:r>
    </w:p>
    <w:p>
      <w:r>
        <w:t>sGUIDAsText - GUID, заданный текстом, элемента, данные которого необходимо отразить в панели BIM Master.</w:t>
      </w:r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65" w:name="_topic_show_bimmaster_as_codegen"/>
      <w:bookmarkEnd w:id="765"/>
      <w:r>
        <w:rPr>
          <w:rFonts w:ascii="Tahoma" w:hAnsi="Tahoma" w:cs="Tahoma" w:eastAsia="Tahoma"/>
          <w:b/>
          <w:sz w:val="22"/>
          <w:color w:val="4F81BD"/>
        </w:rPr>
        <w:t>show_bimmaster_as_codegen</w:t>
      </w:r>
      <w:r/>
    </w:p>
    <w:p>
      <w:r>
        <w:t>Вызвать BIM Master в качестве генератора программного кода.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programcodegen(</w:t>
      </w:r>
      <w:r>
        <w:rPr>
          <w:rFonts w:ascii="Consolas" w:hAnsi="Consolas" w:cs="Consolas" w:eastAsia="Consolas"/>
          <w:color w:val="800000"/>
        </w:rPr>
        <w:t>"show_bimmaster_as_codegen"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/>
      <w:r/>
      <w:r/>
    </w:p>
    <w:p>
      <w:pPr>
        <w:outlineLvl w:val="2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66" w:name="_topic_show_bimmaster"/>
      <w:bookmarkEnd w:id="766"/>
      <w:r>
        <w:rPr>
          <w:rFonts w:ascii="Tahoma" w:hAnsi="Tahoma" w:cs="Tahoma" w:eastAsia="Tahoma"/>
          <w:b/>
          <w:sz w:val="22"/>
          <w:color w:val="4F81BD"/>
        </w:rPr>
        <w:t>show_bimmaster</w:t>
      </w:r>
      <w:r/>
    </w:p>
    <w:p>
      <w:r>
        <w:t>Вызывает панель BIM Master в обычном режиме для инспектирования данных.</w:t>
      </w:r>
    </w:p>
    <w:p>
      <w:r>
        <w:t>Вызов:</w:t>
      </w:r>
    </w:p>
    <w:p>
      <w:r>
        <w:rPr>
          <w:rFonts w:ascii="Consolas" w:hAnsi="Consolas" w:cs="Consolas" w:eastAsia="Consolas"/>
          <w:color w:val="000000"/>
        </w:rPr>
        <w:t>programcodegen(</w:t>
      </w:r>
      <w:r>
        <w:rPr>
          <w:rFonts w:ascii="Consolas" w:hAnsi="Consolas" w:cs="Consolas" w:eastAsia="Consolas"/>
          <w:color w:val="800000"/>
        </w:rPr>
        <w:t>"show_bimmaster"</w:t>
      </w:r>
      <w:r>
        <w:rPr>
          <w:rFonts w:ascii="Consolas" w:hAnsi="Consolas" w:cs="Consolas" w:eastAsia="Consolas"/>
          <w:color w:val="000000"/>
        </w:rPr>
        <w:t>);</w:t>
      </w:r>
    </w:p>
    <w:p>
      <w:r>
        <w:rPr>
          <w:rFonts w:ascii="Consolas" w:hAnsi="Consolas" w:cs="Consolas" w:eastAsia="Consolas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r>
        <w:rPr>
          <w:rFonts w:ascii="Consolas" w:hAnsi="Consolas" w:cs="Consolas" w:eastAsia="Consolas"/>
          <w:sz w:val="19"/>
          <w:color w:val="A31515"/>
        </w:rPr>
        <w:t/>
      </w:r>
    </w:p>
    <w:p>
      <w:r>
        <w:drawing>
          <wp:inline distT="0" distB="0" distL="0" distR="0">
            <wp:extent cx="5219700" cy="7258050"/>
            <wp:effectExtent l="0" t="0" r="0" b="0"/>
            <wp:docPr id="77" name="Pic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7.png"/>
                    <pic:cNvPicPr/>
                  </pic:nvPicPr>
                  <pic:blipFill>
                    <a:blip r:embed="p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767" w:name="_topic_Newtopic32"/>
      <w:bookmarkEnd w:id="767"/>
      <w:r>
        <w:rPr>
          <w:rFonts w:ascii="Tahoma" w:hAnsi="Tahoma" w:cs="Tahoma" w:eastAsia="Tahoma"/>
          <w:b/>
          <w:sz w:val="28"/>
          <w:color w:val="365F91"/>
        </w:rPr>
        <w:t>Уроки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68" w:name="_topic_0LabPP_Calc"/>
      <w:bookmarkEnd w:id="768"/>
      <w:r>
        <w:rPr>
          <w:rFonts w:ascii="Tahoma" w:hAnsi="Tahoma" w:cs="Tahoma" w:eastAsia="Tahoma"/>
          <w:b/>
          <w:sz w:val="26"/>
          <w:color w:val="4F81BD"/>
        </w:rPr>
        <w:t>Вычислить середину высоты элемента Морф относительно 0 проекта и записать в поле LabPP_Calc</w:t>
      </w:r>
      <w:r/>
    </w:p>
    <w:p>
      <w:r>
        <w:t xml:space="preserve">Скачать файл можно </w:t>
      </w:r>
      <w:hyperlink r:id="hrId12" target="_blank">
        <w:r>
          <w:rPr>
            <w:rStyle w:val="c13"/>
          </w:rPr>
          <w:t>здесь</w:t>
        </w:r>
      </w:hyperlink>
      <w:r>
        <w:t>.</w:t>
      </w:r>
    </w:p>
    <w:p>
      <w:r>
        <w:rPr>
          <w:rFonts w:ascii="Consolas" w:hAnsi="Consolas" w:cs="Consolas" w:eastAsia="Consolas"/>
          <w:sz w:val="19"/>
          <w:color w:val="008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 Урок 1</w:t>
      </w:r>
    </w:p>
    <w:p>
      <w:r>
        <w:rPr>
          <w:rFonts w:ascii="Consolas" w:hAnsi="Consolas" w:cs="Consolas" w:eastAsia="Consolas"/>
          <w:sz w:val="19"/>
          <w:color w:val="008000"/>
        </w:rPr>
        <w:t>// Для начала - в проекте АРХИКАД создать элемент типа Морф.</w:t>
      </w:r>
    </w:p>
    <w:p>
      <w:r>
        <w:rPr>
          <w:rFonts w:ascii="Consolas" w:hAnsi="Consolas" w:cs="Consolas" w:eastAsia="Consolas"/>
          <w:sz w:val="19"/>
          <w:color w:val="008000"/>
        </w:rPr>
        <w:t>// задать ему классификатор "Лестница" по классификации "Классификация ARCHICAD"</w:t>
      </w:r>
    </w:p>
    <w:p>
      <w:r>
        <w:rPr>
          <w:rFonts w:ascii="Consolas" w:hAnsi="Consolas" w:cs="Consolas" w:eastAsia="Consolas"/>
          <w:sz w:val="19"/>
          <w:color w:val="008000"/>
        </w:rPr>
        <w:t>// выбрать его</w:t>
      </w:r>
    </w:p>
    <w:p>
      <w:r>
        <w:rPr>
          <w:rFonts w:ascii="Consolas" w:hAnsi="Consolas" w:cs="Consolas" w:eastAsia="Consolas"/>
          <w:sz w:val="19"/>
          <w:color w:val="008000"/>
        </w:rPr>
        <w:t>// открыть LabPP_Calc</w:t>
      </w:r>
    </w:p>
    <w:p>
      <w:r>
        <w:rPr>
          <w:rFonts w:ascii="Consolas" w:hAnsi="Consolas" w:cs="Consolas" w:eastAsia="Consolas"/>
          <w:sz w:val="19"/>
          <w:color w:val="008000"/>
        </w:rPr>
        <w:t>// открыть в нем правой нижней маленькой кнопкой окно сообщений</w:t>
      </w:r>
    </w:p>
    <w:p>
      <w:r>
        <w:rPr>
          <w:rFonts w:ascii="Consolas" w:hAnsi="Consolas" w:cs="Consolas" w:eastAsia="Consolas"/>
          <w:sz w:val="19"/>
          <w:color w:val="008000"/>
        </w:rPr>
        <w:t>// второй справа нижней маленькой кнопкой запустить этот программный модуль средствами LabPP_Calc</w:t>
      </w:r>
    </w:p>
    <w:p>
      <w:r>
        <w:rPr>
          <w:rFonts w:ascii="Consolas" w:hAnsi="Consolas" w:cs="Consolas" w:eastAsia="Consolas"/>
          <w:sz w:val="19"/>
          <w:color w:val="008000"/>
        </w:rPr>
        <w:t>// Результат - в расчетное поле "a" калькулятора запишется высота середины элемента Морф а в комментарий - его ID</w:t>
      </w:r>
    </w:p>
    <w:p>
      <w:r>
        <w:rPr>
          <w:rFonts w:ascii="Consolas" w:hAnsi="Consolas" w:cs="Consolas" w:eastAsia="Consolas"/>
          <w:sz w:val="19"/>
          <w:color w:val="008000"/>
        </w:rPr>
        <w:t>// Задание 1</w:t>
      </w:r>
    </w:p>
    <w:p>
      <w:r>
        <w:rPr>
          <w:rFonts w:ascii="Consolas" w:hAnsi="Consolas" w:cs="Consolas" w:eastAsia="Consolas"/>
          <w:sz w:val="19"/>
          <w:color w:val="008000"/>
        </w:rPr>
        <w:t>// Сделать так, чтобы значение записывалось во второе поле</w:t>
      </w:r>
    </w:p>
    <w:p>
      <w:r>
        <w:rPr>
          <w:rFonts w:ascii="Consolas" w:hAnsi="Consolas" w:cs="Consolas" w:eastAsia="Consolas"/>
          <w:sz w:val="19"/>
          <w:color w:val="008000"/>
        </w:rPr>
        <w:t>// Задание 2</w:t>
      </w:r>
    </w:p>
    <w:p>
      <w:r>
        <w:rPr>
          <w:rFonts w:ascii="Consolas" w:hAnsi="Consolas" w:cs="Consolas" w:eastAsia="Consolas"/>
          <w:sz w:val="19"/>
          <w:color w:val="008000"/>
        </w:rPr>
        <w:t xml:space="preserve">// Создать в классификаторе "Классификация ARCHICAD" класс "Отделка стен". </w:t>
      </w:r>
    </w:p>
    <w:p>
      <w:r>
        <w:rPr>
          <w:rFonts w:ascii="Consolas" w:hAnsi="Consolas" w:cs="Consolas" w:eastAsia="Consolas"/>
          <w:sz w:val="19"/>
          <w:color w:val="008000"/>
        </w:rPr>
        <w:t>// Присвоить этот класс элементу Морф</w:t>
      </w:r>
    </w:p>
    <w:p>
      <w:r>
        <w:rPr>
          <w:rFonts w:ascii="Consolas" w:hAnsi="Consolas" w:cs="Consolas" w:eastAsia="Consolas"/>
          <w:sz w:val="19"/>
          <w:color w:val="008000"/>
        </w:rPr>
        <w:t>// Сделать так, чтобы в поле LabPP_Calc записывалась середина высоты этого элемента.</w:t>
      </w:r>
    </w:p>
    <w:p>
      <w:r>
        <w:rPr>
          <w:rFonts w:ascii="Consolas" w:hAnsi="Consolas" w:cs="Consolas" w:eastAsia="Consolas"/>
          <w:sz w:val="19"/>
          <w:color w:val="008000"/>
        </w:rPr>
        <w:t>// Подсказка: при выборке элементов из проекта - слово "Лестница" надо на что-то заменить</w:t>
      </w:r>
    </w:p>
    <w:p>
      <w:r>
        <w:rPr>
          <w:rFonts w:ascii="Consolas" w:hAnsi="Consolas" w:cs="Consolas" w:eastAsia="Consolas"/>
          <w:sz w:val="19"/>
          <w:color w:val="008000"/>
        </w:rPr>
        <w:t>// Задание 3</w:t>
      </w:r>
    </w:p>
    <w:p>
      <w:r>
        <w:rPr>
          <w:rFonts w:ascii="Consolas" w:hAnsi="Consolas" w:cs="Consolas" w:eastAsia="Consolas"/>
          <w:sz w:val="19"/>
          <w:color w:val="008000"/>
        </w:rPr>
        <w:t>// Результат перед записью в поле увеличить на 10% (умножить на 1.1)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 xml:space="preserve">// загрузить из проекта в список 1 все элементы, у которых присвоено любое значение классификатора ARCHICAD 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"add_elements_list_from_selection"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"MorphType"</w:t>
      </w:r>
      <w:r>
        <w:rPr>
          <w:rFonts w:ascii="Consolas" w:hAnsi="Consolas" w:cs="Consolas" w:eastAsia="Consolas"/>
          <w:sz w:val="19"/>
          <w:color w:val="000000"/>
        </w:rPr>
        <w:t>, 2,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"Cls"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"Классификация ARCHICAD"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"Лестница"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запросить количество собранных элементов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 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icount = ac_getnumvalue(); </w:t>
      </w:r>
      <w:r>
        <w:rPr>
          <w:rFonts w:ascii="Consolas" w:hAnsi="Consolas" w:cs="Consolas" w:eastAsia="Consolas"/>
          <w:sz w:val="19"/>
          <w:color w:val="008000"/>
        </w:rPr>
        <w:t>// получить количество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icount; </w:t>
      </w:r>
      <w:r>
        <w:rPr>
          <w:rFonts w:ascii="Consolas" w:hAnsi="Consolas" w:cs="Consolas" w:eastAsia="Consolas"/>
          <w:sz w:val="19"/>
          <w:color w:val="008000"/>
        </w:rPr>
        <w:t>// вывести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(icount == 0)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"В списке нет элементов"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объявляем необходимые переменные для работы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dLevel, dHeight, elemlevel, elemprojectlevel;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sElemTypeName, sID;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ielemstoryindex;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выполнить цикл icount раз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в нашем случае нам нужен один элемент, поэтому отработаем цикл только 1 раз на элементе с индексом 0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icount = 1;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icount; i++)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"set_current_element_from_list"</w:t>
      </w:r>
      <w:r>
        <w:rPr>
          <w:rFonts w:ascii="Consolas" w:hAnsi="Consolas" w:cs="Consolas" w:eastAsia="Consolas"/>
          <w:sz w:val="19"/>
          <w:color w:val="000000"/>
        </w:rPr>
        <w:t xml:space="preserve">, 1, i); </w:t>
      </w:r>
      <w:r>
        <w:rPr>
          <w:rFonts w:ascii="Consolas" w:hAnsi="Consolas" w:cs="Consolas" w:eastAsia="Consolas"/>
          <w:sz w:val="19"/>
          <w:color w:val="008000"/>
        </w:rPr>
        <w:t>// сделать текущим i-вый элемент из списка 1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"Level"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запрашиваем значение свойства Level (для Морф - высота над уровнем его этажа)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dLevel = ac_getnumvalue(); </w:t>
      </w:r>
      <w:r>
        <w:rPr>
          <w:rFonts w:ascii="Consolas" w:hAnsi="Consolas" w:cs="Consolas" w:eastAsia="Consolas"/>
          <w:sz w:val="19"/>
          <w:color w:val="008000"/>
        </w:rPr>
        <w:t>// получаем его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dLevel; </w:t>
      </w:r>
      <w:r>
        <w:rPr>
          <w:rFonts w:ascii="Consolas" w:hAnsi="Consolas" w:cs="Consolas" w:eastAsia="Consolas"/>
          <w:sz w:val="19"/>
          <w:color w:val="008000"/>
        </w:rPr>
        <w:t>// выводим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"get_quantity_value"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"max_height"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запрашиваем максимальный размер Морф по вертикали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dHeight = ac_getnumvalue(); </w:t>
      </w:r>
      <w:r>
        <w:rPr>
          <w:rFonts w:ascii="Consolas" w:hAnsi="Consolas" w:cs="Consolas" w:eastAsia="Consolas"/>
          <w:sz w:val="19"/>
          <w:color w:val="008000"/>
        </w:rPr>
        <w:t>// получаем его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dHeight; </w:t>
      </w:r>
      <w:r>
        <w:rPr>
          <w:rFonts w:ascii="Consolas" w:hAnsi="Consolas" w:cs="Consolas" w:eastAsia="Consolas"/>
          <w:sz w:val="19"/>
          <w:color w:val="008000"/>
        </w:rPr>
        <w:t>// выводим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elemlevel = dLevel + dHeight / 2; </w:t>
      </w:r>
      <w:r>
        <w:rPr>
          <w:rFonts w:ascii="Consolas" w:hAnsi="Consolas" w:cs="Consolas" w:eastAsia="Consolas"/>
          <w:sz w:val="19"/>
          <w:color w:val="008000"/>
        </w:rPr>
        <w:t>// рассчитываем уровень центра Морф по высоте относительно этажа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"StoryIndex"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запрашиваем индекс этажа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ielemstoryindex = ac_getnumvalue(); </w:t>
      </w:r>
      <w:r>
        <w:rPr>
          <w:rFonts w:ascii="Consolas" w:hAnsi="Consolas" w:cs="Consolas" w:eastAsia="Consolas"/>
          <w:sz w:val="19"/>
          <w:color w:val="008000"/>
        </w:rPr>
        <w:t>// получаем индекс этажа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получаем высоту центра Морф относительно 0 проекта в переменную elemprojectlevel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"get_levelfromprojectnull_by_floorindexandlevel"</w:t>
      </w:r>
      <w:r>
        <w:rPr>
          <w:rFonts w:ascii="Consolas" w:hAnsi="Consolas" w:cs="Consolas" w:eastAsia="Consolas"/>
          <w:sz w:val="19"/>
          <w:color w:val="000000"/>
        </w:rPr>
        <w:t>, ielemstoryindex, elemlevel, elemprojectlevel);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elemprojectlevel; </w:t>
      </w:r>
      <w:r>
        <w:rPr>
          <w:rFonts w:ascii="Consolas" w:hAnsi="Consolas" w:cs="Consolas" w:eastAsia="Consolas"/>
          <w:sz w:val="19"/>
          <w:color w:val="008000"/>
        </w:rPr>
        <w:t>// выводим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"ID"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запросить ID элемента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sID = ac_getstrvalue(); </w:t>
      </w:r>
      <w:r>
        <w:rPr>
          <w:rFonts w:ascii="Consolas" w:hAnsi="Consolas" w:cs="Consolas" w:eastAsia="Consolas"/>
          <w:sz w:val="19"/>
          <w:color w:val="008000"/>
        </w:rPr>
        <w:t>// получить его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sID; </w:t>
      </w:r>
      <w:r>
        <w:rPr>
          <w:rFonts w:ascii="Consolas" w:hAnsi="Consolas" w:cs="Consolas" w:eastAsia="Consolas"/>
          <w:sz w:val="19"/>
          <w:color w:val="008000"/>
        </w:rPr>
        <w:t>// вывести ID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svalue = ecvt(elemprojectlevel);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 scomment = </w:t>
      </w:r>
      <w:r>
        <w:rPr>
          <w:rFonts w:ascii="Consolas" w:hAnsi="Consolas" w:cs="Consolas" w:eastAsia="Consolas"/>
          <w:sz w:val="19"/>
          <w:color w:val="A31515"/>
        </w:rPr>
        <w:t>"Высота элемента с ID="</w:t>
      </w:r>
      <w:r>
        <w:rPr>
          <w:rFonts w:ascii="Consolas" w:hAnsi="Consolas" w:cs="Consolas" w:eastAsia="Consolas"/>
          <w:sz w:val="19"/>
          <w:color w:val="000000"/>
        </w:rPr>
        <w:t xml:space="preserve"> + sID + </w:t>
      </w:r>
      <w:r>
        <w:rPr>
          <w:rFonts w:ascii="Consolas" w:hAnsi="Consolas" w:cs="Consolas" w:eastAsia="Consolas"/>
          <w:sz w:val="19"/>
          <w:color w:val="A31515"/>
        </w:rPr>
        <w:t>"от 0 проекта"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"interface"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"calc_field"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"a"</w:t>
      </w:r>
      <w:r>
        <w:rPr>
          <w:rFonts w:ascii="Consolas" w:hAnsi="Consolas" w:cs="Consolas" w:eastAsia="Consolas"/>
          <w:sz w:val="19"/>
          <w:color w:val="000000"/>
        </w:rPr>
        <w:t>, 1, svalue, scomment);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"a" - здесь имя ячейки у LabPP_Calc куда записать значение. Всего ячеек - a,b,c и main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69" w:name="_topic_LabPP_Calc1"/>
      <w:bookmarkEnd w:id="769"/>
      <w:r>
        <w:rPr>
          <w:rFonts w:ascii="Tahoma" w:hAnsi="Tahoma" w:cs="Tahoma" w:eastAsia="Tahoma"/>
          <w:b/>
          <w:sz w:val="26"/>
          <w:color w:val="4F81BD"/>
        </w:rPr>
        <w:t>Заполнить таблицу с расчетом плитки по элементам Штриховка и записать общую площадь в поле LabPP_Calc</w:t>
      </w:r>
      <w:r/>
    </w:p>
    <w:p>
      <w:r>
        <w:t xml:space="preserve">Скачать файл можно </w:t>
      </w:r>
      <w:hyperlink r:id="hrId13" target="_blank">
        <w:r>
          <w:rPr>
            <w:rStyle w:val="c13"/>
          </w:rPr>
          <w:t>здесь</w:t>
        </w:r>
      </w:hyperlink>
      <w:r>
        <w:t>.</w:t>
      </w:r>
    </w:p>
    <w:p>
      <w:r>
        <w:drawing>
          <wp:inline distT="0" distB="0" distL="0" distR="0">
            <wp:extent cx="5991225" cy="3019425"/>
            <wp:effectExtent l="0" t="0" r="0" b="0"/>
            <wp:docPr id="78" name="Pic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8.png"/>
                    <pic:cNvPicPr/>
                  </pic:nvPicPr>
                  <pic:blipFill>
                    <a:blip r:embed="p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Consolas" w:hAnsi="Consolas" w:cs="Consolas" w:eastAsia="Consolas"/>
          <w:sz w:val="19"/>
          <w:color w:val="008000"/>
        </w:rPr>
        <w:t/>
      </w:r>
    </w:p>
    <w:p>
      <w:r>
        <w:rPr>
          <w:rFonts w:ascii="Consolas" w:hAnsi="Consolas" w:cs="Consolas" w:eastAsia="Consolas"/>
          <w:sz w:val="19"/>
          <w:color w:val="008000"/>
        </w:rPr>
        <w:t>// Урок 2</w:t>
      </w:r>
    </w:p>
    <w:p>
      <w:r>
        <w:rPr>
          <w:rFonts w:ascii="Consolas" w:hAnsi="Consolas" w:cs="Consolas" w:eastAsia="Consolas"/>
          <w:sz w:val="19"/>
          <w:color w:val="008000"/>
        </w:rPr>
        <w:t>// Для начала - в проекте АРХИКАД в любом окне разложить штриховки 600х600. Задать им типы штриховок произвольно.</w:t>
      </w:r>
    </w:p>
    <w:p>
      <w:r>
        <w:rPr>
          <w:rFonts w:ascii="Consolas" w:hAnsi="Consolas" w:cs="Consolas" w:eastAsia="Consolas"/>
          <w:sz w:val="19"/>
          <w:color w:val="008000"/>
        </w:rPr>
        <w:t>// Поставить там же GDL элемент LABPP_Table.gsm.</w:t>
      </w:r>
    </w:p>
    <w:p>
      <w:r>
        <w:rPr>
          <w:rFonts w:ascii="Consolas" w:hAnsi="Consolas" w:cs="Consolas" w:eastAsia="Consolas"/>
          <w:sz w:val="19"/>
          <w:color w:val="008000"/>
        </w:rPr>
        <w:t>// Выделить одновременно все штриховки и элемент таблицы.</w:t>
      </w:r>
    </w:p>
    <w:p>
      <w:r>
        <w:rPr>
          <w:rFonts w:ascii="Consolas" w:hAnsi="Consolas" w:cs="Consolas" w:eastAsia="Consolas"/>
          <w:sz w:val="19"/>
          <w:color w:val="008000"/>
        </w:rPr>
        <w:t>// открыть LabPP_Calc</w:t>
      </w:r>
    </w:p>
    <w:p>
      <w:r>
        <w:rPr>
          <w:rFonts w:ascii="Consolas" w:hAnsi="Consolas" w:cs="Consolas" w:eastAsia="Consolas"/>
          <w:sz w:val="19"/>
          <w:color w:val="008000"/>
        </w:rPr>
        <w:t>// открыть в нем правой нижней маленькой кнопкой окно сообщений</w:t>
      </w:r>
    </w:p>
    <w:p>
      <w:r>
        <w:rPr>
          <w:rFonts w:ascii="Consolas" w:hAnsi="Consolas" w:cs="Consolas" w:eastAsia="Consolas"/>
          <w:sz w:val="19"/>
          <w:color w:val="008000"/>
        </w:rPr>
        <w:t>// второй справа нижней маленькой кнопкой запустить этот программный модуль средствами LabPP_Calc</w:t>
      </w:r>
    </w:p>
    <w:p>
      <w:r>
        <w:rPr>
          <w:rFonts w:ascii="Consolas" w:hAnsi="Consolas" w:cs="Consolas" w:eastAsia="Consolas"/>
          <w:sz w:val="19"/>
          <w:color w:val="008000"/>
        </w:rPr>
        <w:t>// Результат - в таблицу запишется список штриховок с названием типа и количеством</w:t>
      </w:r>
    </w:p>
    <w:p>
      <w:r>
        <w:rPr>
          <w:rFonts w:ascii="Consolas" w:hAnsi="Consolas" w:cs="Consolas" w:eastAsia="Consolas"/>
          <w:sz w:val="19"/>
          <w:color w:val="008000"/>
        </w:rPr>
        <w:t>// Задание 1</w:t>
      </w:r>
    </w:p>
    <w:p>
      <w:r>
        <w:rPr>
          <w:rFonts w:ascii="Consolas" w:hAnsi="Consolas" w:cs="Consolas" w:eastAsia="Consolas"/>
          <w:sz w:val="19"/>
          <w:color w:val="008000"/>
        </w:rPr>
        <w:t>// Переименовать колонку "Название штриховки" в "Тип плитки"</w:t>
      </w:r>
    </w:p>
    <w:p>
      <w:r>
        <w:rPr>
          <w:rFonts w:ascii="Consolas" w:hAnsi="Consolas" w:cs="Consolas" w:eastAsia="Consolas"/>
          <w:sz w:val="19"/>
          <w:color w:val="008000"/>
        </w:rPr>
        <w:t>// Задание 2</w:t>
      </w:r>
    </w:p>
    <w:p>
      <w:r>
        <w:rPr>
          <w:rFonts w:ascii="Consolas" w:hAnsi="Consolas" w:cs="Consolas" w:eastAsia="Consolas"/>
          <w:sz w:val="19"/>
          <w:color w:val="008000"/>
        </w:rPr>
        <w:t xml:space="preserve">// Поменять местами колонки. </w:t>
      </w:r>
    </w:p>
    <w:p>
      <w:r>
        <w:rPr>
          <w:rFonts w:ascii="Consolas" w:hAnsi="Consolas" w:cs="Consolas" w:eastAsia="Consolas"/>
          <w:sz w:val="19"/>
          <w:color w:val="008000"/>
        </w:rPr>
        <w:t>// Задание 3</w:t>
      </w:r>
    </w:p>
    <w:p>
      <w:r>
        <w:rPr>
          <w:rFonts w:ascii="Consolas" w:hAnsi="Consolas" w:cs="Consolas" w:eastAsia="Consolas"/>
          <w:sz w:val="19"/>
          <w:color w:val="008000"/>
        </w:rPr>
        <w:t>// Упорядочить строки по колонке с названием штриховки (см. команду "Sort")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main()</w:t>
      </w:r>
    </w:p>
    <w:p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загрузить из проекта в список 1 все выбранные элементы штриховок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"add_elements_list_from_selection"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"HatchType"</w:t>
      </w:r>
      <w:r>
        <w:rPr>
          <w:rFonts w:ascii="Consolas" w:hAnsi="Consolas" w:cs="Consolas" w:eastAsia="Consolas"/>
          <w:sz w:val="19"/>
          <w:color w:val="000000"/>
        </w:rPr>
        <w:t>, 2);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зарузить из проекта в список 2 все выбранные элементы таблиц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ac_request_special(</w:t>
      </w:r>
      <w:r>
        <w:rPr>
          <w:rFonts w:ascii="Consolas" w:hAnsi="Consolas" w:cs="Consolas" w:eastAsia="Consolas"/>
          <w:sz w:val="19"/>
          <w:color w:val="A31515"/>
        </w:rPr>
        <w:t>"add_elements_list_from_selection"</w:t>
      </w:r>
      <w:r>
        <w:rPr>
          <w:rFonts w:ascii="Consolas" w:hAnsi="Consolas" w:cs="Consolas" w:eastAsia="Consolas"/>
          <w:sz w:val="19"/>
          <w:color w:val="000000"/>
        </w:rPr>
        <w:t xml:space="preserve">, 2, </w:t>
      </w:r>
      <w:r>
        <w:rPr>
          <w:rFonts w:ascii="Consolas" w:hAnsi="Consolas" w:cs="Consolas" w:eastAsia="Consolas"/>
          <w:sz w:val="19"/>
          <w:color w:val="A31515"/>
        </w:rPr>
        <w:t>"ObjectType"</w:t>
      </w:r>
      <w:r>
        <w:rPr>
          <w:rFonts w:ascii="Consolas" w:hAnsi="Consolas" w:cs="Consolas" w:eastAsia="Consolas"/>
          <w:sz w:val="19"/>
          <w:color w:val="000000"/>
        </w:rPr>
        <w:t>, 2,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"EP"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"ObjectName"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"="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"LABPP_Table"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 xml:space="preserve">// запросить количество собранных элементов штриховок 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 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icount = ac_getnumvalue(); </w:t>
      </w:r>
      <w:r>
        <w:rPr>
          <w:rFonts w:ascii="Consolas" w:hAnsi="Consolas" w:cs="Consolas" w:eastAsia="Consolas"/>
          <w:sz w:val="19"/>
          <w:color w:val="008000"/>
        </w:rPr>
        <w:t>// получить количество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icount; </w:t>
      </w:r>
      <w:r>
        <w:rPr>
          <w:rFonts w:ascii="Consolas" w:hAnsi="Consolas" w:cs="Consolas" w:eastAsia="Consolas"/>
          <w:sz w:val="19"/>
          <w:color w:val="008000"/>
        </w:rPr>
        <w:t>// вывести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(icount == 0)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"В списке нет элементов штриховок"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 xml:space="preserve">// запросить количество собранных элементов штриховок 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"get_loaded_elements_list_count"</w:t>
      </w:r>
      <w:r>
        <w:rPr>
          <w:rFonts w:ascii="Consolas" w:hAnsi="Consolas" w:cs="Consolas" w:eastAsia="Consolas"/>
          <w:sz w:val="19"/>
          <w:color w:val="000000"/>
        </w:rPr>
        <w:t>, 2);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icountTables = ac_getnumvalue(); </w:t>
      </w:r>
      <w:r>
        <w:rPr>
          <w:rFonts w:ascii="Consolas" w:hAnsi="Consolas" w:cs="Consolas" w:eastAsia="Consolas"/>
          <w:sz w:val="19"/>
          <w:color w:val="008000"/>
        </w:rPr>
        <w:t>// получить количество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coutvar &lt;&lt; icountTables; </w:t>
      </w:r>
      <w:r>
        <w:rPr>
          <w:rFonts w:ascii="Consolas" w:hAnsi="Consolas" w:cs="Consolas" w:eastAsia="Consolas"/>
          <w:sz w:val="19"/>
          <w:color w:val="008000"/>
        </w:rPr>
        <w:t>// вывести в окно сообщений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if</w:t>
      </w:r>
      <w:r>
        <w:rPr>
          <w:rFonts w:ascii="Consolas" w:hAnsi="Consolas" w:cs="Consolas" w:eastAsia="Consolas"/>
          <w:sz w:val="19"/>
          <w:color w:val="000000"/>
        </w:rPr>
        <w:t xml:space="preserve"> (icountTables == 0)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cout &lt;&lt; </w:t>
      </w:r>
      <w:r>
        <w:rPr>
          <w:rFonts w:ascii="Consolas" w:hAnsi="Consolas" w:cs="Consolas" w:eastAsia="Consolas"/>
          <w:sz w:val="19"/>
          <w:color w:val="A31515"/>
        </w:rPr>
        <w:t>"В списке нет элемента таблицы"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return</w:t>
      </w:r>
      <w:r>
        <w:rPr>
          <w:rFonts w:ascii="Consolas" w:hAnsi="Consolas" w:cs="Consolas" w:eastAsia="Consolas"/>
          <w:sz w:val="19"/>
          <w:color w:val="000000"/>
        </w:rPr>
        <w:t xml:space="preserve"> -1;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iTable;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"create"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"ts_table"</w:t>
      </w:r>
      <w:r>
        <w:rPr>
          <w:rFonts w:ascii="Consolas" w:hAnsi="Consolas" w:cs="Consolas" w:eastAsia="Consolas"/>
          <w:sz w:val="19"/>
          <w:color w:val="000000"/>
        </w:rPr>
        <w:t xml:space="preserve">, iTable); </w:t>
      </w:r>
      <w:r>
        <w:rPr>
          <w:rFonts w:ascii="Consolas" w:hAnsi="Consolas" w:cs="Consolas" w:eastAsia="Consolas"/>
          <w:sz w:val="19"/>
          <w:color w:val="008000"/>
        </w:rPr>
        <w:t>// создать таблицу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Создаем колонки таблицы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0, </w:t>
      </w:r>
      <w:r>
        <w:rPr>
          <w:rFonts w:ascii="Consolas" w:hAnsi="Consolas" w:cs="Consolas" w:eastAsia="Consolas"/>
          <w:sz w:val="19"/>
          <w:color w:val="A31515"/>
        </w:rPr>
        <w:t>"string"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"Название штриховки"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1, </w:t>
      </w:r>
      <w:r>
        <w:rPr>
          <w:rFonts w:ascii="Consolas" w:hAnsi="Consolas" w:cs="Consolas" w:eastAsia="Consolas"/>
          <w:sz w:val="19"/>
          <w:color w:val="A31515"/>
        </w:rPr>
        <w:t>"double"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"Площадь"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"add_column"</w:t>
      </w:r>
      <w:r>
        <w:rPr>
          <w:rFonts w:ascii="Consolas" w:hAnsi="Consolas" w:cs="Consolas" w:eastAsia="Consolas"/>
          <w:sz w:val="19"/>
          <w:color w:val="000000"/>
        </w:rPr>
        <w:t xml:space="preserve">, 2, </w:t>
      </w:r>
      <w:r>
        <w:rPr>
          <w:rFonts w:ascii="Consolas" w:hAnsi="Consolas" w:cs="Consolas" w:eastAsia="Consolas"/>
          <w:sz w:val="19"/>
          <w:color w:val="A31515"/>
        </w:rPr>
        <w:t>"int"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"Кол-во"</w:t>
      </w:r>
      <w:r>
        <w:rPr>
          <w:rFonts w:ascii="Consolas" w:hAnsi="Consolas" w:cs="Consolas" w:eastAsia="Consolas"/>
          <w:sz w:val="19"/>
          <w:color w:val="000000"/>
        </w:rPr>
        <w:t>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"set_first_key"</w:t>
      </w:r>
      <w:r>
        <w:rPr>
          <w:rFonts w:ascii="Consolas" w:hAnsi="Consolas" w:cs="Consolas" w:eastAsia="Consolas"/>
          <w:sz w:val="19"/>
          <w:color w:val="000000"/>
        </w:rPr>
        <w:t xml:space="preserve">, 0); </w:t>
      </w:r>
      <w:r>
        <w:rPr>
          <w:rFonts w:ascii="Consolas" w:hAnsi="Consolas" w:cs="Consolas" w:eastAsia="Consolas"/>
          <w:sz w:val="19"/>
          <w:color w:val="008000"/>
        </w:rPr>
        <w:t>// по этой колонке будет отслеживаться одинаковость строк при суммировании показатей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объявляем необходимые переменные для работы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double</w:t>
      </w:r>
      <w:r>
        <w:rPr>
          <w:rFonts w:ascii="Consolas" w:hAnsi="Consolas" w:cs="Consolas" w:eastAsia="Consolas"/>
          <w:sz w:val="19"/>
          <w:color w:val="000000"/>
        </w:rPr>
        <w:t xml:space="preserve"> dSquare, dAllSquare=0;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sFillName;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ires;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выполнить цикл icount раз чтобы заполнить таблицу.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обратите внимание, что одинаковые строки в таблице суммируются автоматически ("add_row_sum")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for</w:t>
      </w:r>
      <w:r>
        <w:rPr>
          <w:rFonts w:ascii="Consolas" w:hAnsi="Consolas" w:cs="Consolas" w:eastAsia="Consolas"/>
          <w:sz w:val="19"/>
          <w:color w:val="000000"/>
        </w:rPr>
        <w:t xml:space="preserve"> (i = 0; i &lt; icount; i++)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{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"set_current_element_from_list"</w:t>
      </w:r>
      <w:r>
        <w:rPr>
          <w:rFonts w:ascii="Consolas" w:hAnsi="Consolas" w:cs="Consolas" w:eastAsia="Consolas"/>
          <w:sz w:val="19"/>
          <w:color w:val="000000"/>
        </w:rPr>
        <w:t xml:space="preserve">, 1, i); </w:t>
      </w:r>
      <w:r>
        <w:rPr>
          <w:rFonts w:ascii="Consolas" w:hAnsi="Consolas" w:cs="Consolas" w:eastAsia="Consolas"/>
          <w:sz w:val="19"/>
          <w:color w:val="008000"/>
        </w:rPr>
        <w:t>// сделать текущим i-вый элемент из списка 1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"get_element_value"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"fillName"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запрашиваем название типа штриховки у элемента штриховки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sFillName = ac_getstrvalue(); </w:t>
      </w:r>
      <w:r>
        <w:rPr>
          <w:rFonts w:ascii="Consolas" w:hAnsi="Consolas" w:cs="Consolas" w:eastAsia="Consolas"/>
          <w:sz w:val="19"/>
          <w:color w:val="008000"/>
        </w:rPr>
        <w:t>// получаем его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ires = ac_request(</w:t>
      </w:r>
      <w:r>
        <w:rPr>
          <w:rFonts w:ascii="Consolas" w:hAnsi="Consolas" w:cs="Consolas" w:eastAsia="Consolas"/>
          <w:sz w:val="19"/>
          <w:color w:val="A31515"/>
        </w:rPr>
        <w:t>"get_quantity_value"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"Surface"</w:t>
      </w:r>
      <w:r>
        <w:rPr>
          <w:rFonts w:ascii="Consolas" w:hAnsi="Consolas" w:cs="Consolas" w:eastAsia="Consolas"/>
          <w:sz w:val="19"/>
          <w:color w:val="000000"/>
        </w:rPr>
        <w:t xml:space="preserve">); </w:t>
      </w:r>
      <w:r>
        <w:rPr>
          <w:rFonts w:ascii="Consolas" w:hAnsi="Consolas" w:cs="Consolas" w:eastAsia="Consolas"/>
          <w:sz w:val="19"/>
          <w:color w:val="008000"/>
        </w:rPr>
        <w:t>// запрашиваем площадь элемента штриховки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dSquare = ac_getnumvalue(); </w:t>
      </w:r>
      <w:r>
        <w:rPr>
          <w:rFonts w:ascii="Consolas" w:hAnsi="Consolas" w:cs="Consolas" w:eastAsia="Consolas"/>
          <w:sz w:val="19"/>
          <w:color w:val="008000"/>
        </w:rPr>
        <w:t>// получаем его в переменную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dAllSquare += dSquare; </w:t>
      </w:r>
      <w:r>
        <w:rPr>
          <w:rFonts w:ascii="Consolas" w:hAnsi="Consolas" w:cs="Consolas" w:eastAsia="Consolas"/>
          <w:sz w:val="19"/>
          <w:color w:val="008000"/>
        </w:rPr>
        <w:t>// суммируем общую площадь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Добавляем строку в таблицу, если уже есть - то суммируем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"add_row_sum"</w:t>
      </w:r>
      <w:r>
        <w:rPr>
          <w:rFonts w:ascii="Consolas" w:hAnsi="Consolas" w:cs="Consolas" w:eastAsia="Consolas"/>
          <w:sz w:val="19"/>
          <w:color w:val="000000"/>
        </w:rPr>
        <w:t>, 0, sFillName, 1, dSquare, 2, 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}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 xml:space="preserve">// вывести содержимое таблицы в окно сообщений 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string str;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"print_to_str"</w:t>
      </w:r>
      <w:r>
        <w:rPr>
          <w:rFonts w:ascii="Consolas" w:hAnsi="Consolas" w:cs="Consolas" w:eastAsia="Consolas"/>
          <w:sz w:val="19"/>
          <w:color w:val="000000"/>
        </w:rPr>
        <w:t>, str);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coutvar &lt;&lt; str;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вывести содержимое таблицы в элемент LABPP_Table.gsm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"set_current_element_from_list"</w:t>
      </w:r>
      <w:r>
        <w:rPr>
          <w:rFonts w:ascii="Consolas" w:hAnsi="Consolas" w:cs="Consolas" w:eastAsia="Consolas"/>
          <w:sz w:val="19"/>
          <w:color w:val="000000"/>
        </w:rPr>
        <w:t xml:space="preserve">, 2, 0); </w:t>
      </w:r>
      <w:r>
        <w:rPr>
          <w:rFonts w:ascii="Consolas" w:hAnsi="Consolas" w:cs="Consolas" w:eastAsia="Consolas"/>
          <w:sz w:val="19"/>
          <w:color w:val="008000"/>
        </w:rPr>
        <w:t>// сделать текущим 0-ой элемент из списка 2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bool</w:t>
      </w:r>
      <w:r>
        <w:rPr>
          <w:rFonts w:ascii="Consolas" w:hAnsi="Consolas" w:cs="Consolas" w:eastAsia="Consolas"/>
          <w:sz w:val="19"/>
          <w:color w:val="000000"/>
        </w:rPr>
        <w:t xml:space="preserve"> withheader = </w:t>
      </w:r>
      <w:r>
        <w:rPr>
          <w:rFonts w:ascii="Consolas" w:hAnsi="Consolas" w:cs="Consolas" w:eastAsia="Consolas"/>
          <w:sz w:val="19"/>
          <w:color w:val="0000FF"/>
        </w:rPr>
        <w:t>true</w:t>
      </w:r>
      <w:r>
        <w:rPr>
          <w:rFonts w:ascii="Consolas" w:hAnsi="Consolas" w:cs="Consolas" w:eastAsia="Consolas"/>
          <w:sz w:val="19"/>
          <w:color w:val="000000"/>
        </w:rPr>
        <w:t xml:space="preserve">; </w:t>
      </w:r>
      <w:r>
        <w:rPr>
          <w:rFonts w:ascii="Consolas" w:hAnsi="Consolas" w:cs="Consolas" w:eastAsia="Consolas"/>
          <w:sz w:val="19"/>
          <w:color w:val="008000"/>
        </w:rPr>
        <w:t>// выводить с заголовками колонок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startcolindex = 1;  </w:t>
      </w:r>
      <w:r>
        <w:rPr>
          <w:rFonts w:ascii="Consolas" w:hAnsi="Consolas" w:cs="Consolas" w:eastAsia="Consolas"/>
          <w:sz w:val="19"/>
          <w:color w:val="008000"/>
        </w:rPr>
        <w:t>// стартовая колонка в LABPP_Talbe будет 1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startObjectrow = 1; </w:t>
      </w:r>
      <w:r>
        <w:rPr>
          <w:rFonts w:ascii="Consolas" w:hAnsi="Consolas" w:cs="Consolas" w:eastAsia="Consolas"/>
          <w:sz w:val="19"/>
          <w:color w:val="008000"/>
        </w:rPr>
        <w:t>// стартовая строка в LABPP_Table будет 1 (т.е. с левого верхнего угла)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starttablerow = 0;  </w:t>
      </w:r>
      <w:r>
        <w:rPr>
          <w:rFonts w:ascii="Consolas" w:hAnsi="Consolas" w:cs="Consolas" w:eastAsia="Consolas"/>
          <w:sz w:val="19"/>
          <w:color w:val="008000"/>
        </w:rPr>
        <w:t>// из таблицы iTable начинать с первой строки (индекс первой строки 0)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maxcolumns;      </w:t>
      </w:r>
      <w:r>
        <w:rPr>
          <w:rFonts w:ascii="Consolas" w:hAnsi="Consolas" w:cs="Consolas" w:eastAsia="Consolas"/>
          <w:sz w:val="19"/>
          <w:color w:val="008000"/>
        </w:rPr>
        <w:t>// сколько колонок задействовано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FF"/>
        </w:rPr>
        <w:t>int</w:t>
      </w:r>
      <w:r>
        <w:rPr>
          <w:rFonts w:ascii="Consolas" w:hAnsi="Consolas" w:cs="Consolas" w:eastAsia="Consolas"/>
          <w:sz w:val="19"/>
          <w:color w:val="000000"/>
        </w:rPr>
        <w:t xml:space="preserve"> maxrows;         </w:t>
      </w:r>
      <w:r>
        <w:rPr>
          <w:rFonts w:ascii="Consolas" w:hAnsi="Consolas" w:cs="Consolas" w:eastAsia="Consolas"/>
          <w:sz w:val="19"/>
          <w:color w:val="008000"/>
        </w:rPr>
        <w:t>// сколько строк получилось задействовано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получить число колонок и строк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"get_columns_count"</w:t>
      </w:r>
      <w:r>
        <w:rPr>
          <w:rFonts w:ascii="Consolas" w:hAnsi="Consolas" w:cs="Consolas" w:eastAsia="Consolas"/>
          <w:sz w:val="19"/>
          <w:color w:val="000000"/>
        </w:rPr>
        <w:t>, maxcolumns);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"get_rows_count"</w:t>
      </w:r>
      <w:r>
        <w:rPr>
          <w:rFonts w:ascii="Consolas" w:hAnsi="Consolas" w:cs="Consolas" w:eastAsia="Consolas"/>
          <w:sz w:val="19"/>
          <w:color w:val="000000"/>
        </w:rPr>
        <w:t>, maxrows);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ts_table(iTable, </w:t>
      </w:r>
      <w:r>
        <w:rPr>
          <w:rFonts w:ascii="Consolas" w:hAnsi="Consolas" w:cs="Consolas" w:eastAsia="Consolas"/>
          <w:sz w:val="19"/>
          <w:color w:val="A31515"/>
        </w:rPr>
        <w:t>"export_to_LABPP_Table"</w:t>
      </w:r>
      <w:r>
        <w:rPr>
          <w:rFonts w:ascii="Consolas" w:hAnsi="Consolas" w:cs="Consolas" w:eastAsia="Consolas"/>
          <w:sz w:val="19"/>
          <w:color w:val="000000"/>
        </w:rPr>
        <w:t>, withheader, startcolindex, startObjectrow, starttablerow, maxrows);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Задать в объекте количество использованных строк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"set_object_property_value"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"TS_RowsUsedCount"</w:t>
      </w:r>
      <w:r>
        <w:rPr>
          <w:rFonts w:ascii="Consolas" w:hAnsi="Consolas" w:cs="Consolas" w:eastAsia="Consolas"/>
          <w:sz w:val="19"/>
          <w:color w:val="000000"/>
        </w:rPr>
        <w:t>, maxrows + 1);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Задать в объекте количество использованных колонок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"set_object_property_value"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"TS_ColumnsUsedCount"</w:t>
      </w:r>
      <w:r>
        <w:rPr>
          <w:rFonts w:ascii="Consolas" w:hAnsi="Consolas" w:cs="Consolas" w:eastAsia="Consolas"/>
          <w:sz w:val="19"/>
          <w:color w:val="000000"/>
        </w:rPr>
        <w:t>, maxcolumns);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Дать команду GDL объекту таблицы LABPP_Table выполнить внутренний перерасчет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"set_object_property_value"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"TS_DoRecalcAll"</w:t>
      </w:r>
      <w:r>
        <w:rPr>
          <w:rFonts w:ascii="Consolas" w:hAnsi="Consolas" w:cs="Consolas" w:eastAsia="Consolas"/>
          <w:sz w:val="19"/>
          <w:color w:val="000000"/>
        </w:rPr>
        <w:t>, 1);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Удалить из памяти таблицу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object(</w:t>
      </w:r>
      <w:r>
        <w:rPr>
          <w:rFonts w:ascii="Consolas" w:hAnsi="Consolas" w:cs="Consolas" w:eastAsia="Consolas"/>
          <w:sz w:val="19"/>
          <w:color w:val="A31515"/>
        </w:rPr>
        <w:t>"delete"</w:t>
      </w:r>
      <w:r>
        <w:rPr>
          <w:rFonts w:ascii="Consolas" w:hAnsi="Consolas" w:cs="Consolas" w:eastAsia="Consolas"/>
          <w:sz w:val="19"/>
          <w:color w:val="000000"/>
        </w:rPr>
        <w:t>, iTable);</w:t>
      </w:r>
    </w:p>
    <w:p>
      <w:r>
        <w:rPr>
          <w:rFonts w:ascii="Consolas" w:hAnsi="Consolas" w:cs="Consolas" w:eastAsia="Consolas"/>
          <w:sz w:val="19"/>
          <w:color w:val="000000"/>
        </w:rPr>
        <w:t/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Записываем общую площадь в поле "a" калькулятора с комментарием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 svalue = ecvt(dAllSquare); </w:t>
      </w:r>
      <w:r>
        <w:rPr>
          <w:rFonts w:ascii="Consolas" w:hAnsi="Consolas" w:cs="Consolas" w:eastAsia="Consolas"/>
          <w:sz w:val="19"/>
          <w:color w:val="008000"/>
        </w:rPr>
        <w:t>// переводим общую площадь в текст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 xml:space="preserve">string scomment = </w:t>
      </w:r>
      <w:r>
        <w:rPr>
          <w:rFonts w:ascii="Consolas" w:hAnsi="Consolas" w:cs="Consolas" w:eastAsia="Consolas"/>
          <w:sz w:val="19"/>
          <w:color w:val="A31515"/>
        </w:rPr>
        <w:t>"Общая площадь шриховок"</w:t>
      </w:r>
      <w:r>
        <w:rPr>
          <w:rFonts w:ascii="Consolas" w:hAnsi="Consolas" w:cs="Consolas" w:eastAsia="Consolas"/>
          <w:sz w:val="19"/>
          <w:color w:val="000000"/>
        </w:rPr>
        <w:t>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0000"/>
        </w:rPr>
        <w:t>ac_request(</w:t>
      </w:r>
      <w:r>
        <w:rPr>
          <w:rFonts w:ascii="Consolas" w:hAnsi="Consolas" w:cs="Consolas" w:eastAsia="Consolas"/>
          <w:sz w:val="19"/>
          <w:color w:val="A31515"/>
        </w:rPr>
        <w:t>"interface"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"calc_field"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"set"</w:t>
      </w:r>
      <w:r>
        <w:rPr>
          <w:rFonts w:ascii="Consolas" w:hAnsi="Consolas" w:cs="Consolas" w:eastAsia="Consolas"/>
          <w:sz w:val="19"/>
          <w:color w:val="000000"/>
        </w:rPr>
        <w:t xml:space="preserve">, </w:t>
      </w:r>
      <w:r>
        <w:rPr>
          <w:rFonts w:ascii="Consolas" w:hAnsi="Consolas" w:cs="Consolas" w:eastAsia="Consolas"/>
          <w:sz w:val="19"/>
          <w:color w:val="A31515"/>
        </w:rPr>
        <w:t>"a"</w:t>
      </w:r>
      <w:r>
        <w:rPr>
          <w:rFonts w:ascii="Consolas" w:hAnsi="Consolas" w:cs="Consolas" w:eastAsia="Consolas"/>
          <w:sz w:val="19"/>
          <w:color w:val="000000"/>
        </w:rPr>
        <w:t>, 1, svalue, scomment);</w:t>
      </w:r>
    </w:p>
    <w:p>
      <w:r>
        <w:rPr>
          <w:rFonts w:ascii="Consolas" w:hAnsi="Consolas" w:cs="Consolas" w:eastAsia="Consolas"/>
          <w:sz w:val="19"/>
          <w:color w:val="000000"/>
        </w:rPr>
        <w:tab/>
      </w:r>
      <w:r>
        <w:rPr>
          <w:rFonts w:ascii="Consolas" w:hAnsi="Consolas" w:cs="Consolas" w:eastAsia="Consolas"/>
          <w:sz w:val="19"/>
          <w:color w:val="008000"/>
        </w:rPr>
        <w:t>// "a" - здесь имя ячейки у LabPP_Calc куда записать значение. Всего ячеек - a,b,c и main</w:t>
      </w:r>
    </w:p>
    <w:p>
      <w:r>
        <w:rPr>
          <w:rFonts w:ascii="Consolas" w:hAnsi="Consolas" w:cs="Consolas" w:eastAsia="Consolas"/>
          <w:sz w:val="19"/>
          <w:color w:val="000000"/>
        </w:rPr>
        <w:t>}</w:t>
      </w:r>
    </w:p>
    <w:p>
      <w:r/>
      <w:r/>
      <w:r/>
    </w:p>
    <w:p>
      <w:pPr>
        <w:outlineLvl w:val="0"/>
        <w:keepNext/>
        <w:spacing w:before="75" w:after="405"/>
        <w:shd w:val="clear" w:color="auto" w:fill="FFFFFF"/>
        <w:pBdr>
          <w:top w:val="none" w:space="1" w:color="AAAAAA"/>
          <w:left w:val="none" w:space="1" w:color="AAAAAA"/>
          <w:bottom w:val="single" w:space="1" w:color="AAAAAA"/>
          <w:right w:val="none" w:space="1" w:color="AAAAAA"/>
        </w:pBdr>
      </w:pPr>
      <w:r>
        <w:rPr>
          <w:sz w:val="1"/>
        </w:rPr>
        <w:br w:type="textWrapping" w:clear="all"/>
      </w:r>
      <w:bookmarkStart w:id="770" w:name="_topic_FAQ"/>
      <w:bookmarkEnd w:id="770"/>
      <w:r>
        <w:rPr>
          <w:rFonts w:ascii="Tahoma" w:hAnsi="Tahoma" w:cs="Tahoma" w:eastAsia="Tahoma"/>
          <w:b/>
          <w:sz w:val="28"/>
          <w:color w:val="365F91"/>
        </w:rPr>
        <w:t>FAQ (часто задаваемые вопросы)</w:t>
      </w:r>
      <w:r/>
      <w:r/>
      <w:r/>
      <w:r/>
    </w:p>
    <w:p>
      <w:pPr>
        <w:outlineLvl w:val="1"/>
        <w:keepNext/>
        <w:spacing w:before="150" w:after="150"/>
        <w:shd w:val="clear" w:color="auto" w:fill="FFFFFF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</w:pPr>
      <w:r>
        <w:rPr>
          <w:sz w:val="1"/>
        </w:rPr>
        <w:br w:type="textWrapping" w:clear="all"/>
      </w:r>
      <w:bookmarkStart w:id="771" w:name="_topic_Newtopic39"/>
      <w:bookmarkEnd w:id="771"/>
      <w:r>
        <w:rPr>
          <w:rFonts w:ascii="Tahoma" w:hAnsi="Tahoma" w:cs="Tahoma" w:eastAsia="Tahoma"/>
          <w:b/>
          <w:sz w:val="26"/>
          <w:color w:val="4F81BD"/>
        </w:rPr>
        <w:t>Руководство по LABPP_Automat для ARCHICAD</w:t>
      </w:r>
      <w:r/>
    </w:p>
    <w:p>
      <w:r>
        <w:t xml:space="preserve">Для просмотра результатов пользовательских параметров элементов, заданных формулами используйте </w:t>
      </w:r>
      <w:hyperlink w:anchor="_topic_BIMMaster">
        <w:r>
          <w:rPr>
            <w:rStyle w:val="c13"/>
          </w:rPr>
          <w:t>LabPP Debugger</w:t>
        </w:r>
      </w:hyperlink>
      <w:r>
        <w:t>.</w:t>
      </w:r>
      <w:r/>
      <w:r/>
    </w:p>
    <w:sectPr>
      <w:headerReference w:type="default" r:id="rIdHF0"/>
      <w:footerReference w:type="default" r:id="rIdHF1"/>
      <w:headerReference w:type="first" r:id="rIdHF2"/>
      <w:footerReference w:type="first" r:id="rIdHF3"/>
      <w:pgSz w:w="11905" w:h="16838"/>
      <w:pgMar w:top="1200" w:right="1200" w:bottom="1200" w:left="1200" w:header="600" w:footer="600" w:gutter="0"/>
      <w:titlePg/>
      <w:footnotePr>
        <w:numRestart w:val="eachPage"/>
      </w:footnotePr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charset w:val="01"/>
  </w:font>
  <w:font w:name="Tahoma">
    <w:charset w:val="01"/>
  </w:font>
  <w:font w:name="Consolas">
    <w:charset w:val="01"/>
  </w:font>
  <w:font w:name="Times New Roman">
    <w:charset w:val="00"/>
  </w:font>
  <w:font w:name="Calibri">
    <w:charset w:val="01"/>
  </w:font>
  <w:font w:name="Times New Roman">
    <w:charset w:val="01"/>
  </w:font>
  <w:font w:name="Garamond-Bold">
    <w:charset w:val="01"/>
  </w:font>
  <w:font w:name="Arial">
    <w:charset w:val="00"/>
  </w:font>
  <w:font w:name="Courier New">
    <w:charset w:val="01"/>
  </w:font>
  <w:font w:name="Symbol">
    <w:charset w:val="02"/>
  </w:font>
  <w:font w:name="Courier New">
    <w:charset w:val="00"/>
  </w:font>
  <w:font w:name="Wingdings">
    <w:charset w:val="02"/>
  </w:font>
</w:fonts>
</file>

<file path=word/footer.xml><?xml version="1.0" encoding="utf-8"?>
<w:ftr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14="http://schemas.microsoft.com/office/word/2010/wordprocessingDrawing" xmlns:w14="http://schemas.microsoft.com/office/word/2010/wordml" xmlns:wne="http://schemas.microsoft.com/office/word/2006/wordml" xmlns:wps="http://schemas.microsoft.com/office/word/2010/wordprocessingShape" xmlns:mc="http://schemas.openxmlformats.org/markup-compatibility/2006" mc:Ignorable="wp14">
  <w:p>
    <w:pPr>
      <w:jc w:val="center"/>
    </w:pPr>
    <w:r>
      <w:fldChar w:fldCharType="begin"/>
    </w:r>
    <w:r>
      <w:instrText xml:space="preserve">PAGE  \* Arabic  \* MERGEFORMAT</w:instrText>
    </w:r>
    <w:r>
      <w:fldChar w:fldCharType="separate"/>
    </w:r>
    <w:r>
      <w:rPr>
        <w:sz w:val="18"/>
        <w:color w:val="969696"/>
      </w:rPr>
      <w:t>269</w:t>
    </w:r>
    <w:r>
      <w:fldChar w:fldCharType="end"/>
    </w:r>
    <w:r>
      <w:rPr>
        <w:sz w:val="18"/>
        <w:color w:val="969696"/>
      </w:rPr>
      <w:t xml:space="preserve"> / </w:t>
    </w:r>
    <w:r>
      <w:fldChar w:fldCharType="begin"/>
    </w:r>
    <w:r>
      <w:instrText xml:space="preserve">NUMPAGES  \* Arabic  \* MERGEFORMAT</w:instrText>
    </w:r>
    <w:r>
      <w:fldChar w:fldCharType="separate"/>
    </w:r>
    <w:r>
      <w:rPr>
        <w:sz w:val="18"/>
        <w:color w:val="969696"/>
      </w:rPr>
      <w:t>268</w:t>
    </w:r>
    <w:r>
      <w:fldChar w:fldCharType="end"/>
    </w:r>
  </w:p>
</w:ftr>
</file>

<file path=word/footerFirstPage.xml><?xml version="1.0" encoding="utf-8"?>
<w:ftr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14="http://schemas.microsoft.com/office/word/2010/wordprocessingDrawing" xmlns:w14="http://schemas.microsoft.com/office/word/2010/wordml" xmlns:wne="http://schemas.microsoft.com/office/word/2006/wordml" xmlns:wps="http://schemas.microsoft.com/office/word/2010/wordprocessingShape" xmlns:mc="http://schemas.openxmlformats.org/markup-compatibility/2006" mc:Ignorable="wp14">
  <w:p>
    <w:pPr>
      <w:jc w:val="center"/>
    </w:pPr>
    <w:r>
      <w:rPr>
        <w:sz w:val="18"/>
        <w:color w:val="969696"/>
      </w:rPr>
      <w:t>Copyright © 2009-2024 by Jurii Tsepov LABPP. All Rights Reserved.</w:t>
    </w:r>
  </w:p>
</w:ftr>
</file>

<file path=word/header.xml><?xml version="1.0" encoding="utf-8"?>
<w:hdr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14="http://schemas.microsoft.com/office/word/2010/wordprocessingDrawing" xmlns:w14="http://schemas.microsoft.com/office/word/2010/wordml" xmlns:wne="http://schemas.microsoft.com/office/word/2006/wordml" xmlns:wps="http://schemas.microsoft.com/office/word/2010/wordprocessingShape" xmlns:mc="http://schemas.openxmlformats.org/markup-compatibility/2006" mc:Ignorable="wp14">
  <w:p>
    <w:pPr>
      <w:jc w:val="center"/>
    </w:pPr>
    <w:r>
      <w:rPr>
        <w:sz w:val="18"/>
        <w:color w:val="969696"/>
      </w:rPr>
      <w:t>Руководство по LABPP_Automat для ARCHICAD</w:t>
    </w:r>
  </w:p>
</w:hdr>
</file>

<file path=word/headerFirstPage.xml><?xml version="1.0" encoding="utf-8"?>
<w:hdr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14="http://schemas.microsoft.com/office/word/2010/wordprocessingDrawing" xmlns:w14="http://schemas.microsoft.com/office/word/2010/wordml" xmlns:wne="http://schemas.microsoft.com/office/word/2006/wordml" xmlns:wps="http://schemas.microsoft.com/office/word/2010/wordprocessingShape" xmlns:mc="http://schemas.openxmlformats.org/markup-compatibility/2006" mc:Ignorable="wp14">
  <w:p>
    <w:r>
      <w:t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multilevel"/>
    <w:lvl w:ilvl="0">
      <w:numFmt w:val="bullet"/>
      <w:lvlText w:val="·"/>
      <w:lvlJc w:val="left"/>
      <w:pPr>
        <w:ind w:left="360" w:hanging="360"/>
        <w:tab w:val="num" w:pos="360"/>
      </w:pPr>
      <w:rPr>
        <w:rFonts w:ascii="Symbol" w:hAnsi="Symbol" w:cs="Symbol" w:eastAsia="Symbol"/>
        <w:b w:val="0"/>
        <w:i w:val="0"/>
        <w:strike w:val="0"/>
        <w:sz w:val="24"/>
        <w:color w:val="auto"/>
        <w:u w:val="none"/>
      </w:rPr>
    </w:lvl>
    <w:lvl w:ilvl="1">
      <w:numFmt w:val="bullet"/>
      <w:lvlText w:val="o"/>
      <w:lvlJc w:val="left"/>
      <w:pPr>
        <w:ind w:left="1080" w:hanging="360"/>
        <w:tab w:val="num" w:pos="1080"/>
      </w:pPr>
      <w:rPr>
        <w:rFonts w:ascii="Courier New" w:hAnsi="Courier New" w:cs="Courier New" w:eastAsia="Courier New"/>
        <w:b w:val="0"/>
        <w:i w:val="0"/>
        <w:strike w:val="0"/>
        <w:sz w:val="24"/>
        <w:color w:val="auto"/>
        <w:u w:val="none"/>
      </w:rPr>
    </w:lvl>
    <w:lvl w:ilvl="2">
      <w:numFmt w:val="bullet"/>
      <w:lvlText w:val="§"/>
      <w:lvlJc w:val="left"/>
      <w:pPr>
        <w:ind w:left="1800" w:hanging="360"/>
        <w:tab w:val="num" w:pos="1800"/>
      </w:pPr>
      <w:rPr>
        <w:rFonts w:ascii="Wingdings" w:hAnsi="Wingdings" w:cs="Wingdings" w:eastAsia="Wingdings"/>
        <w:b w:val="0"/>
        <w:i w:val="0"/>
        <w:strike w:val="0"/>
        <w:sz w:val="24"/>
        <w:color w:val="auto"/>
        <w:u w:val="none"/>
      </w:rPr>
    </w:lvl>
    <w:lvl w:ilvl="3">
      <w:numFmt w:val="bullet"/>
      <w:lvlText w:val="·"/>
      <w:lvlJc w:val="left"/>
      <w:pPr>
        <w:ind w:left="2520" w:hanging="360"/>
        <w:tab w:val="num" w:pos="2520"/>
      </w:pPr>
      <w:rPr>
        <w:rFonts w:ascii="Symbol" w:hAnsi="Symbol" w:cs="Symbol" w:eastAsia="Symbol"/>
        <w:b w:val="0"/>
        <w:i w:val="0"/>
        <w:strike w:val="0"/>
        <w:sz w:val="24"/>
        <w:color w:val="auto"/>
        <w:u w:val="none"/>
      </w:rPr>
    </w:lvl>
    <w:lvl w:ilvl="4">
      <w:numFmt w:val="bullet"/>
      <w:lvlText w:val="o"/>
      <w:lvlJc w:val="left"/>
      <w:pPr>
        <w:ind w:left="3240" w:hanging="360"/>
        <w:tab w:val="num" w:pos="3240"/>
      </w:pPr>
      <w:rPr>
        <w:rFonts w:ascii="Courier New" w:hAnsi="Courier New" w:cs="Courier New" w:eastAsia="Courier New"/>
        <w:b w:val="0"/>
        <w:i w:val="0"/>
        <w:strike w:val="0"/>
        <w:sz w:val="24"/>
        <w:color w:val="auto"/>
        <w:u w:val="none"/>
      </w:rPr>
    </w:lvl>
    <w:lvl w:ilvl="5">
      <w:numFmt w:val="bullet"/>
      <w:lvlText w:val="§"/>
      <w:lvlJc w:val="left"/>
      <w:pPr>
        <w:ind w:left="3960" w:hanging="360"/>
        <w:tab w:val="num" w:pos="3960"/>
      </w:pPr>
      <w:rPr>
        <w:rFonts w:ascii="Wingdings" w:hAnsi="Wingdings" w:cs="Wingdings" w:eastAsia="Wingdings"/>
        <w:b w:val="0"/>
        <w:i w:val="0"/>
        <w:strike w:val="0"/>
        <w:sz w:val="24"/>
        <w:color w:val="auto"/>
        <w:u w:val="none"/>
      </w:rPr>
    </w:lvl>
    <w:lvl w:ilvl="6">
      <w:numFmt w:val="bullet"/>
      <w:lvlText w:val="·"/>
      <w:lvlJc w:val="left"/>
      <w:pPr>
        <w:ind w:left="4680" w:hanging="360"/>
        <w:tab w:val="num" w:pos="4680"/>
      </w:pPr>
      <w:rPr>
        <w:rFonts w:ascii="Symbol" w:hAnsi="Symbol" w:cs="Symbol" w:eastAsia="Symbol"/>
        <w:b w:val="0"/>
        <w:i w:val="0"/>
        <w:strike w:val="0"/>
        <w:sz w:val="24"/>
        <w:color w:val="auto"/>
        <w:u w:val="none"/>
      </w:rPr>
    </w:lvl>
    <w:lvl w:ilvl="7">
      <w:numFmt w:val="bullet"/>
      <w:lvlText w:val="o"/>
      <w:lvlJc w:val="left"/>
      <w:pPr>
        <w:ind w:left="5400" w:hanging="360"/>
        <w:tab w:val="num" w:pos="5400"/>
      </w:pPr>
      <w:rPr>
        <w:rFonts w:ascii="Courier New" w:hAnsi="Courier New" w:cs="Courier New" w:eastAsia="Courier New"/>
        <w:b w:val="0"/>
        <w:i w:val="0"/>
        <w:strike w:val="0"/>
        <w:sz w:val="24"/>
        <w:color w:val="auto"/>
        <w:u w:val="none"/>
      </w:rPr>
    </w:lvl>
    <w:lvl w:ilvl="8">
      <w:numFmt w:val="bullet"/>
      <w:lvlText w:val="§"/>
      <w:lvlJc w:val="left"/>
      <w:pPr>
        <w:ind w:left="6120" w:hanging="360"/>
        <w:tab w:val="num" w:pos="6120"/>
      </w:pPr>
      <w:rPr>
        <w:rFonts w:ascii="Wingdings" w:hAnsi="Wingdings" w:cs="Wingdings" w:eastAsia="Wingdings"/>
        <w:b w:val="0"/>
        <w:i w:val="0"/>
        <w:strike w:val="0"/>
        <w:sz w:val="24"/>
        <w:color w:val="auto"/>
        <w:u w:val="none"/>
      </w:rPr>
    </w:lvl>
  </w:abstractNum>
  <w:abstractNum w:abstractNumId="1">
    <w:multiLevelType w:val="multilevel"/>
    <w:lvl w:ilvl="0">
      <w:numFmt w:val="bullet"/>
      <w:lvlText w:val="·"/>
      <w:lvlJc w:val="left"/>
      <w:pPr>
        <w:ind w:left="360" w:hanging="360"/>
        <w:tab w:val="num" w:pos="360"/>
      </w:pPr>
      <w:rPr>
        <w:rFonts w:ascii="Symbol" w:hAnsi="Symbol" w:cs="Symbol" w:eastAsia="Symbol"/>
        <w:b w:val="0"/>
        <w:i w:val="0"/>
        <w:strike w:val="0"/>
        <w:sz w:val="24"/>
        <w:color w:val="auto"/>
        <w:u w:val="none"/>
      </w:rPr>
    </w:lvl>
    <w:lvl w:ilvl="1">
      <w:numFmt w:val="bullet"/>
      <w:lvlText w:val="o"/>
      <w:lvlJc w:val="left"/>
      <w:pPr>
        <w:ind w:left="1080" w:hanging="360"/>
        <w:tab w:val="num" w:pos="1080"/>
      </w:pPr>
      <w:rPr>
        <w:rFonts w:ascii="Courier New" w:hAnsi="Courier New" w:cs="Courier New" w:eastAsia="Courier New"/>
        <w:b w:val="0"/>
        <w:i w:val="0"/>
        <w:strike w:val="0"/>
        <w:sz w:val="24"/>
        <w:color w:val="auto"/>
        <w:u w:val="none"/>
      </w:rPr>
    </w:lvl>
    <w:lvl w:ilvl="2">
      <w:numFmt w:val="bullet"/>
      <w:lvlText w:val="§"/>
      <w:lvlJc w:val="left"/>
      <w:pPr>
        <w:ind w:left="1800" w:hanging="360"/>
        <w:tab w:val="num" w:pos="1800"/>
      </w:pPr>
      <w:rPr>
        <w:rFonts w:ascii="Wingdings" w:hAnsi="Wingdings" w:cs="Wingdings" w:eastAsia="Wingdings"/>
        <w:b w:val="0"/>
        <w:i w:val="0"/>
        <w:strike w:val="0"/>
        <w:sz w:val="24"/>
        <w:color w:val="auto"/>
        <w:u w:val="none"/>
      </w:rPr>
    </w:lvl>
    <w:lvl w:ilvl="3">
      <w:numFmt w:val="bullet"/>
      <w:lvlText w:val="·"/>
      <w:lvlJc w:val="left"/>
      <w:pPr>
        <w:ind w:left="2520" w:hanging="360"/>
        <w:tab w:val="num" w:pos="2520"/>
      </w:pPr>
      <w:rPr>
        <w:rFonts w:ascii="Symbol" w:hAnsi="Symbol" w:cs="Symbol" w:eastAsia="Symbol"/>
        <w:b w:val="0"/>
        <w:i w:val="0"/>
        <w:strike w:val="0"/>
        <w:sz w:val="24"/>
        <w:color w:val="auto"/>
        <w:u w:val="none"/>
      </w:rPr>
    </w:lvl>
    <w:lvl w:ilvl="4">
      <w:numFmt w:val="bullet"/>
      <w:lvlText w:val="o"/>
      <w:lvlJc w:val="left"/>
      <w:pPr>
        <w:ind w:left="3240" w:hanging="360"/>
        <w:tab w:val="num" w:pos="3240"/>
      </w:pPr>
      <w:rPr>
        <w:rFonts w:ascii="Courier New" w:hAnsi="Courier New" w:cs="Courier New" w:eastAsia="Courier New"/>
        <w:b w:val="0"/>
        <w:i w:val="0"/>
        <w:strike w:val="0"/>
        <w:sz w:val="24"/>
        <w:color w:val="auto"/>
        <w:u w:val="none"/>
      </w:rPr>
    </w:lvl>
    <w:lvl w:ilvl="5">
      <w:numFmt w:val="bullet"/>
      <w:lvlText w:val="§"/>
      <w:lvlJc w:val="left"/>
      <w:pPr>
        <w:ind w:left="3960" w:hanging="360"/>
        <w:tab w:val="num" w:pos="3960"/>
      </w:pPr>
      <w:rPr>
        <w:rFonts w:ascii="Wingdings" w:hAnsi="Wingdings" w:cs="Wingdings" w:eastAsia="Wingdings"/>
        <w:b w:val="0"/>
        <w:i w:val="0"/>
        <w:strike w:val="0"/>
        <w:sz w:val="24"/>
        <w:color w:val="auto"/>
        <w:u w:val="none"/>
      </w:rPr>
    </w:lvl>
    <w:lvl w:ilvl="6">
      <w:numFmt w:val="bullet"/>
      <w:lvlText w:val="·"/>
      <w:lvlJc w:val="left"/>
      <w:pPr>
        <w:ind w:left="4680" w:hanging="360"/>
        <w:tab w:val="num" w:pos="4680"/>
      </w:pPr>
      <w:rPr>
        <w:rFonts w:ascii="Symbol" w:hAnsi="Symbol" w:cs="Symbol" w:eastAsia="Symbol"/>
        <w:b w:val="0"/>
        <w:i w:val="0"/>
        <w:strike w:val="0"/>
        <w:sz w:val="24"/>
        <w:color w:val="auto"/>
        <w:u w:val="none"/>
      </w:rPr>
    </w:lvl>
    <w:lvl w:ilvl="7">
      <w:numFmt w:val="bullet"/>
      <w:lvlText w:val="o"/>
      <w:lvlJc w:val="left"/>
      <w:pPr>
        <w:ind w:left="5400" w:hanging="360"/>
        <w:tab w:val="num" w:pos="5400"/>
      </w:pPr>
      <w:rPr>
        <w:rFonts w:ascii="Courier New" w:hAnsi="Courier New" w:cs="Courier New" w:eastAsia="Courier New"/>
        <w:b w:val="0"/>
        <w:i w:val="0"/>
        <w:strike w:val="0"/>
        <w:sz w:val="24"/>
        <w:color w:val="auto"/>
        <w:u w:val="none"/>
      </w:rPr>
    </w:lvl>
    <w:lvl w:ilvl="8">
      <w:numFmt w:val="bullet"/>
      <w:lvlText w:val="§"/>
      <w:lvlJc w:val="left"/>
      <w:pPr>
        <w:ind w:left="6120" w:hanging="360"/>
        <w:tab w:val="num" w:pos="6120"/>
      </w:pPr>
      <w:rPr>
        <w:rFonts w:ascii="Wingdings" w:hAnsi="Wingdings" w:cs="Wingdings" w:eastAsia="Wingdings"/>
        <w:b w:val="0"/>
        <w:i w:val="0"/>
        <w:strike w:val="0"/>
        <w:sz w:val="24"/>
        <w:color w:val="auto"/>
        <w:u w:val="none"/>
      </w:rPr>
    </w:lvl>
  </w:abstractNum>
  <w:abstractNum w:abstractNumId="2">
    <w:multiLevelType w:val="multilevel"/>
    <w:lvl w:ilvl="0">
      <w:numFmt w:val="decimal"/>
      <w:lvlText w:val="%1."/>
      <w:lvlJc w:val="left"/>
      <w:start w:val="1"/>
      <w:pPr>
        <w:ind w:left="360" w:hanging="360"/>
        <w:tab w:val="num" w:pos="36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1">
      <w:numFmt w:val="decimal"/>
      <w:lvlText w:val="%2."/>
      <w:lvlJc w:val="left"/>
      <w:start w:val="1"/>
      <w:pPr>
        <w:ind w:left="1080" w:hanging="360"/>
        <w:tab w:val="num" w:pos="108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2">
      <w:numFmt w:val="decimal"/>
      <w:lvlText w:val="%3."/>
      <w:lvlJc w:val="left"/>
      <w:start w:val="1"/>
      <w:pPr>
        <w:ind w:left="1800" w:hanging="360"/>
        <w:tab w:val="num" w:pos="180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3">
      <w:numFmt w:val="decimal"/>
      <w:lvlText w:val="%4."/>
      <w:lvlJc w:val="left"/>
      <w:start w:val="1"/>
      <w:pPr>
        <w:ind w:left="2520" w:hanging="360"/>
        <w:tab w:val="num" w:pos="252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4">
      <w:numFmt w:val="decimal"/>
      <w:lvlText w:val="%5."/>
      <w:lvlJc w:val="left"/>
      <w:start w:val="1"/>
      <w:pPr>
        <w:ind w:left="3240" w:hanging="360"/>
        <w:tab w:val="num" w:pos="324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5">
      <w:numFmt w:val="decimal"/>
      <w:lvlText w:val="%6."/>
      <w:lvlJc w:val="left"/>
      <w:start w:val="1"/>
      <w:pPr>
        <w:ind w:left="3960" w:hanging="360"/>
        <w:tab w:val="num" w:pos="396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6">
      <w:numFmt w:val="decimal"/>
      <w:lvlText w:val="%7."/>
      <w:lvlJc w:val="left"/>
      <w:start w:val="1"/>
      <w:pPr>
        <w:ind w:left="4680" w:hanging="360"/>
        <w:tab w:val="num" w:pos="468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7">
      <w:numFmt w:val="decimal"/>
      <w:lvlText w:val="%8."/>
      <w:lvlJc w:val="left"/>
      <w:start w:val="1"/>
      <w:pPr>
        <w:ind w:left="5400" w:hanging="360"/>
        <w:tab w:val="num" w:pos="540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8">
      <w:numFmt w:val="decimal"/>
      <w:lvlText w:val="%9."/>
      <w:lvlJc w:val="left"/>
      <w:start w:val="1"/>
      <w:pPr>
        <w:ind w:left="6120" w:hanging="360"/>
        <w:tab w:val="num" w:pos="612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</w:abstractNum>
  <w:abstractNum w:abstractNumId="3">
    <w:multiLevelType w:val="multilevel"/>
    <w:lvl w:ilvl="0">
      <w:numFmt w:val="decimal"/>
      <w:lvlText w:val="%1."/>
      <w:lvlJc w:val="left"/>
      <w:start w:val="1"/>
      <w:pPr>
        <w:ind w:left="360" w:hanging="360"/>
        <w:tab w:val="num" w:pos="36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1">
      <w:numFmt w:val="decimal"/>
      <w:lvlText w:val="%2."/>
      <w:lvlJc w:val="left"/>
      <w:start w:val="1"/>
      <w:pPr>
        <w:ind w:left="1080" w:hanging="360"/>
        <w:tab w:val="num" w:pos="108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2">
      <w:numFmt w:val="decimal"/>
      <w:lvlText w:val="%3."/>
      <w:lvlJc w:val="left"/>
      <w:start w:val="1"/>
      <w:pPr>
        <w:ind w:left="1800" w:hanging="360"/>
        <w:tab w:val="num" w:pos="180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3">
      <w:numFmt w:val="decimal"/>
      <w:lvlText w:val="%4."/>
      <w:lvlJc w:val="left"/>
      <w:start w:val="1"/>
      <w:pPr>
        <w:ind w:left="2520" w:hanging="360"/>
        <w:tab w:val="num" w:pos="252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4">
      <w:numFmt w:val="decimal"/>
      <w:lvlText w:val="%5."/>
      <w:lvlJc w:val="left"/>
      <w:start w:val="1"/>
      <w:pPr>
        <w:ind w:left="3240" w:hanging="360"/>
        <w:tab w:val="num" w:pos="324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5">
      <w:numFmt w:val="decimal"/>
      <w:lvlText w:val="%6."/>
      <w:lvlJc w:val="left"/>
      <w:start w:val="1"/>
      <w:pPr>
        <w:ind w:left="3960" w:hanging="360"/>
        <w:tab w:val="num" w:pos="396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6">
      <w:numFmt w:val="decimal"/>
      <w:lvlText w:val="%7."/>
      <w:lvlJc w:val="left"/>
      <w:start w:val="1"/>
      <w:pPr>
        <w:ind w:left="4680" w:hanging="360"/>
        <w:tab w:val="num" w:pos="468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7">
      <w:numFmt w:val="decimal"/>
      <w:lvlText w:val="%8."/>
      <w:lvlJc w:val="left"/>
      <w:start w:val="1"/>
      <w:pPr>
        <w:ind w:left="5400" w:hanging="360"/>
        <w:tab w:val="num" w:pos="540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  <w:lvl w:ilvl="8">
      <w:numFmt w:val="decimal"/>
      <w:lvlText w:val="%9."/>
      <w:lvlJc w:val="left"/>
      <w:start w:val="1"/>
      <w:pPr>
        <w:ind w:left="6120" w:hanging="360"/>
        <w:tab w:val="num" w:pos="6120"/>
      </w:pPr>
      <w:rPr>
        <w:rFonts w:ascii="Arial" w:hAnsi="Arial" w:cs="Arial" w:eastAsia="Arial"/>
        <w:b w:val="0"/>
        <w:i w:val="0"/>
        <w:strike w:val="0"/>
        <w:sz w:val="20"/>
        <w:color w:val="auto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>
  <w:zoom w:percent="100"/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>
        <w:spacing w:after="0" w:before="0" w:line="240" w:lineRule="auto"/>
        <w:widowControl w:val="0"/>
      </w:pPr>
    </w:pPrDefault>
    <w:rPrDefault>
      <w:rPr>
        <w:rFonts w:ascii="Arial" w:hAnsi="Arial" w:cs="Arial" w:eastAsia="Arial"/>
        <w:sz w:val="20"/>
      </w:rPr>
    </w:rPrDefault>
  </w:docDefaults>
  <w:style w:type="paragraph" w:default="1" w:styleId="0">
    <w:name w:val="Normal"/>
    <w:qFormat/>
  </w:style>
  <w:style w:type="paragraph" w:styleId="1">
    <w:name w:val="Normal Indent"/>
    <w:qFormat/>
    <w:basedOn w:val="0"/>
    <w:pPr>
      <w:ind w:left="360"/>
    </w:pPr>
  </w:style>
  <w:style w:type="paragraph" w:styleId="2">
    <w:name w:val="No Spacing"/>
    <w:qFormat/>
    <w:pPr>
      <w:spacing w:lineRule="auto" w:line="240"/>
    </w:pPr>
  </w:style>
  <w:style w:type="character" w:default="1" w:styleId="def">
    <w:name w:val="Default Paragraph Font"/>
    <w:uiPriority w:val="1"/>
    <w:semiHidden/>
    <w:unhideWhenUsed/>
  </w:style>
  <w:style w:type="paragraph" w:styleId="3">
    <w:name w:val="heading 1"/>
    <w:qFormat/>
    <w:basedOn w:val="0"/>
    <w:next w:val="0"/>
    <w:link w:val="c3"/>
    <w:pPr>
      <w:outlineLvl w:val="0"/>
      <w:keepNext/>
      <w:spacing w:before="240" w:after="60"/>
    </w:pPr>
    <w:rPr>
      <w:b/>
      <w:sz w:val="32"/>
    </w:rPr>
  </w:style>
  <w:style w:type="character" w:styleId="c3">
    <w:name w:val="heading 1 Text"/>
    <w:qFormat/>
    <w:basedOn w:val="def"/>
    <w:link w:val="3"/>
    <w:rPr>
      <w:b/>
      <w:sz w:val="32"/>
    </w:rPr>
  </w:style>
  <w:style w:type="paragraph" w:styleId="4">
    <w:name w:val="heading 2"/>
    <w:qFormat/>
    <w:basedOn w:val="0"/>
    <w:next w:val="0"/>
    <w:link w:val="c4"/>
    <w:pPr>
      <w:outlineLvl w:val="1"/>
      <w:keepNext/>
      <w:spacing w:before="240" w:after="60"/>
    </w:pPr>
    <w:rPr>
      <w:b/>
      <w:i/>
      <w:sz w:val="28"/>
    </w:rPr>
  </w:style>
  <w:style w:type="character" w:styleId="c4">
    <w:name w:val="heading 2 Text"/>
    <w:qFormat/>
    <w:basedOn w:val="def"/>
    <w:link w:val="4"/>
    <w:rPr>
      <w:b/>
      <w:i/>
      <w:sz w:val="28"/>
    </w:rPr>
  </w:style>
  <w:style w:type="paragraph" w:styleId="5">
    <w:name w:val="heading 3"/>
    <w:qFormat/>
    <w:basedOn w:val="0"/>
    <w:next w:val="0"/>
    <w:link w:val="c5"/>
    <w:pPr>
      <w:outlineLvl w:val="2"/>
      <w:keepNext/>
      <w:spacing w:before="240" w:after="60"/>
    </w:pPr>
    <w:rPr>
      <w:b/>
      <w:sz w:val="26"/>
    </w:rPr>
  </w:style>
  <w:style w:type="character" w:styleId="c5">
    <w:name w:val="heading 3 Text"/>
    <w:qFormat/>
    <w:basedOn w:val="def"/>
    <w:link w:val="5"/>
    <w:rPr>
      <w:b/>
      <w:sz w:val="26"/>
    </w:rPr>
  </w:style>
  <w:style w:type="paragraph" w:styleId="6">
    <w:name w:val="heading 4"/>
    <w:qFormat/>
    <w:basedOn w:val="0"/>
    <w:next w:val="0"/>
    <w:link w:val="c6"/>
    <w:pPr>
      <w:outlineLvl w:val="3"/>
      <w:keepNext/>
      <w:spacing w:before="240" w:after="60"/>
    </w:pPr>
    <w:rPr>
      <w:b/>
      <w:i/>
      <w:sz w:val="24"/>
    </w:rPr>
  </w:style>
  <w:style w:type="character" w:styleId="c6">
    <w:name w:val="heading 4 Text"/>
    <w:qFormat/>
    <w:basedOn w:val="def"/>
    <w:link w:val="6"/>
    <w:rPr>
      <w:b/>
      <w:i/>
      <w:sz w:val="24"/>
    </w:rPr>
  </w:style>
  <w:style w:type="paragraph" w:styleId="7">
    <w:name w:val="heading 5"/>
    <w:qFormat/>
    <w:basedOn w:val="0"/>
    <w:next w:val="0"/>
    <w:link w:val="c7"/>
    <w:pPr>
      <w:outlineLvl w:val="4"/>
      <w:keepNext/>
      <w:spacing w:before="240" w:after="60"/>
    </w:pPr>
    <w:rPr>
      <w:b/>
      <w:i/>
      <w:sz w:val="22"/>
    </w:rPr>
  </w:style>
  <w:style w:type="character" w:styleId="c7">
    <w:name w:val="heading 5 Text"/>
    <w:qFormat/>
    <w:basedOn w:val="def"/>
    <w:link w:val="7"/>
    <w:rPr>
      <w:b/>
      <w:i/>
      <w:sz w:val="22"/>
    </w:rPr>
  </w:style>
  <w:style w:type="paragraph" w:styleId="8">
    <w:name w:val="heading 6"/>
    <w:qFormat/>
    <w:basedOn w:val="0"/>
    <w:next w:val="0"/>
    <w:link w:val="c8"/>
    <w:pPr>
      <w:outlineLvl w:val="5"/>
      <w:keepNext/>
      <w:spacing w:before="240" w:after="60"/>
    </w:pPr>
    <w:rPr>
      <w:b/>
      <w:sz w:val="22"/>
    </w:rPr>
  </w:style>
  <w:style w:type="character" w:styleId="c8">
    <w:name w:val="heading 6 Text"/>
    <w:qFormat/>
    <w:basedOn w:val="def"/>
    <w:link w:val="8"/>
    <w:rPr>
      <w:b/>
      <w:sz w:val="22"/>
    </w:rPr>
  </w:style>
  <w:style w:type="paragraph" w:styleId="9">
    <w:name w:val="heading 7"/>
    <w:qFormat/>
    <w:basedOn w:val="0"/>
    <w:next w:val="0"/>
    <w:link w:val="c9"/>
    <w:pPr>
      <w:outlineLvl w:val="6"/>
      <w:keepNext/>
      <w:spacing w:before="240" w:after="60"/>
    </w:pPr>
    <w:rPr>
      <w:b/>
      <w:sz w:val="20"/>
    </w:rPr>
  </w:style>
  <w:style w:type="character" w:styleId="c9">
    <w:name w:val="heading 7 Text"/>
    <w:qFormat/>
    <w:basedOn w:val="def"/>
    <w:link w:val="9"/>
    <w:rPr>
      <w:b/>
      <w:sz w:val="20"/>
    </w:rPr>
  </w:style>
  <w:style w:type="paragraph" w:styleId="10">
    <w:name w:val="heading 8"/>
    <w:qFormat/>
    <w:basedOn w:val="0"/>
    <w:next w:val="0"/>
    <w:link w:val="c10"/>
    <w:pPr>
      <w:outlineLvl w:val="7"/>
      <w:keepNext/>
      <w:spacing w:before="240" w:after="60"/>
    </w:pPr>
    <w:rPr>
      <w:i/>
      <w:sz w:val="20"/>
    </w:rPr>
  </w:style>
  <w:style w:type="character" w:styleId="c10">
    <w:name w:val="heading 8 Text"/>
    <w:qFormat/>
    <w:basedOn w:val="def"/>
    <w:link w:val="10"/>
    <w:rPr>
      <w:i/>
      <w:sz w:val="20"/>
    </w:rPr>
  </w:style>
  <w:style w:type="paragraph" w:styleId="11">
    <w:name w:val="heading 9"/>
    <w:qFormat/>
    <w:basedOn w:val="0"/>
    <w:next w:val="0"/>
    <w:link w:val="c11"/>
    <w:pPr>
      <w:outlineLvl w:val="8"/>
      <w:keepNext/>
      <w:spacing w:before="240" w:after="60"/>
    </w:pPr>
  </w:style>
  <w:style w:type="character" w:styleId="c11">
    <w:name w:val="heading 9 Text"/>
    <w:qFormat/>
    <w:basedOn w:val="def"/>
    <w:link w:val="11"/>
  </w:style>
  <w:style w:type="paragraph" w:styleId="12">
    <w:name w:val="List Paragraph"/>
    <w:qFormat/>
    <w:basedOn w:val="0"/>
    <w:pPr>
      <w:spacing w:before="0" w:after="0"/>
    </w:pPr>
  </w:style>
  <w:style w:type="character" w:styleId="c13">
    <w:name w:val="Hyperlink"/>
    <w:qFormat/>
    <w:basedOn w:val="def"/>
    <w:rPr>
      <w:u w:val="single"/>
      <w:color w:val="0000FF"/>
    </w:rPr>
  </w:style>
  <w:style w:type="paragraph" w:styleId="14">
    <w:name w:val="Title"/>
    <w:qFormat/>
    <w:basedOn w:val="0"/>
    <w:next w:val="0"/>
    <w:link w:val="c14"/>
    <w:pPr>
      <w:jc w:val="center"/>
      <w:spacing w:before="240" w:after="60"/>
    </w:pPr>
    <w:rPr>
      <w:b/>
      <w:sz w:val="40"/>
    </w:rPr>
  </w:style>
  <w:style w:type="character" w:styleId="c14">
    <w:name w:val="Title Text"/>
    <w:qFormat/>
    <w:basedOn w:val="def"/>
    <w:link w:val="14"/>
    <w:rPr>
      <w:b/>
      <w:sz w:val="40"/>
    </w:rPr>
  </w:style>
  <w:style w:type="paragraph" w:styleId="15">
    <w:name w:val="Subtitle"/>
    <w:qFormat/>
    <w:basedOn w:val="0"/>
    <w:next w:val="0"/>
    <w:link w:val="c15"/>
    <w:pPr>
      <w:jc w:val="center"/>
    </w:pPr>
    <w:rPr>
      <w:i/>
      <w:sz w:val="24"/>
    </w:rPr>
  </w:style>
  <w:style w:type="character" w:styleId="c15">
    <w:name w:val="Subtitle Text"/>
    <w:qFormat/>
    <w:basedOn w:val="def"/>
    <w:link w:val="15"/>
    <w:rPr>
      <w:i/>
      <w:sz w:val="24"/>
    </w:rPr>
  </w:style>
  <w:style w:type="character" w:styleId="c16">
    <w:name w:val="Emphasis"/>
    <w:qFormat/>
    <w:basedOn w:val="def"/>
    <w:rPr>
      <w:i/>
    </w:rPr>
  </w:style>
  <w:style w:type="character" w:styleId="c17">
    <w:name w:val="Subtle Emphasis"/>
    <w:qFormat/>
    <w:basedOn w:val="def"/>
    <w:rPr>
      <w:i/>
      <w:color w:val="808080"/>
    </w:rPr>
  </w:style>
  <w:style w:type="character" w:styleId="c18">
    <w:name w:val="Intense Emphasis"/>
    <w:qFormat/>
    <w:basedOn w:val="def"/>
    <w:rPr>
      <w:b/>
      <w:i/>
    </w:rPr>
  </w:style>
  <w:style w:type="character" w:styleId="c19">
    <w:name w:val="Strong"/>
    <w:qFormat/>
    <w:basedOn w:val="def"/>
    <w:rPr>
      <w:b/>
    </w:rPr>
  </w:style>
  <w:style w:type="paragraph" w:styleId="20">
    <w:name w:val="Quote"/>
    <w:qFormat/>
    <w:basedOn w:val="0"/>
    <w:next w:val="0"/>
    <w:link w:val="c20"/>
    <w:rPr>
      <w:i/>
    </w:rPr>
  </w:style>
  <w:style w:type="character" w:styleId="c20">
    <w:name w:val="Quote Text"/>
    <w:qFormat/>
    <w:basedOn w:val="def"/>
    <w:link w:val="20"/>
    <w:rPr>
      <w:i/>
    </w:rPr>
  </w:style>
  <w:style w:type="paragraph" w:styleId="21">
    <w:name w:val="Intense Quote"/>
    <w:qFormat/>
    <w:basedOn w:val="0"/>
    <w:next w:val="0"/>
    <w:link w:val="c21"/>
    <w:pPr>
      <w:ind w:left="360" w:right="360"/>
    </w:pPr>
    <w:rPr>
      <w:b/>
      <w:i/>
    </w:rPr>
  </w:style>
  <w:style w:type="character" w:styleId="c21">
    <w:name w:val="Intense Quote Text"/>
    <w:qFormat/>
    <w:basedOn w:val="def"/>
    <w:link w:val="21"/>
    <w:rPr>
      <w:b/>
      <w:i/>
    </w:rPr>
  </w:style>
  <w:style w:type="character" w:styleId="c22">
    <w:name w:val="Subtle Reference"/>
    <w:qFormat/>
    <w:basedOn w:val="def"/>
    <w:rPr>
      <w:u w:val="single"/>
    </w:rPr>
  </w:style>
  <w:style w:type="character" w:styleId="c23">
    <w:name w:val="Intense Reference"/>
    <w:qFormat/>
    <w:basedOn w:val="def"/>
    <w:rPr>
      <w:b/>
      <w:u w:val="single"/>
    </w:rPr>
  </w:style>
  <w:style w:type="paragraph" w:styleId="24">
    <w:name w:val="Block Text"/>
    <w:basedOn w:val="0"/>
    <w:link w:val="c24"/>
    <w:pPr>
      <w:ind w:left="360" w:right="360"/>
      <w:spacing w:before="45" w:after="45"/>
      <w:pBdr>
        <w:top w:val="single" w:sz="6" w:space="3"/>
        <w:left w:val="single" w:sz="6" w:space="3"/>
        <w:bottom w:val="single" w:sz="6" w:space="3"/>
        <w:right w:val="single" w:sz="6" w:space="3"/>
      </w:pBdr>
    </w:pPr>
    <w:rPr>
      <w:i/>
    </w:rPr>
  </w:style>
  <w:style w:type="character" w:styleId="c24">
    <w:name w:val="Block Text Text"/>
    <w:basedOn w:val="def"/>
    <w:link w:val="24"/>
    <w:rPr>
      <w:i/>
    </w:rPr>
  </w:style>
  <w:style w:type="character" w:styleId="c25">
    <w:name w:val="HTML Variable"/>
    <w:qFormat/>
    <w:basedOn w:val="def"/>
    <w:rPr>
      <w:i/>
    </w:rPr>
  </w:style>
  <w:style w:type="character" w:styleId="c26">
    <w:name w:val="HTML Code"/>
    <w:qFormat/>
    <w:basedOn w:val="def"/>
    <w:rPr>
      <w:rFonts w:ascii="Courier New" w:hAnsi="Courier New" w:cs="Courier New" w:eastAsia="Courier New"/>
    </w:rPr>
  </w:style>
  <w:style w:type="character" w:styleId="c27">
    <w:name w:val="HTML Acronym"/>
    <w:qFormat/>
    <w:basedOn w:val="def"/>
  </w:style>
  <w:style w:type="character" w:styleId="c28">
    <w:name w:val="HTML Definition"/>
    <w:qFormat/>
    <w:basedOn w:val="def"/>
    <w:rPr>
      <w:i/>
    </w:rPr>
  </w:style>
  <w:style w:type="character" w:styleId="c29">
    <w:name w:val="HTML Keyboard"/>
    <w:qFormat/>
    <w:basedOn w:val="def"/>
    <w:rPr>
      <w:rFonts w:ascii="Courier New" w:hAnsi="Courier New" w:cs="Courier New" w:eastAsia="Courier New"/>
    </w:rPr>
  </w:style>
  <w:style w:type="character" w:styleId="c30">
    <w:name w:val="HTML Sample"/>
    <w:qFormat/>
    <w:basedOn w:val="def"/>
    <w:rPr>
      <w:rFonts w:ascii="Courier New" w:hAnsi="Courier New" w:cs="Courier New" w:eastAsia="Courier New"/>
    </w:rPr>
  </w:style>
  <w:style w:type="character" w:styleId="c31">
    <w:name w:val="HTML Typewriter"/>
    <w:qFormat/>
    <w:basedOn w:val="def"/>
    <w:rPr>
      <w:rFonts w:ascii="Courier New" w:hAnsi="Courier New" w:cs="Courier New" w:eastAsia="Courier New"/>
    </w:rPr>
  </w:style>
  <w:style w:type="paragraph" w:styleId="32">
    <w:name w:val="HTML Preformatted"/>
    <w:qFormat/>
    <w:basedOn w:val="0"/>
    <w:link w:val="c32"/>
    <w:rPr>
      <w:rFonts w:ascii="Courier New" w:hAnsi="Courier New" w:cs="Courier New" w:eastAsia="Courier New"/>
    </w:rPr>
  </w:style>
  <w:style w:type="character" w:styleId="c32">
    <w:name w:val="HTML Preformatted Text"/>
    <w:qFormat/>
    <w:basedOn w:val="def"/>
    <w:link w:val="32"/>
    <w:rPr>
      <w:rFonts w:ascii="Courier New" w:hAnsi="Courier New" w:cs="Courier New" w:eastAsia="Courier New"/>
    </w:rPr>
  </w:style>
  <w:style w:type="character" w:styleId="c33">
    <w:name w:val="HTML Cite"/>
    <w:qFormat/>
    <w:basedOn w:val="def"/>
    <w:rPr>
      <w:i/>
    </w:rPr>
  </w:style>
  <w:style w:type="paragraph" w:styleId="34">
    <w:name w:val="header"/>
    <w:qFormat/>
    <w:basedOn w:val="0"/>
    <w:link w:val="c34"/>
  </w:style>
  <w:style w:type="character" w:styleId="c34">
    <w:name w:val="header Text"/>
    <w:qFormat/>
    <w:basedOn w:val="def"/>
    <w:link w:val="34"/>
  </w:style>
  <w:style w:type="paragraph" w:styleId="35">
    <w:name w:val="footer"/>
    <w:qFormat/>
    <w:basedOn w:val="0"/>
    <w:link w:val="c35"/>
  </w:style>
  <w:style w:type="character" w:styleId="c35">
    <w:name w:val="footer Text"/>
    <w:qFormat/>
    <w:basedOn w:val="def"/>
    <w:link w:val="35"/>
  </w:style>
  <w:style w:type="character" w:styleId="c36">
    <w:name w:val="page number"/>
    <w:qFormat/>
    <w:basedOn w:val="def"/>
  </w:style>
  <w:style w:type="paragraph" w:styleId="37">
    <w:name w:val="caption"/>
    <w:qFormat/>
    <w:basedOn w:val="0"/>
    <w:next w:val="0"/>
    <w:rPr>
      <w:b/>
      <w:sz w:val="18"/>
    </w:rPr>
  </w:style>
  <w:style w:type="character" w:styleId="c38">
    <w:name w:val="endnote reference"/>
    <w:qFormat/>
    <w:basedOn w:val="def"/>
    <w:rPr>
      <w:vertAlign w:val="superscript"/>
    </w:rPr>
  </w:style>
  <w:style w:type="character" w:styleId="c39">
    <w:name w:val="footnote reference"/>
    <w:qFormat/>
    <w:basedOn w:val="def"/>
    <w:rPr>
      <w:vertAlign w:val="superscript"/>
    </w:rPr>
  </w:style>
  <w:style w:type="paragraph" w:styleId="40">
    <w:name w:val="endnote text"/>
    <w:qFormat/>
    <w:basedOn w:val="0"/>
    <w:link w:val="c40"/>
  </w:style>
  <w:style w:type="character" w:styleId="c40">
    <w:name w:val="endnote text Text"/>
    <w:qFormat/>
    <w:basedOn w:val="def"/>
    <w:link w:val="40"/>
  </w:style>
  <w:style w:type="paragraph" w:styleId="41">
    <w:name w:val="footnote text"/>
    <w:qFormat/>
    <w:basedOn w:val="0"/>
    <w:link w:val="c41"/>
  </w:style>
  <w:style w:type="character" w:styleId="c41">
    <w:name w:val="footnote text Text"/>
    <w:qFormat/>
    <w:basedOn w:val="def"/>
    <w:link w:val="41"/>
  </w:style>
  <w:style w:type="character" w:styleId="c42">
    <w:name w:val="Sidenote Reference"/>
    <w:qFormat/>
    <w:basedOn w:val="def"/>
    <w:rPr>
      <w:vertAlign w:val="superscript"/>
    </w:rPr>
  </w:style>
  <w:style w:type="paragraph" w:styleId="43">
    <w:name w:val="Sidenote Text"/>
    <w:qFormat/>
    <w:basedOn w:val="0"/>
    <w:link w:val="c43"/>
  </w:style>
  <w:style w:type="character" w:styleId="c43">
    <w:name w:val="Sidenote Text Text"/>
    <w:qFormat/>
    <w:basedOn w:val="def"/>
    <w:link w:val="43"/>
  </w:style>
  <w:style w:type="paragraph" w:styleId="44">
    <w:name w:val="Пример программы"/>
    <w:qFormat/>
    <w:basedOn w:val="0"/>
    <w:link w:val="c44"/>
    <w:rPr>
      <w:rFonts w:ascii="Arial" w:hAnsi="Arial" w:cs="Arial" w:eastAsia="Arial"/>
      <w:b/>
      <w:sz w:val="20"/>
      <w:color w:val="0000FF"/>
    </w:rPr>
  </w:style>
  <w:style w:type="character" w:styleId="c44">
    <w:name w:val="Пример программы Text"/>
    <w:qFormat/>
    <w:basedOn w:val="def"/>
    <w:link w:val="44"/>
    <w:rPr>
      <w:rFonts w:ascii="Arial" w:hAnsi="Arial" w:cs="Arial" w:eastAsia="Arial"/>
      <w:b/>
      <w:sz w:val="20"/>
      <w:color w:val="0000FF"/>
    </w:rPr>
  </w:style>
  <w:style w:type="paragraph" w:styleId="45">
    <w:name w:val="Формат команды"/>
    <w:qFormat/>
    <w:basedOn w:val="0"/>
    <w:link w:val="c45"/>
    <w:rPr>
      <w:rFonts w:ascii="Consolas" w:hAnsi="Consolas" w:cs="Consolas" w:eastAsia="Consolas"/>
      <w:b w:val="0"/>
      <w:i w:val="0"/>
      <w:strike w:val="0"/>
      <w:caps w:val="0"/>
      <w:sz w:val="20"/>
      <w:color w:val="auto"/>
    </w:rPr>
  </w:style>
  <w:style w:type="character" w:styleId="c45">
    <w:name w:val="Формат команды Text"/>
    <w:qFormat/>
    <w:basedOn w:val="def"/>
    <w:link w:val="45"/>
    <w:rPr>
      <w:rFonts w:ascii="Consolas" w:hAnsi="Consolas" w:cs="Consolas" w:eastAsia="Consolas"/>
      <w:b w:val="0"/>
      <w:i w:val="0"/>
      <w:strike w:val="0"/>
      <w:caps w:val="0"/>
      <w:sz w:val="20"/>
      <w:color w:val="auto"/>
    </w:rPr>
  </w:style>
</w:styles>
</file>

<file path=word/_rels/document.xml.rels><?xml version="1.0" encoding="UTF-8" standalone="yes"?>
<Relationships xmlns="http://schemas.openxmlformats.org/package/2006/relationships"><Relationship Id="rIdFT" Type="http://schemas.openxmlformats.org/officeDocument/2006/relationships/fontTable" Target="fontTable.xml"/><Relationship Id="rIdSt" Type="http://schemas.openxmlformats.org/officeDocument/2006/relationships/styles" Target="styles.xml"/><Relationship Id="rIdHF0" Type="http://schemas.openxmlformats.org/officeDocument/2006/relationships/header" Target="header.xml"/><Relationship Id="rIdHF1" Type="http://schemas.openxmlformats.org/officeDocument/2006/relationships/footer" Target="footer.xml"/><Relationship Id="rIdHF2" Type="http://schemas.openxmlformats.org/officeDocument/2006/relationships/header" Target="headerFirstPage.xml"/><Relationship Id="rIdHF3" Type="http://schemas.openxmlformats.org/officeDocument/2006/relationships/footer" Target="footerFirstPage.xml"/><Relationship Id="rIdNm" Type="http://schemas.openxmlformats.org/officeDocument/2006/relationships/numbering" Target="numbering.xml"/><Relationship Id="rIdSet" Type="http://schemas.openxmlformats.org/officeDocument/2006/relationships/settings" Target="settings.xml"/><Relationship Id="hrId1" Type="http://schemas.openxmlformats.org/officeDocument/2006/relationships/hyperlink" Target="https://www.labpp.net/TSDownload/LABPP_Automat%20ARCHICAD.pdf" TargetMode="External"/><Relationship Id="hrId2" Type="http://schemas.openxmlformats.org/officeDocument/2006/relationships/hyperlink" Target="https://www.labpp.net/TSDownload/LabPP_Automat.chm" TargetMode="External"/><Relationship Id="hrId3" Type="http://schemas.openxmlformats.org/officeDocument/2006/relationships/hyperlink" Target="https://www.labpp.net/TSDownload/LABPP_Automat%20ARCHICAD.docx" TargetMode="External"/><Relationship Id="hrId4" Type="http://schemas.openxmlformats.org/officeDocument/2006/relationships/hyperlink" Target="https://www.labpp.net/TSDownload/LABPP_Automat%20ARCHICAD.epub" TargetMode="External"/><Relationship Id="hrId5" Type="http://schemas.openxmlformats.org/officeDocument/2006/relationships/hyperlink" Target="https://www.labpp.net/TSHelp/LabPP_Automat/RUS/LabPP_Automat.html" TargetMode="External"/><Relationship Id="hrId6" Type="http://schemas.openxmlformats.org/officeDocument/2006/relationships/hyperlink" Target="http://www.labpp.ru/labpp-calcru" TargetMode="External"/><Relationship Id="hrId7" Type="http://schemas.openxmlformats.org/officeDocument/2006/relationships/hyperlink" Target="https://youtu.be/WssMMcTlpoo" TargetMode="External"/><Relationship Id="hrId8" Type="http://schemas.openxmlformats.org/officeDocument/2006/relationships/hyperlink" Target="https://youtube.com/shorts/AMGVvfdBkqI" TargetMode="External"/><Relationship Id="hrId9" Type="http://schemas.openxmlformats.org/officeDocument/2006/relationships/hyperlink" Target="https://www.labpp.net/TSDownload/LabPP_Automat/LABPP%20Example%20-%20PushMenuRadio%20And%20PushMenuCheck.cpp" TargetMode="External"/><Relationship Id="hrId10" Type="http://schemas.openxmlformats.org/officeDocument/2006/relationships/hyperlink" Target="http://www.labpp.ru/TSDownload/LABPP_Table.gsm" TargetMode="External"/><Relationship Id="hrId11" Type="http://schemas.openxmlformats.org/officeDocument/2006/relationships/hyperlink" Target="http://www.labpp.ru/TSDownload/LabPP_Table_unicode.zip" TargetMode="External"/><Relationship Id="hrId12" Type="http://schemas.openxmlformats.org/officeDocument/2006/relationships/hyperlink" Target="http://www.labpp.ru/TSDownload/LabPP_Automat%20Lesson1.cpp" TargetMode="External"/><Relationship Id="hrId13" Type="http://schemas.openxmlformats.org/officeDocument/2006/relationships/hyperlink" Target="http://www.labpp.ru/TSDownload/LabPP_Automat%20Lesson2.cpp" TargetMode="External"/><Relationship Id="prId1" Type="http://schemas.openxmlformats.org/officeDocument/2006/relationships/image" Target="media/img1.jpg"/><Relationship Id="prId2" Type="http://schemas.openxmlformats.org/officeDocument/2006/relationships/image" Target="media/img2.png"/><Relationship Id="prId3" Type="http://schemas.openxmlformats.org/officeDocument/2006/relationships/image" Target="media/img3.png"/><Relationship Id="prId4" Type="http://schemas.openxmlformats.org/officeDocument/2006/relationships/image" Target="media/img4.png"/><Relationship Id="prId5" Type="http://schemas.openxmlformats.org/officeDocument/2006/relationships/image" Target="media/img5.png"/><Relationship Id="prId6" Type="http://schemas.openxmlformats.org/officeDocument/2006/relationships/image" Target="media/img6.png"/><Relationship Id="prId7" Type="http://schemas.openxmlformats.org/officeDocument/2006/relationships/image" Target="media/img7.png"/><Relationship Id="prId8" Type="http://schemas.openxmlformats.org/officeDocument/2006/relationships/image" Target="media/img8.png"/><Relationship Id="prId9" Type="http://schemas.openxmlformats.org/officeDocument/2006/relationships/image" Target="media/img9.png"/><Relationship Id="prId10" Type="http://schemas.openxmlformats.org/officeDocument/2006/relationships/image" Target="media/img10.png"/><Relationship Id="prId11" Type="http://schemas.openxmlformats.org/officeDocument/2006/relationships/image" Target="media/img11.png"/><Relationship Id="prId12" Type="http://schemas.openxmlformats.org/officeDocument/2006/relationships/image" Target="media/img12.png"/><Relationship Id="prId13" Type="http://schemas.openxmlformats.org/officeDocument/2006/relationships/image" Target="media/img13.png"/><Relationship Id="prId14" Type="http://schemas.openxmlformats.org/officeDocument/2006/relationships/image" Target="media/img14.png"/><Relationship Id="prId15" Type="http://schemas.openxmlformats.org/officeDocument/2006/relationships/image" Target="media/img15.png"/><Relationship Id="prId16" Type="http://schemas.openxmlformats.org/officeDocument/2006/relationships/image" Target="media/img16.png"/><Relationship Id="prId17" Type="http://schemas.openxmlformats.org/officeDocument/2006/relationships/image" Target="media/img17.png"/><Relationship Id="prId18" Type="http://schemas.openxmlformats.org/officeDocument/2006/relationships/image" Target="media/img18.png"/><Relationship Id="prId19" Type="http://schemas.openxmlformats.org/officeDocument/2006/relationships/image" Target="media/img19.png"/><Relationship Id="prId20" Type="http://schemas.openxmlformats.org/officeDocument/2006/relationships/image" Target="media/img20.png"/><Relationship Id="prId21" Type="http://schemas.openxmlformats.org/officeDocument/2006/relationships/image" Target="media/img21.png"/><Relationship Id="prId22" Type="http://schemas.openxmlformats.org/officeDocument/2006/relationships/image" Target="media/img22.png"/><Relationship Id="prId23" Type="http://schemas.openxmlformats.org/officeDocument/2006/relationships/image" Target="media/img23.png"/><Relationship Id="prId24" Type="http://schemas.openxmlformats.org/officeDocument/2006/relationships/image" Target="media/img24.png"/><Relationship Id="prId25" Type="http://schemas.openxmlformats.org/officeDocument/2006/relationships/image" Target="media/img25.png"/><Relationship Id="prId26" Type="http://schemas.openxmlformats.org/officeDocument/2006/relationships/image" Target="media/img26.png"/><Relationship Id="prId27" Type="http://schemas.openxmlformats.org/officeDocument/2006/relationships/image" Target="media/img27.png"/><Relationship Id="prId28" Type="http://schemas.openxmlformats.org/officeDocument/2006/relationships/image" Target="media/img28.png"/><Relationship Id="prId29" Type="http://schemas.openxmlformats.org/officeDocument/2006/relationships/image" Target="media/img29.png"/><Relationship Id="prId30" Type="http://schemas.openxmlformats.org/officeDocument/2006/relationships/image" Target="media/img30.png"/><Relationship Id="prId31" Type="http://schemas.openxmlformats.org/officeDocument/2006/relationships/image" Target="media/img31.png"/><Relationship Id="prId32" Type="http://schemas.openxmlformats.org/officeDocument/2006/relationships/image" Target="media/img32.png"/><Relationship Id="prId33" Type="http://schemas.openxmlformats.org/officeDocument/2006/relationships/image" Target="media/img33.png"/><Relationship Id="prId34" Type="http://schemas.openxmlformats.org/officeDocument/2006/relationships/image" Target="media/img34.png"/><Relationship Id="prId35" Type="http://schemas.openxmlformats.org/officeDocument/2006/relationships/image" Target="media/img35.png"/><Relationship Id="prId36" Type="http://schemas.openxmlformats.org/officeDocument/2006/relationships/image" Target="media/img36.png"/><Relationship Id="prId37" Type="http://schemas.openxmlformats.org/officeDocument/2006/relationships/image" Target="media/img37.png"/><Relationship Id="prId38" Type="http://schemas.openxmlformats.org/officeDocument/2006/relationships/image" Target="media/img38.png"/><Relationship Id="prId39" Type="http://schemas.openxmlformats.org/officeDocument/2006/relationships/image" Target="media/img39.png"/><Relationship Id="prId40" Type="http://schemas.openxmlformats.org/officeDocument/2006/relationships/image" Target="media/img40.png"/><Relationship Id="prId41" Type="http://schemas.openxmlformats.org/officeDocument/2006/relationships/image" Target="media/img41.png"/><Relationship Id="prId42" Type="http://schemas.openxmlformats.org/officeDocument/2006/relationships/image" Target="media/img42.png"/><Relationship Id="prId43" Type="http://schemas.openxmlformats.org/officeDocument/2006/relationships/image" Target="media/img43.png"/><Relationship Id="prId44" Type="http://schemas.openxmlformats.org/officeDocument/2006/relationships/image" Target="media/img44.png"/><Relationship Id="prId45" Type="http://schemas.openxmlformats.org/officeDocument/2006/relationships/image" Target="media/img45.png"/><Relationship Id="prId46" Type="http://schemas.openxmlformats.org/officeDocument/2006/relationships/image" Target="media/img46.png"/><Relationship Id="prId47" Type="http://schemas.openxmlformats.org/officeDocument/2006/relationships/image" Target="media/img47.png"/><Relationship Id="prId48" Type="http://schemas.openxmlformats.org/officeDocument/2006/relationships/image" Target="media/img48.png"/><Relationship Id="prId49" Type="http://schemas.openxmlformats.org/officeDocument/2006/relationships/image" Target="media/img49.png"/><Relationship Id="prId50" Type="http://schemas.openxmlformats.org/officeDocument/2006/relationships/image" Target="media/img50.png"/><Relationship Id="prId51" Type="http://schemas.openxmlformats.org/officeDocument/2006/relationships/image" Target="media/img51.png"/><Relationship Id="prId52" Type="http://schemas.openxmlformats.org/officeDocument/2006/relationships/image" Target="media/img52.png"/><Relationship Id="prId53" Type="http://schemas.openxmlformats.org/officeDocument/2006/relationships/image" Target="media/img53.png"/><Relationship Id="prId54" Type="http://schemas.openxmlformats.org/officeDocument/2006/relationships/image" Target="media/img54.png"/><Relationship Id="prId55" Type="http://schemas.openxmlformats.org/officeDocument/2006/relationships/image" Target="media/img55.png"/><Relationship Id="prId56" Type="http://schemas.openxmlformats.org/officeDocument/2006/relationships/image" Target="media/img56.png"/><Relationship Id="prId57" Type="http://schemas.openxmlformats.org/officeDocument/2006/relationships/image" Target="media/img57.png"/><Relationship Id="prId58" Type="http://schemas.openxmlformats.org/officeDocument/2006/relationships/image" Target="media/img58.png"/><Relationship Id="prId59" Type="http://schemas.openxmlformats.org/officeDocument/2006/relationships/image" Target="media/img59.png"/><Relationship Id="prId60" Type="http://schemas.openxmlformats.org/officeDocument/2006/relationships/image" Target="media/img60.png"/><Relationship Id="prId61" Type="http://schemas.openxmlformats.org/officeDocument/2006/relationships/image" Target="media/img61.png"/><Relationship Id="prId62" Type="http://schemas.openxmlformats.org/officeDocument/2006/relationships/image" Target="media/img62.png"/><Relationship Id="prId63" Type="http://schemas.openxmlformats.org/officeDocument/2006/relationships/image" Target="media/img63.png"/><Relationship Id="prId64" Type="http://schemas.openxmlformats.org/officeDocument/2006/relationships/image" Target="media/img64.png"/><Relationship Id="prId65" Type="http://schemas.openxmlformats.org/officeDocument/2006/relationships/image" Target="media/img65.png"/><Relationship Id="prId66" Type="http://schemas.openxmlformats.org/officeDocument/2006/relationships/image" Target="media/img66.png"/><Relationship Id="prId67" Type="http://schemas.openxmlformats.org/officeDocument/2006/relationships/image" Target="media/img67.png"/><Relationship Id="prId68" Type="http://schemas.openxmlformats.org/officeDocument/2006/relationships/image" Target="media/img68.png"/><Relationship Id="prId69" Type="http://schemas.openxmlformats.org/officeDocument/2006/relationships/image" Target="media/img69.png"/><Relationship Id="prId70" Type="http://schemas.openxmlformats.org/officeDocument/2006/relationships/image" Target="media/img70.png"/><Relationship Id="prId71" Type="http://schemas.openxmlformats.org/officeDocument/2006/relationships/image" Target="media/img71.png"/><Relationship Id="prId72" Type="http://schemas.openxmlformats.org/officeDocument/2006/relationships/image" Target="media/img72.png"/><Relationship Id="prId73" Type="http://schemas.openxmlformats.org/officeDocument/2006/relationships/image" Target="media/img73.png"/><Relationship Id="prId74" Type="http://schemas.openxmlformats.org/officeDocument/2006/relationships/image" Target="media/img74.png"/><Relationship Id="prId75" Type="http://schemas.openxmlformats.org/officeDocument/2006/relationships/image" Target="media/img75.png"/><Relationship Id="prId76" Type="http://schemas.openxmlformats.org/officeDocument/2006/relationships/image" Target="media/img76.png"/><Relationship Id="prId77" Type="http://schemas.openxmlformats.org/officeDocument/2006/relationships/image" Target="media/img77.png"/><Relationship Id="prId78" Type="http://schemas.openxmlformats.org/officeDocument/2006/relationships/image" Target="media/img78.png"/></Relationships>
</file>

<file path=docProps/core.xml><?xml version="1.0" encoding="utf-8"?>
<cp:coreProperties xmlns:cp="http://schemas.openxmlformats.org/package/2006/metadata/core-properties" xmlns:dc="http://purl.org/dc/elements/1.1/">
  <dc:creator>Jurii Tsepov LABPP</dc:creator>
  <dc:title>Руководство по LABPP_Automat для ARCHICAD</dc:title>
</cp:coreProperties>
</file>